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B58" w:rsidRDefault="006B3B58" w:rsidP="006B3B5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СРАВНИТЕЛЬНАЯ ТАБЛИЦА</w:t>
      </w:r>
    </w:p>
    <w:p w:rsidR="006B3B58" w:rsidRDefault="006B3B58" w:rsidP="006B3B5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к проекту закона Приднестровской Молдавской Республики </w:t>
      </w:r>
    </w:p>
    <w:p w:rsidR="006B3B58" w:rsidRPr="00AD4351" w:rsidRDefault="006B3B58" w:rsidP="006B3B58">
      <w:pPr>
        <w:spacing w:after="0" w:line="240" w:lineRule="auto"/>
        <w:jc w:val="center"/>
        <w:rPr>
          <w:rFonts w:ascii="Times New Roman" w:hAnsi="Times New Roman" w:cs="Times New Roman"/>
          <w:b/>
          <w:sz w:val="28"/>
          <w:szCs w:val="28"/>
        </w:rPr>
      </w:pPr>
      <w:r w:rsidRPr="00AD4351">
        <w:rPr>
          <w:rFonts w:ascii="Times New Roman" w:hAnsi="Times New Roman" w:cs="Times New Roman"/>
          <w:b/>
          <w:sz w:val="28"/>
          <w:szCs w:val="28"/>
        </w:rPr>
        <w:t>«О внесении изменени</w:t>
      </w:r>
      <w:r>
        <w:rPr>
          <w:rFonts w:ascii="Times New Roman" w:hAnsi="Times New Roman" w:cs="Times New Roman"/>
          <w:b/>
          <w:sz w:val="28"/>
          <w:szCs w:val="28"/>
        </w:rPr>
        <w:t>й</w:t>
      </w:r>
      <w:r w:rsidR="00873D83">
        <w:rPr>
          <w:rFonts w:ascii="Times New Roman" w:hAnsi="Times New Roman" w:cs="Times New Roman"/>
          <w:b/>
          <w:sz w:val="28"/>
          <w:szCs w:val="28"/>
        </w:rPr>
        <w:t xml:space="preserve"> и дополнений</w:t>
      </w:r>
    </w:p>
    <w:p w:rsidR="006B3B58" w:rsidRPr="00AD4351" w:rsidRDefault="006B3B58" w:rsidP="006B3B58">
      <w:pPr>
        <w:spacing w:after="0" w:line="240" w:lineRule="auto"/>
        <w:jc w:val="center"/>
        <w:rPr>
          <w:rFonts w:ascii="Times New Roman" w:hAnsi="Times New Roman" w:cs="Times New Roman"/>
          <w:b/>
          <w:sz w:val="28"/>
          <w:szCs w:val="28"/>
        </w:rPr>
      </w:pPr>
      <w:r w:rsidRPr="00AD4351">
        <w:rPr>
          <w:rFonts w:ascii="Times New Roman" w:hAnsi="Times New Roman" w:cs="Times New Roman"/>
          <w:b/>
          <w:sz w:val="28"/>
          <w:szCs w:val="28"/>
        </w:rPr>
        <w:t>в Закон Приднестровской Молдавской Республики</w:t>
      </w:r>
    </w:p>
    <w:p w:rsidR="006B3B58" w:rsidRPr="00AD4351" w:rsidRDefault="006B3B58" w:rsidP="006B3B58">
      <w:pPr>
        <w:spacing w:after="0" w:line="240" w:lineRule="auto"/>
        <w:jc w:val="center"/>
        <w:rPr>
          <w:rFonts w:ascii="Times New Roman" w:hAnsi="Times New Roman" w:cs="Times New Roman"/>
          <w:b/>
          <w:sz w:val="28"/>
          <w:szCs w:val="28"/>
        </w:rPr>
      </w:pPr>
      <w:r w:rsidRPr="00AD4351">
        <w:rPr>
          <w:rFonts w:ascii="Times New Roman" w:hAnsi="Times New Roman" w:cs="Times New Roman"/>
          <w:b/>
          <w:sz w:val="28"/>
          <w:szCs w:val="28"/>
        </w:rPr>
        <w:t xml:space="preserve">«О </w:t>
      </w:r>
      <w:r w:rsidR="00873D83">
        <w:rPr>
          <w:rFonts w:ascii="Times New Roman" w:hAnsi="Times New Roman" w:cs="Times New Roman"/>
          <w:b/>
          <w:sz w:val="28"/>
          <w:szCs w:val="28"/>
        </w:rPr>
        <w:t>дополнительных гарантиях по социальной защите детей-сирот и детей, оставшихся без попечения родителей</w:t>
      </w:r>
      <w:r w:rsidRPr="00AD4351">
        <w:rPr>
          <w:rFonts w:ascii="Times New Roman" w:hAnsi="Times New Roman" w:cs="Times New Roman"/>
          <w:b/>
          <w:sz w:val="28"/>
          <w:szCs w:val="28"/>
        </w:rPr>
        <w:t>»</w:t>
      </w:r>
    </w:p>
    <w:p w:rsidR="006B3B58" w:rsidRDefault="006B3B58" w:rsidP="006B3B58">
      <w:pPr>
        <w:spacing w:after="0" w:line="240" w:lineRule="auto"/>
        <w:jc w:val="center"/>
        <w:rPr>
          <w:rFonts w:ascii="Times New Roman" w:hAnsi="Times New Roman" w:cs="Times New Roman"/>
          <w:b/>
          <w:sz w:val="28"/>
          <w:szCs w:val="28"/>
        </w:rPr>
      </w:pPr>
    </w:p>
    <w:tbl>
      <w:tblPr>
        <w:tblStyle w:val="a3"/>
        <w:tblW w:w="10201" w:type="dxa"/>
        <w:tblInd w:w="0" w:type="dxa"/>
        <w:tblLook w:val="04A0" w:firstRow="1" w:lastRow="0" w:firstColumn="1" w:lastColumn="0" w:noHBand="0" w:noVBand="1"/>
      </w:tblPr>
      <w:tblGrid>
        <w:gridCol w:w="588"/>
        <w:gridCol w:w="4667"/>
        <w:gridCol w:w="4946"/>
      </w:tblGrid>
      <w:tr w:rsidR="006B3B58" w:rsidRPr="007B59CC" w:rsidTr="00005D83">
        <w:tc>
          <w:tcPr>
            <w:tcW w:w="588" w:type="dxa"/>
            <w:tcBorders>
              <w:top w:val="single" w:sz="4" w:space="0" w:color="auto"/>
              <w:left w:val="single" w:sz="4" w:space="0" w:color="auto"/>
              <w:bottom w:val="single" w:sz="4" w:space="0" w:color="auto"/>
              <w:right w:val="single" w:sz="4" w:space="0" w:color="auto"/>
            </w:tcBorders>
            <w:hideMark/>
          </w:tcPr>
          <w:p w:rsidR="006B3B58" w:rsidRPr="007B59CC" w:rsidRDefault="006B3B58" w:rsidP="00FD2993">
            <w:pPr>
              <w:spacing w:line="240" w:lineRule="auto"/>
              <w:rPr>
                <w:rFonts w:ascii="Times New Roman" w:hAnsi="Times New Roman" w:cs="Times New Roman"/>
                <w:b/>
                <w:sz w:val="26"/>
                <w:szCs w:val="26"/>
              </w:rPr>
            </w:pPr>
            <w:r w:rsidRPr="007B59CC">
              <w:rPr>
                <w:rFonts w:ascii="Times New Roman" w:hAnsi="Times New Roman" w:cs="Times New Roman"/>
                <w:b/>
                <w:sz w:val="26"/>
                <w:szCs w:val="26"/>
              </w:rPr>
              <w:t>№</w:t>
            </w:r>
          </w:p>
          <w:p w:rsidR="006B3B58" w:rsidRPr="007B59CC" w:rsidRDefault="006B3B58" w:rsidP="00FD2993">
            <w:pPr>
              <w:spacing w:line="240" w:lineRule="auto"/>
              <w:jc w:val="center"/>
              <w:rPr>
                <w:rFonts w:ascii="Times New Roman" w:hAnsi="Times New Roman" w:cs="Times New Roman"/>
                <w:b/>
                <w:bCs/>
                <w:sz w:val="26"/>
                <w:szCs w:val="26"/>
                <w:shd w:val="clear" w:color="auto" w:fill="FFFFFF"/>
              </w:rPr>
            </w:pPr>
            <w:r w:rsidRPr="007B59CC">
              <w:rPr>
                <w:rFonts w:ascii="Times New Roman" w:hAnsi="Times New Roman" w:cs="Times New Roman"/>
                <w:b/>
                <w:sz w:val="26"/>
                <w:szCs w:val="26"/>
              </w:rPr>
              <w:t>п/п</w:t>
            </w:r>
          </w:p>
        </w:tc>
        <w:tc>
          <w:tcPr>
            <w:tcW w:w="4667" w:type="dxa"/>
            <w:tcBorders>
              <w:top w:val="single" w:sz="4" w:space="0" w:color="auto"/>
              <w:left w:val="single" w:sz="4" w:space="0" w:color="auto"/>
              <w:bottom w:val="single" w:sz="4" w:space="0" w:color="auto"/>
              <w:right w:val="single" w:sz="4" w:space="0" w:color="auto"/>
            </w:tcBorders>
          </w:tcPr>
          <w:p w:rsidR="006B3B58" w:rsidRPr="007B59CC" w:rsidRDefault="006B3B58" w:rsidP="00FD2993">
            <w:pPr>
              <w:spacing w:line="240" w:lineRule="auto"/>
              <w:jc w:val="center"/>
              <w:rPr>
                <w:rFonts w:ascii="Times New Roman" w:hAnsi="Times New Roman" w:cs="Times New Roman"/>
                <w:b/>
                <w:sz w:val="26"/>
                <w:szCs w:val="26"/>
              </w:rPr>
            </w:pPr>
            <w:r w:rsidRPr="007B59CC">
              <w:rPr>
                <w:rFonts w:ascii="Times New Roman" w:hAnsi="Times New Roman" w:cs="Times New Roman"/>
                <w:b/>
                <w:sz w:val="26"/>
                <w:szCs w:val="26"/>
              </w:rPr>
              <w:t>Действующая редакция</w:t>
            </w:r>
          </w:p>
          <w:p w:rsidR="006B3B58" w:rsidRPr="007B59CC" w:rsidRDefault="006B3B58" w:rsidP="00FD2993">
            <w:pPr>
              <w:spacing w:line="240" w:lineRule="auto"/>
              <w:jc w:val="center"/>
              <w:rPr>
                <w:rFonts w:ascii="Times New Roman" w:hAnsi="Times New Roman" w:cs="Times New Roman"/>
                <w:b/>
                <w:bCs/>
                <w:sz w:val="26"/>
                <w:szCs w:val="26"/>
                <w:shd w:val="clear" w:color="auto" w:fill="FFFFFF"/>
              </w:rPr>
            </w:pPr>
          </w:p>
        </w:tc>
        <w:tc>
          <w:tcPr>
            <w:tcW w:w="4946" w:type="dxa"/>
            <w:tcBorders>
              <w:top w:val="single" w:sz="4" w:space="0" w:color="auto"/>
              <w:left w:val="single" w:sz="4" w:space="0" w:color="auto"/>
              <w:bottom w:val="single" w:sz="4" w:space="0" w:color="auto"/>
              <w:right w:val="single" w:sz="4" w:space="0" w:color="auto"/>
            </w:tcBorders>
            <w:vAlign w:val="center"/>
          </w:tcPr>
          <w:p w:rsidR="006B3B58" w:rsidRPr="007B59CC" w:rsidRDefault="006B3B58" w:rsidP="00FD2993">
            <w:pPr>
              <w:spacing w:line="240" w:lineRule="auto"/>
              <w:jc w:val="center"/>
              <w:rPr>
                <w:rFonts w:ascii="Times New Roman" w:hAnsi="Times New Roman" w:cs="Times New Roman"/>
                <w:b/>
                <w:sz w:val="26"/>
                <w:szCs w:val="26"/>
              </w:rPr>
            </w:pPr>
            <w:r w:rsidRPr="007B59CC">
              <w:rPr>
                <w:rFonts w:ascii="Times New Roman" w:hAnsi="Times New Roman" w:cs="Times New Roman"/>
                <w:b/>
                <w:sz w:val="26"/>
                <w:szCs w:val="26"/>
              </w:rPr>
              <w:t>Предлагаемая редакция</w:t>
            </w:r>
          </w:p>
          <w:p w:rsidR="006B3B58" w:rsidRPr="007B59CC" w:rsidRDefault="006B3B58" w:rsidP="00FD2993">
            <w:pPr>
              <w:spacing w:line="240" w:lineRule="auto"/>
              <w:jc w:val="center"/>
              <w:rPr>
                <w:rFonts w:ascii="Times New Roman" w:hAnsi="Times New Roman" w:cs="Times New Roman"/>
                <w:b/>
                <w:sz w:val="26"/>
                <w:szCs w:val="26"/>
              </w:rPr>
            </w:pPr>
          </w:p>
        </w:tc>
      </w:tr>
      <w:tr w:rsidR="006B3B58" w:rsidRPr="007B59CC" w:rsidTr="00005D83">
        <w:tc>
          <w:tcPr>
            <w:tcW w:w="588" w:type="dxa"/>
            <w:tcBorders>
              <w:top w:val="single" w:sz="4" w:space="0" w:color="auto"/>
              <w:left w:val="single" w:sz="4" w:space="0" w:color="auto"/>
              <w:bottom w:val="single" w:sz="4" w:space="0" w:color="auto"/>
              <w:right w:val="single" w:sz="4" w:space="0" w:color="auto"/>
            </w:tcBorders>
          </w:tcPr>
          <w:p w:rsidR="006B3B58" w:rsidRPr="007B59CC" w:rsidRDefault="006B3B58" w:rsidP="00FD2993">
            <w:pPr>
              <w:spacing w:line="240" w:lineRule="auto"/>
              <w:jc w:val="center"/>
              <w:rPr>
                <w:rFonts w:ascii="Times New Roman" w:hAnsi="Times New Roman" w:cs="Times New Roman"/>
                <w:b/>
                <w:bCs/>
                <w:sz w:val="26"/>
                <w:szCs w:val="26"/>
                <w:shd w:val="clear" w:color="auto" w:fill="FFFFFF"/>
              </w:rPr>
            </w:pPr>
            <w:r w:rsidRPr="007B59CC">
              <w:rPr>
                <w:rFonts w:ascii="Times New Roman" w:hAnsi="Times New Roman" w:cs="Times New Roman"/>
                <w:b/>
                <w:bCs/>
                <w:sz w:val="26"/>
                <w:szCs w:val="26"/>
                <w:shd w:val="clear" w:color="auto" w:fill="FFFFFF"/>
              </w:rPr>
              <w:t>1.</w:t>
            </w:r>
          </w:p>
        </w:tc>
        <w:tc>
          <w:tcPr>
            <w:tcW w:w="4667" w:type="dxa"/>
            <w:tcBorders>
              <w:top w:val="single" w:sz="4" w:space="0" w:color="auto"/>
              <w:left w:val="single" w:sz="4" w:space="0" w:color="auto"/>
              <w:bottom w:val="single" w:sz="4" w:space="0" w:color="auto"/>
              <w:right w:val="single" w:sz="4" w:space="0" w:color="auto"/>
            </w:tcBorders>
          </w:tcPr>
          <w:p w:rsidR="006B3B58" w:rsidRDefault="00873D83" w:rsidP="00FD2993">
            <w:pPr>
              <w:spacing w:line="240" w:lineRule="auto"/>
              <w:ind w:firstLine="284"/>
              <w:jc w:val="both"/>
              <w:rPr>
                <w:rFonts w:ascii="Times New Roman" w:hAnsi="Times New Roman" w:cs="Times New Roman"/>
                <w:sz w:val="26"/>
                <w:szCs w:val="26"/>
              </w:rPr>
            </w:pPr>
            <w:r>
              <w:rPr>
                <w:rFonts w:ascii="Times New Roman" w:hAnsi="Times New Roman" w:cs="Times New Roman"/>
                <w:sz w:val="26"/>
                <w:szCs w:val="26"/>
              </w:rPr>
              <w:t>Второе предложение части первой подпункта м) п</w:t>
            </w:r>
            <w:r w:rsidR="00937054">
              <w:rPr>
                <w:rFonts w:ascii="Times New Roman" w:hAnsi="Times New Roman" w:cs="Times New Roman"/>
                <w:sz w:val="26"/>
                <w:szCs w:val="26"/>
              </w:rPr>
              <w:t>ункт</w:t>
            </w:r>
            <w:r>
              <w:rPr>
                <w:rFonts w:ascii="Times New Roman" w:hAnsi="Times New Roman" w:cs="Times New Roman"/>
                <w:sz w:val="26"/>
                <w:szCs w:val="26"/>
              </w:rPr>
              <w:t>а</w:t>
            </w:r>
            <w:r w:rsidR="00937054">
              <w:rPr>
                <w:rFonts w:ascii="Times New Roman" w:hAnsi="Times New Roman" w:cs="Times New Roman"/>
                <w:sz w:val="26"/>
                <w:szCs w:val="26"/>
              </w:rPr>
              <w:t xml:space="preserve"> 4 статьи </w:t>
            </w:r>
            <w:r>
              <w:rPr>
                <w:rFonts w:ascii="Times New Roman" w:hAnsi="Times New Roman" w:cs="Times New Roman"/>
                <w:sz w:val="26"/>
                <w:szCs w:val="26"/>
              </w:rPr>
              <w:t>5</w:t>
            </w:r>
            <w:r w:rsidR="00937054">
              <w:rPr>
                <w:rFonts w:ascii="Times New Roman" w:hAnsi="Times New Roman" w:cs="Times New Roman"/>
                <w:sz w:val="26"/>
                <w:szCs w:val="26"/>
              </w:rPr>
              <w:t>:</w:t>
            </w:r>
          </w:p>
          <w:p w:rsidR="00937054" w:rsidRDefault="00937054" w:rsidP="00FD2993">
            <w:pPr>
              <w:spacing w:line="240" w:lineRule="auto"/>
              <w:ind w:firstLine="284"/>
              <w:jc w:val="both"/>
              <w:rPr>
                <w:rFonts w:ascii="Times New Roman" w:hAnsi="Times New Roman" w:cs="Times New Roman"/>
                <w:sz w:val="26"/>
                <w:szCs w:val="26"/>
              </w:rPr>
            </w:pPr>
          </w:p>
          <w:p w:rsidR="006B3B58" w:rsidRPr="007B59CC" w:rsidRDefault="00937054" w:rsidP="00FD2993">
            <w:pPr>
              <w:spacing w:line="240" w:lineRule="auto"/>
              <w:ind w:firstLine="284"/>
              <w:jc w:val="both"/>
              <w:rPr>
                <w:rFonts w:ascii="Times New Roman" w:hAnsi="Times New Roman" w:cs="Times New Roman"/>
                <w:sz w:val="26"/>
                <w:szCs w:val="26"/>
              </w:rPr>
            </w:pPr>
            <w:r>
              <w:rPr>
                <w:rFonts w:ascii="Times New Roman" w:hAnsi="Times New Roman" w:cs="Times New Roman"/>
                <w:sz w:val="26"/>
                <w:szCs w:val="26"/>
              </w:rPr>
              <w:t>«</w:t>
            </w:r>
            <w:r w:rsidR="00873D83" w:rsidRPr="00873D83">
              <w:rPr>
                <w:rFonts w:ascii="Times New Roman" w:hAnsi="Times New Roman" w:cs="Times New Roman"/>
                <w:sz w:val="26"/>
                <w:szCs w:val="26"/>
              </w:rPr>
              <w:t>В случаях проживания вышеуказанных лиц в домах, не имеющих центрального отопления, – предоставление льготы в размере 50 процентов стоимости топлива, приобретаемого в пределах норм, установл</w:t>
            </w:r>
            <w:r w:rsidR="00873D83">
              <w:rPr>
                <w:rFonts w:ascii="Times New Roman" w:hAnsi="Times New Roman" w:cs="Times New Roman"/>
                <w:sz w:val="26"/>
                <w:szCs w:val="26"/>
              </w:rPr>
              <w:t>енных для продажи населению</w:t>
            </w:r>
            <w:r w:rsidRPr="00873D83">
              <w:rPr>
                <w:rFonts w:ascii="Times New Roman" w:hAnsi="Times New Roman" w:cs="Times New Roman"/>
                <w:sz w:val="26"/>
                <w:szCs w:val="26"/>
              </w:rPr>
              <w:t>».</w:t>
            </w:r>
          </w:p>
          <w:p w:rsidR="006B3B58" w:rsidRPr="007B59CC" w:rsidRDefault="006B3B58" w:rsidP="00FD2993">
            <w:pPr>
              <w:spacing w:line="240" w:lineRule="auto"/>
              <w:ind w:firstLine="284"/>
              <w:jc w:val="both"/>
              <w:rPr>
                <w:rFonts w:ascii="Times New Roman" w:eastAsia="Calibri" w:hAnsi="Times New Roman" w:cs="Times New Roman"/>
                <w:sz w:val="26"/>
                <w:szCs w:val="26"/>
              </w:rPr>
            </w:pPr>
          </w:p>
        </w:tc>
        <w:tc>
          <w:tcPr>
            <w:tcW w:w="4946" w:type="dxa"/>
            <w:tcBorders>
              <w:top w:val="single" w:sz="4" w:space="0" w:color="auto"/>
              <w:left w:val="single" w:sz="4" w:space="0" w:color="auto"/>
              <w:bottom w:val="single" w:sz="4" w:space="0" w:color="auto"/>
              <w:right w:val="single" w:sz="4" w:space="0" w:color="auto"/>
            </w:tcBorders>
          </w:tcPr>
          <w:p w:rsidR="00873D83" w:rsidRDefault="00873D83" w:rsidP="00873D83">
            <w:pPr>
              <w:spacing w:line="240" w:lineRule="auto"/>
              <w:ind w:firstLine="284"/>
              <w:jc w:val="both"/>
              <w:rPr>
                <w:rFonts w:ascii="Times New Roman" w:hAnsi="Times New Roman" w:cs="Times New Roman"/>
                <w:sz w:val="26"/>
                <w:szCs w:val="26"/>
              </w:rPr>
            </w:pPr>
            <w:r>
              <w:rPr>
                <w:rFonts w:ascii="Times New Roman" w:hAnsi="Times New Roman" w:cs="Times New Roman"/>
                <w:sz w:val="26"/>
                <w:szCs w:val="26"/>
              </w:rPr>
              <w:t>Второе предложение части первой подпункта м) пункта 4 статьи 5:</w:t>
            </w:r>
          </w:p>
          <w:p w:rsidR="00873D83" w:rsidRDefault="00873D83" w:rsidP="00873D83">
            <w:pPr>
              <w:spacing w:line="240" w:lineRule="auto"/>
              <w:ind w:firstLine="284"/>
              <w:jc w:val="both"/>
              <w:rPr>
                <w:rFonts w:ascii="Times New Roman" w:hAnsi="Times New Roman" w:cs="Times New Roman"/>
                <w:sz w:val="26"/>
                <w:szCs w:val="26"/>
              </w:rPr>
            </w:pPr>
          </w:p>
          <w:p w:rsidR="00873D83" w:rsidRPr="007B59CC" w:rsidRDefault="00873D83" w:rsidP="00873D83">
            <w:pPr>
              <w:spacing w:line="240" w:lineRule="auto"/>
              <w:ind w:firstLine="284"/>
              <w:jc w:val="both"/>
              <w:rPr>
                <w:rFonts w:ascii="Times New Roman" w:hAnsi="Times New Roman" w:cs="Times New Roman"/>
                <w:sz w:val="26"/>
                <w:szCs w:val="26"/>
              </w:rPr>
            </w:pPr>
            <w:r>
              <w:rPr>
                <w:rFonts w:ascii="Times New Roman" w:hAnsi="Times New Roman" w:cs="Times New Roman"/>
                <w:sz w:val="26"/>
                <w:szCs w:val="26"/>
              </w:rPr>
              <w:t>«</w:t>
            </w:r>
            <w:r w:rsidRPr="00873D83">
              <w:rPr>
                <w:rFonts w:ascii="Times New Roman" w:hAnsi="Times New Roman" w:cs="Times New Roman"/>
                <w:sz w:val="26"/>
                <w:szCs w:val="26"/>
              </w:rPr>
              <w:t>В случаях проживания вышеуказанных лиц в домах, не имеющих центрального отопления,</w:t>
            </w:r>
            <w:r>
              <w:rPr>
                <w:rFonts w:ascii="Times New Roman" w:hAnsi="Times New Roman" w:cs="Times New Roman"/>
                <w:sz w:val="26"/>
                <w:szCs w:val="26"/>
              </w:rPr>
              <w:t xml:space="preserve"> </w:t>
            </w:r>
            <w:r>
              <w:rPr>
                <w:rFonts w:ascii="Times New Roman" w:hAnsi="Times New Roman" w:cs="Times New Roman"/>
                <w:b/>
                <w:sz w:val="26"/>
                <w:szCs w:val="26"/>
              </w:rPr>
              <w:t xml:space="preserve">в которых </w:t>
            </w:r>
            <w:r w:rsidRPr="001074A2">
              <w:rPr>
                <w:rFonts w:ascii="Times New Roman" w:eastAsia="Times New Roman" w:hAnsi="Times New Roman" w:cs="Times New Roman"/>
                <w:b/>
                <w:color w:val="000000"/>
                <w:sz w:val="26"/>
                <w:szCs w:val="26"/>
                <w:lang w:eastAsia="ru-RU"/>
              </w:rPr>
              <w:t xml:space="preserve">для отопления жилого помещения </w:t>
            </w:r>
            <w:r w:rsidR="00640FEE" w:rsidRPr="001074A2">
              <w:rPr>
                <w:rFonts w:ascii="Times New Roman" w:eastAsia="Times New Roman" w:hAnsi="Times New Roman" w:cs="Times New Roman"/>
                <w:b/>
                <w:color w:val="000000"/>
                <w:sz w:val="26"/>
                <w:szCs w:val="26"/>
                <w:lang w:eastAsia="ru-RU"/>
              </w:rPr>
              <w:t>не использую</w:t>
            </w:r>
            <w:r w:rsidR="00640FEE">
              <w:rPr>
                <w:rFonts w:ascii="Times New Roman" w:eastAsia="Times New Roman" w:hAnsi="Times New Roman" w:cs="Times New Roman"/>
                <w:b/>
                <w:color w:val="000000"/>
                <w:sz w:val="26"/>
                <w:szCs w:val="26"/>
                <w:lang w:eastAsia="ru-RU"/>
              </w:rPr>
              <w:t>тся</w:t>
            </w:r>
            <w:r w:rsidR="00640FEE" w:rsidRPr="001074A2">
              <w:rPr>
                <w:rFonts w:ascii="Times New Roman" w:eastAsia="Times New Roman" w:hAnsi="Times New Roman" w:cs="Times New Roman"/>
                <w:b/>
                <w:color w:val="000000"/>
                <w:sz w:val="26"/>
                <w:szCs w:val="26"/>
                <w:lang w:eastAsia="ru-RU"/>
              </w:rPr>
              <w:t xml:space="preserve"> </w:t>
            </w:r>
            <w:r w:rsidRPr="001074A2">
              <w:rPr>
                <w:rFonts w:ascii="Times New Roman" w:eastAsia="Times New Roman" w:hAnsi="Times New Roman" w:cs="Times New Roman"/>
                <w:b/>
                <w:color w:val="000000"/>
                <w:sz w:val="26"/>
                <w:szCs w:val="26"/>
                <w:lang w:eastAsia="ru-RU"/>
              </w:rPr>
              <w:t>электрические либо газовые котлы,</w:t>
            </w:r>
            <w:r w:rsidRPr="00873D83">
              <w:rPr>
                <w:rFonts w:ascii="Times New Roman" w:hAnsi="Times New Roman" w:cs="Times New Roman"/>
                <w:sz w:val="26"/>
                <w:szCs w:val="26"/>
              </w:rPr>
              <w:t xml:space="preserve"> – предоставление льготы в размере 50 процентов стоимости </w:t>
            </w:r>
            <w:r>
              <w:rPr>
                <w:rFonts w:ascii="Times New Roman" w:hAnsi="Times New Roman" w:cs="Times New Roman"/>
                <w:b/>
                <w:sz w:val="26"/>
                <w:szCs w:val="26"/>
              </w:rPr>
              <w:t xml:space="preserve">твердого </w:t>
            </w:r>
            <w:r w:rsidRPr="00873D83">
              <w:rPr>
                <w:rFonts w:ascii="Times New Roman" w:hAnsi="Times New Roman" w:cs="Times New Roman"/>
                <w:sz w:val="26"/>
                <w:szCs w:val="26"/>
              </w:rPr>
              <w:t xml:space="preserve">топлива, </w:t>
            </w:r>
            <w:r w:rsidR="00640FEE">
              <w:rPr>
                <w:rFonts w:ascii="Times New Roman" w:hAnsi="Times New Roman" w:cs="Times New Roman"/>
                <w:sz w:val="26"/>
                <w:szCs w:val="26"/>
              </w:rPr>
              <w:t xml:space="preserve">приобретаемого в пределах норм </w:t>
            </w:r>
            <w:bookmarkStart w:id="0" w:name="_GoBack"/>
            <w:bookmarkEnd w:id="0"/>
            <w:r>
              <w:rPr>
                <w:rFonts w:ascii="Times New Roman" w:hAnsi="Times New Roman" w:cs="Times New Roman"/>
                <w:sz w:val="26"/>
                <w:szCs w:val="26"/>
              </w:rPr>
              <w:t>для продажи населению</w:t>
            </w:r>
            <w:r w:rsidR="009E76E8" w:rsidRPr="001074A2">
              <w:rPr>
                <w:rFonts w:ascii="Times New Roman" w:eastAsia="Times New Roman" w:hAnsi="Times New Roman" w:cs="Times New Roman"/>
                <w:color w:val="000000"/>
                <w:sz w:val="26"/>
                <w:szCs w:val="26"/>
                <w:lang w:eastAsia="ru-RU"/>
              </w:rPr>
              <w:t xml:space="preserve"> </w:t>
            </w:r>
            <w:r w:rsidR="009E76E8" w:rsidRPr="009E76E8">
              <w:rPr>
                <w:rFonts w:ascii="Times New Roman" w:eastAsia="Times New Roman" w:hAnsi="Times New Roman" w:cs="Times New Roman"/>
                <w:b/>
                <w:color w:val="000000"/>
                <w:sz w:val="26"/>
                <w:szCs w:val="26"/>
                <w:lang w:eastAsia="ru-RU"/>
              </w:rPr>
              <w:t>утвержденных уполномоченным Правительством Приднестровской Молдавской Республики исполнительным органом государственной власти</w:t>
            </w:r>
            <w:r w:rsidR="00DC75AD">
              <w:rPr>
                <w:rFonts w:ascii="Times New Roman" w:eastAsia="Times New Roman" w:hAnsi="Times New Roman" w:cs="Times New Roman"/>
                <w:b/>
                <w:color w:val="000000"/>
                <w:sz w:val="26"/>
                <w:szCs w:val="26"/>
                <w:lang w:eastAsia="ru-RU"/>
              </w:rPr>
              <w:t xml:space="preserve"> </w:t>
            </w:r>
            <w:r w:rsidR="00DC75AD" w:rsidRPr="00DC75AD">
              <w:rPr>
                <w:rFonts w:ascii="Times New Roman" w:eastAsia="Times New Roman" w:hAnsi="Times New Roman" w:cs="Times New Roman"/>
                <w:b/>
                <w:color w:val="000000"/>
                <w:sz w:val="26"/>
                <w:szCs w:val="26"/>
                <w:lang w:eastAsia="ru-RU"/>
              </w:rPr>
              <w:t>и в порядке, установленном государственными администрациями городов (районов) Приднестровской Молдавской Республики</w:t>
            </w:r>
            <w:r w:rsidRPr="009E76E8">
              <w:rPr>
                <w:rFonts w:ascii="Times New Roman" w:hAnsi="Times New Roman" w:cs="Times New Roman"/>
                <w:b/>
                <w:sz w:val="26"/>
                <w:szCs w:val="26"/>
              </w:rPr>
              <w:t>».</w:t>
            </w:r>
          </w:p>
          <w:p w:rsidR="006B3B58" w:rsidRPr="007B59CC" w:rsidRDefault="006B3B58" w:rsidP="00937054">
            <w:pPr>
              <w:spacing w:line="240" w:lineRule="auto"/>
              <w:jc w:val="both"/>
              <w:rPr>
                <w:rFonts w:ascii="Times New Roman" w:eastAsia="Calibri" w:hAnsi="Times New Roman" w:cs="Times New Roman"/>
                <w:sz w:val="26"/>
                <w:szCs w:val="26"/>
              </w:rPr>
            </w:pPr>
          </w:p>
        </w:tc>
      </w:tr>
      <w:tr w:rsidR="006B3B58" w:rsidRPr="007B59CC" w:rsidTr="00005D83">
        <w:tc>
          <w:tcPr>
            <w:tcW w:w="588" w:type="dxa"/>
            <w:tcBorders>
              <w:top w:val="single" w:sz="4" w:space="0" w:color="auto"/>
              <w:left w:val="single" w:sz="4" w:space="0" w:color="auto"/>
              <w:bottom w:val="single" w:sz="4" w:space="0" w:color="auto"/>
              <w:right w:val="single" w:sz="4" w:space="0" w:color="auto"/>
            </w:tcBorders>
            <w:hideMark/>
          </w:tcPr>
          <w:p w:rsidR="006B3B58" w:rsidRPr="007B59CC" w:rsidRDefault="006B3B58" w:rsidP="00FD2993">
            <w:pPr>
              <w:spacing w:line="240" w:lineRule="auto"/>
              <w:jc w:val="center"/>
              <w:rPr>
                <w:rFonts w:ascii="Times New Roman" w:hAnsi="Times New Roman" w:cs="Times New Roman"/>
                <w:b/>
                <w:bCs/>
                <w:sz w:val="26"/>
                <w:szCs w:val="26"/>
                <w:shd w:val="clear" w:color="auto" w:fill="FFFFFF"/>
              </w:rPr>
            </w:pPr>
            <w:r w:rsidRPr="007B59CC">
              <w:rPr>
                <w:rFonts w:ascii="Times New Roman" w:hAnsi="Times New Roman" w:cs="Times New Roman"/>
                <w:b/>
                <w:bCs/>
                <w:sz w:val="26"/>
                <w:szCs w:val="26"/>
                <w:shd w:val="clear" w:color="auto" w:fill="FFFFFF"/>
              </w:rPr>
              <w:t>2.</w:t>
            </w:r>
          </w:p>
        </w:tc>
        <w:tc>
          <w:tcPr>
            <w:tcW w:w="4667" w:type="dxa"/>
            <w:tcBorders>
              <w:top w:val="single" w:sz="4" w:space="0" w:color="auto"/>
              <w:left w:val="single" w:sz="4" w:space="0" w:color="auto"/>
              <w:bottom w:val="single" w:sz="4" w:space="0" w:color="auto"/>
              <w:right w:val="single" w:sz="4" w:space="0" w:color="auto"/>
            </w:tcBorders>
          </w:tcPr>
          <w:p w:rsidR="006B3B58" w:rsidRDefault="009E76E8" w:rsidP="00FD2993">
            <w:pPr>
              <w:spacing w:line="240" w:lineRule="auto"/>
              <w:ind w:firstLine="284"/>
              <w:jc w:val="both"/>
              <w:rPr>
                <w:rFonts w:ascii="Times New Roman" w:hAnsi="Times New Roman" w:cs="Times New Roman"/>
                <w:sz w:val="26"/>
                <w:szCs w:val="26"/>
              </w:rPr>
            </w:pPr>
            <w:r>
              <w:rPr>
                <w:rFonts w:ascii="Times New Roman" w:hAnsi="Times New Roman" w:cs="Times New Roman"/>
                <w:sz w:val="26"/>
                <w:szCs w:val="26"/>
              </w:rPr>
              <w:t>Подпункт д</w:t>
            </w:r>
            <w:r w:rsidR="00937054" w:rsidRPr="00937054">
              <w:rPr>
                <w:rFonts w:ascii="Times New Roman" w:hAnsi="Times New Roman" w:cs="Times New Roman"/>
                <w:sz w:val="26"/>
                <w:szCs w:val="26"/>
              </w:rPr>
              <w:t xml:space="preserve">) </w:t>
            </w:r>
            <w:r>
              <w:rPr>
                <w:rFonts w:ascii="Times New Roman" w:hAnsi="Times New Roman" w:cs="Times New Roman"/>
                <w:sz w:val="26"/>
                <w:szCs w:val="26"/>
              </w:rPr>
              <w:t xml:space="preserve">части второй подпункта м) </w:t>
            </w:r>
            <w:r w:rsidR="00937054" w:rsidRPr="00937054">
              <w:rPr>
                <w:rFonts w:ascii="Times New Roman" w:hAnsi="Times New Roman" w:cs="Times New Roman"/>
                <w:sz w:val="26"/>
                <w:szCs w:val="26"/>
              </w:rPr>
              <w:t xml:space="preserve">пункта </w:t>
            </w:r>
            <w:r>
              <w:rPr>
                <w:rFonts w:ascii="Times New Roman" w:hAnsi="Times New Roman" w:cs="Times New Roman"/>
                <w:sz w:val="26"/>
                <w:szCs w:val="26"/>
              </w:rPr>
              <w:t>4</w:t>
            </w:r>
            <w:r w:rsidR="00937054" w:rsidRPr="00937054">
              <w:rPr>
                <w:rFonts w:ascii="Times New Roman" w:hAnsi="Times New Roman" w:cs="Times New Roman"/>
                <w:sz w:val="26"/>
                <w:szCs w:val="26"/>
              </w:rPr>
              <w:t xml:space="preserve"> статьи </w:t>
            </w:r>
            <w:r>
              <w:rPr>
                <w:rFonts w:ascii="Times New Roman" w:hAnsi="Times New Roman" w:cs="Times New Roman"/>
                <w:sz w:val="26"/>
                <w:szCs w:val="26"/>
              </w:rPr>
              <w:t>5</w:t>
            </w:r>
            <w:r w:rsidR="00937054" w:rsidRPr="00937054">
              <w:rPr>
                <w:rFonts w:ascii="Times New Roman" w:hAnsi="Times New Roman" w:cs="Times New Roman"/>
                <w:sz w:val="26"/>
                <w:szCs w:val="26"/>
              </w:rPr>
              <w:t>:</w:t>
            </w:r>
          </w:p>
          <w:p w:rsidR="00937054" w:rsidRDefault="00937054" w:rsidP="00FD2993">
            <w:pPr>
              <w:spacing w:line="240" w:lineRule="auto"/>
              <w:ind w:firstLine="284"/>
              <w:jc w:val="both"/>
              <w:rPr>
                <w:rFonts w:ascii="Times New Roman" w:hAnsi="Times New Roman" w:cs="Times New Roman"/>
                <w:sz w:val="26"/>
                <w:szCs w:val="26"/>
              </w:rPr>
            </w:pPr>
          </w:p>
          <w:p w:rsidR="00937054" w:rsidRPr="00937054" w:rsidRDefault="00937054" w:rsidP="009E76E8">
            <w:pPr>
              <w:spacing w:line="240" w:lineRule="auto"/>
              <w:ind w:firstLine="284"/>
              <w:jc w:val="both"/>
              <w:rPr>
                <w:rFonts w:ascii="Times New Roman" w:hAnsi="Times New Roman" w:cs="Times New Roman"/>
                <w:sz w:val="26"/>
                <w:szCs w:val="26"/>
              </w:rPr>
            </w:pPr>
            <w:r>
              <w:rPr>
                <w:rFonts w:ascii="Times New Roman" w:hAnsi="Times New Roman" w:cs="Times New Roman"/>
                <w:sz w:val="26"/>
                <w:szCs w:val="26"/>
              </w:rPr>
              <w:t>«</w:t>
            </w:r>
            <w:r w:rsidR="009E76E8" w:rsidRPr="009E76E8">
              <w:rPr>
                <w:rFonts w:ascii="Times New Roman" w:hAnsi="Times New Roman" w:cs="Times New Roman"/>
                <w:sz w:val="26"/>
                <w:szCs w:val="26"/>
              </w:rPr>
              <w:t xml:space="preserve">д) в период беременности и родов, а также в период ухода </w:t>
            </w:r>
            <w:r w:rsidR="009E76E8" w:rsidRPr="009E76E8">
              <w:rPr>
                <w:rFonts w:ascii="Times New Roman" w:hAnsi="Times New Roman" w:cs="Times New Roman"/>
                <w:b/>
                <w:sz w:val="26"/>
                <w:szCs w:val="26"/>
              </w:rPr>
              <w:t>за ребенком до полутора лет</w:t>
            </w:r>
            <w:r w:rsidR="009E76E8" w:rsidRPr="009E76E8">
              <w:rPr>
                <w:rFonts w:ascii="Times New Roman" w:hAnsi="Times New Roman" w:cs="Times New Roman"/>
                <w:sz w:val="26"/>
                <w:szCs w:val="26"/>
              </w:rPr>
              <w:t xml:space="preserve"> – на подопечного либо лицу из числа детей-сирот и детей, оставшихся без попечения родителей, продолжающему обучение в организации общего образования или профессионального образования по очной форме обучения, в закр</w:t>
            </w:r>
            <w:r w:rsidR="009E76E8">
              <w:rPr>
                <w:rFonts w:ascii="Times New Roman" w:hAnsi="Times New Roman" w:cs="Times New Roman"/>
                <w:sz w:val="26"/>
                <w:szCs w:val="26"/>
              </w:rPr>
              <w:t>епленном за ним жилом помещении».</w:t>
            </w:r>
          </w:p>
        </w:tc>
        <w:tc>
          <w:tcPr>
            <w:tcW w:w="4946" w:type="dxa"/>
            <w:tcBorders>
              <w:top w:val="single" w:sz="4" w:space="0" w:color="auto"/>
              <w:left w:val="single" w:sz="4" w:space="0" w:color="auto"/>
              <w:bottom w:val="single" w:sz="4" w:space="0" w:color="auto"/>
              <w:right w:val="single" w:sz="4" w:space="0" w:color="auto"/>
            </w:tcBorders>
            <w:vAlign w:val="center"/>
          </w:tcPr>
          <w:p w:rsidR="009E76E8" w:rsidRDefault="009E76E8" w:rsidP="009E76E8">
            <w:pPr>
              <w:spacing w:line="240" w:lineRule="auto"/>
              <w:ind w:firstLine="284"/>
              <w:jc w:val="both"/>
              <w:rPr>
                <w:rFonts w:ascii="Times New Roman" w:hAnsi="Times New Roman" w:cs="Times New Roman"/>
                <w:sz w:val="26"/>
                <w:szCs w:val="26"/>
              </w:rPr>
            </w:pPr>
            <w:r>
              <w:rPr>
                <w:rFonts w:ascii="Times New Roman" w:hAnsi="Times New Roman" w:cs="Times New Roman"/>
                <w:sz w:val="26"/>
                <w:szCs w:val="26"/>
              </w:rPr>
              <w:t>Подпункт д</w:t>
            </w:r>
            <w:r w:rsidRPr="00937054">
              <w:rPr>
                <w:rFonts w:ascii="Times New Roman" w:hAnsi="Times New Roman" w:cs="Times New Roman"/>
                <w:sz w:val="26"/>
                <w:szCs w:val="26"/>
              </w:rPr>
              <w:t xml:space="preserve">) </w:t>
            </w:r>
            <w:r>
              <w:rPr>
                <w:rFonts w:ascii="Times New Roman" w:hAnsi="Times New Roman" w:cs="Times New Roman"/>
                <w:sz w:val="26"/>
                <w:szCs w:val="26"/>
              </w:rPr>
              <w:t xml:space="preserve">части второй подпункта м) </w:t>
            </w:r>
            <w:r w:rsidRPr="00937054">
              <w:rPr>
                <w:rFonts w:ascii="Times New Roman" w:hAnsi="Times New Roman" w:cs="Times New Roman"/>
                <w:sz w:val="26"/>
                <w:szCs w:val="26"/>
              </w:rPr>
              <w:t xml:space="preserve">пункта </w:t>
            </w:r>
            <w:r>
              <w:rPr>
                <w:rFonts w:ascii="Times New Roman" w:hAnsi="Times New Roman" w:cs="Times New Roman"/>
                <w:sz w:val="26"/>
                <w:szCs w:val="26"/>
              </w:rPr>
              <w:t>4</w:t>
            </w:r>
            <w:r w:rsidRPr="00937054">
              <w:rPr>
                <w:rFonts w:ascii="Times New Roman" w:hAnsi="Times New Roman" w:cs="Times New Roman"/>
                <w:sz w:val="26"/>
                <w:szCs w:val="26"/>
              </w:rPr>
              <w:t xml:space="preserve"> статьи </w:t>
            </w:r>
            <w:r>
              <w:rPr>
                <w:rFonts w:ascii="Times New Roman" w:hAnsi="Times New Roman" w:cs="Times New Roman"/>
                <w:sz w:val="26"/>
                <w:szCs w:val="26"/>
              </w:rPr>
              <w:t>5</w:t>
            </w:r>
            <w:r w:rsidRPr="00937054">
              <w:rPr>
                <w:rFonts w:ascii="Times New Roman" w:hAnsi="Times New Roman" w:cs="Times New Roman"/>
                <w:sz w:val="26"/>
                <w:szCs w:val="26"/>
              </w:rPr>
              <w:t>:</w:t>
            </w:r>
          </w:p>
          <w:p w:rsidR="009E76E8" w:rsidRDefault="009E76E8" w:rsidP="009E76E8">
            <w:pPr>
              <w:spacing w:line="240" w:lineRule="auto"/>
              <w:ind w:firstLine="284"/>
              <w:jc w:val="both"/>
              <w:rPr>
                <w:rFonts w:ascii="Times New Roman" w:hAnsi="Times New Roman" w:cs="Times New Roman"/>
                <w:sz w:val="26"/>
                <w:szCs w:val="26"/>
              </w:rPr>
            </w:pPr>
          </w:p>
          <w:p w:rsidR="006B3B58" w:rsidRDefault="009E76E8" w:rsidP="009E76E8">
            <w:pPr>
              <w:spacing w:line="240" w:lineRule="auto"/>
              <w:jc w:val="both"/>
              <w:rPr>
                <w:rFonts w:ascii="Times New Roman" w:hAnsi="Times New Roman" w:cs="Times New Roman"/>
                <w:sz w:val="26"/>
                <w:szCs w:val="26"/>
              </w:rPr>
            </w:pPr>
            <w:r>
              <w:rPr>
                <w:rFonts w:ascii="Times New Roman" w:hAnsi="Times New Roman" w:cs="Times New Roman"/>
                <w:sz w:val="26"/>
                <w:szCs w:val="26"/>
              </w:rPr>
              <w:t>«</w:t>
            </w:r>
            <w:r w:rsidRPr="009E76E8">
              <w:rPr>
                <w:rFonts w:ascii="Times New Roman" w:hAnsi="Times New Roman" w:cs="Times New Roman"/>
                <w:sz w:val="26"/>
                <w:szCs w:val="26"/>
              </w:rPr>
              <w:t xml:space="preserve">д) в период беременности и родов, а также в период ухода </w:t>
            </w:r>
            <w:r w:rsidRPr="009E76E8">
              <w:rPr>
                <w:rFonts w:ascii="Times New Roman" w:hAnsi="Times New Roman" w:cs="Times New Roman"/>
                <w:b/>
                <w:sz w:val="26"/>
                <w:szCs w:val="26"/>
              </w:rPr>
              <w:t>за ребенком до</w:t>
            </w:r>
            <w:r>
              <w:rPr>
                <w:rFonts w:ascii="Times New Roman" w:hAnsi="Times New Roman" w:cs="Times New Roman"/>
                <w:b/>
                <w:sz w:val="26"/>
                <w:szCs w:val="26"/>
              </w:rPr>
              <w:t xml:space="preserve"> достижения им возраста</w:t>
            </w:r>
            <w:r w:rsidRPr="009E76E8">
              <w:rPr>
                <w:rFonts w:ascii="Times New Roman" w:hAnsi="Times New Roman" w:cs="Times New Roman"/>
                <w:b/>
                <w:sz w:val="26"/>
                <w:szCs w:val="26"/>
              </w:rPr>
              <w:t xml:space="preserve"> полутора лет</w:t>
            </w:r>
            <w:r w:rsidRPr="009E76E8">
              <w:rPr>
                <w:rFonts w:ascii="Times New Roman" w:hAnsi="Times New Roman" w:cs="Times New Roman"/>
                <w:sz w:val="26"/>
                <w:szCs w:val="26"/>
              </w:rPr>
              <w:t xml:space="preserve"> – на подопечного либо лицу из числа детей-сирот и детей, оставшихся без попечения родителей, продолжающему обучение в организации общего образования или профессионального образования по очной форме обучения, в закр</w:t>
            </w:r>
            <w:r>
              <w:rPr>
                <w:rFonts w:ascii="Times New Roman" w:hAnsi="Times New Roman" w:cs="Times New Roman"/>
                <w:sz w:val="26"/>
                <w:szCs w:val="26"/>
              </w:rPr>
              <w:t>епленном за ним жилом помещении».</w:t>
            </w:r>
          </w:p>
          <w:p w:rsidR="009E76E8" w:rsidRPr="007B59CC" w:rsidRDefault="009E76E8" w:rsidP="009E76E8">
            <w:pPr>
              <w:spacing w:line="240" w:lineRule="auto"/>
              <w:jc w:val="both"/>
              <w:rPr>
                <w:rFonts w:ascii="Times New Roman" w:hAnsi="Times New Roman" w:cs="Times New Roman"/>
                <w:b/>
                <w:sz w:val="26"/>
                <w:szCs w:val="26"/>
              </w:rPr>
            </w:pPr>
          </w:p>
        </w:tc>
      </w:tr>
      <w:tr w:rsidR="006B3B58" w:rsidRPr="007B59CC" w:rsidTr="00005D83">
        <w:tc>
          <w:tcPr>
            <w:tcW w:w="588" w:type="dxa"/>
            <w:tcBorders>
              <w:top w:val="single" w:sz="4" w:space="0" w:color="auto"/>
              <w:left w:val="single" w:sz="4" w:space="0" w:color="auto"/>
              <w:bottom w:val="single" w:sz="4" w:space="0" w:color="auto"/>
              <w:right w:val="single" w:sz="4" w:space="0" w:color="auto"/>
            </w:tcBorders>
          </w:tcPr>
          <w:p w:rsidR="006B3B58" w:rsidRPr="007B59CC" w:rsidRDefault="006B3B58" w:rsidP="00FD2993">
            <w:pPr>
              <w:spacing w:line="240" w:lineRule="auto"/>
              <w:jc w:val="center"/>
              <w:rPr>
                <w:rFonts w:ascii="Times New Roman" w:hAnsi="Times New Roman" w:cs="Times New Roman"/>
                <w:b/>
                <w:bCs/>
                <w:sz w:val="26"/>
                <w:szCs w:val="26"/>
                <w:shd w:val="clear" w:color="auto" w:fill="FFFFFF"/>
              </w:rPr>
            </w:pPr>
            <w:r w:rsidRPr="007B59CC">
              <w:rPr>
                <w:rFonts w:ascii="Times New Roman" w:hAnsi="Times New Roman" w:cs="Times New Roman"/>
                <w:b/>
                <w:bCs/>
                <w:sz w:val="26"/>
                <w:szCs w:val="26"/>
                <w:shd w:val="clear" w:color="auto" w:fill="FFFFFF"/>
              </w:rPr>
              <w:t>3.</w:t>
            </w:r>
          </w:p>
        </w:tc>
        <w:tc>
          <w:tcPr>
            <w:tcW w:w="4667" w:type="dxa"/>
            <w:tcBorders>
              <w:top w:val="single" w:sz="4" w:space="0" w:color="auto"/>
              <w:left w:val="single" w:sz="4" w:space="0" w:color="auto"/>
              <w:bottom w:val="single" w:sz="4" w:space="0" w:color="auto"/>
              <w:right w:val="single" w:sz="4" w:space="0" w:color="auto"/>
            </w:tcBorders>
          </w:tcPr>
          <w:p w:rsidR="00005D83" w:rsidRDefault="009E76E8" w:rsidP="00005D83">
            <w:pPr>
              <w:spacing w:line="240" w:lineRule="auto"/>
              <w:ind w:firstLine="284"/>
              <w:jc w:val="both"/>
              <w:rPr>
                <w:rFonts w:ascii="Times New Roman" w:hAnsi="Times New Roman" w:cs="Times New Roman"/>
                <w:sz w:val="26"/>
                <w:szCs w:val="26"/>
              </w:rPr>
            </w:pPr>
            <w:r>
              <w:rPr>
                <w:rFonts w:ascii="Times New Roman" w:hAnsi="Times New Roman" w:cs="Times New Roman"/>
                <w:sz w:val="26"/>
                <w:szCs w:val="26"/>
              </w:rPr>
              <w:t>Подпункт н</w:t>
            </w:r>
            <w:r w:rsidR="00005D83" w:rsidRPr="00937054">
              <w:rPr>
                <w:rFonts w:ascii="Times New Roman" w:hAnsi="Times New Roman" w:cs="Times New Roman"/>
                <w:sz w:val="26"/>
                <w:szCs w:val="26"/>
              </w:rPr>
              <w:t xml:space="preserve">) пункта </w:t>
            </w:r>
            <w:r>
              <w:rPr>
                <w:rFonts w:ascii="Times New Roman" w:hAnsi="Times New Roman" w:cs="Times New Roman"/>
                <w:sz w:val="26"/>
                <w:szCs w:val="26"/>
              </w:rPr>
              <w:t>4</w:t>
            </w:r>
            <w:r w:rsidR="00005D83" w:rsidRPr="00937054">
              <w:rPr>
                <w:rFonts w:ascii="Times New Roman" w:hAnsi="Times New Roman" w:cs="Times New Roman"/>
                <w:sz w:val="26"/>
                <w:szCs w:val="26"/>
              </w:rPr>
              <w:t xml:space="preserve"> статьи </w:t>
            </w:r>
            <w:r>
              <w:rPr>
                <w:rFonts w:ascii="Times New Roman" w:hAnsi="Times New Roman" w:cs="Times New Roman"/>
                <w:sz w:val="26"/>
                <w:szCs w:val="26"/>
              </w:rPr>
              <w:t>5</w:t>
            </w:r>
            <w:r w:rsidR="00005D83" w:rsidRPr="00937054">
              <w:rPr>
                <w:rFonts w:ascii="Times New Roman" w:hAnsi="Times New Roman" w:cs="Times New Roman"/>
                <w:sz w:val="26"/>
                <w:szCs w:val="26"/>
              </w:rPr>
              <w:t>:</w:t>
            </w:r>
          </w:p>
          <w:p w:rsidR="00005D83" w:rsidRDefault="00005D83" w:rsidP="00005D83">
            <w:pPr>
              <w:spacing w:line="240" w:lineRule="auto"/>
              <w:ind w:firstLine="284"/>
              <w:jc w:val="both"/>
              <w:rPr>
                <w:rFonts w:ascii="Times New Roman" w:hAnsi="Times New Roman" w:cs="Times New Roman"/>
                <w:sz w:val="26"/>
                <w:szCs w:val="26"/>
              </w:rPr>
            </w:pPr>
          </w:p>
          <w:p w:rsidR="00005D83" w:rsidRDefault="00005D83" w:rsidP="00005D83">
            <w:pPr>
              <w:spacing w:line="240" w:lineRule="auto"/>
              <w:ind w:firstLine="284"/>
              <w:jc w:val="both"/>
              <w:rPr>
                <w:rFonts w:ascii="Times New Roman" w:hAnsi="Times New Roman" w:cs="Times New Roman"/>
                <w:sz w:val="26"/>
                <w:szCs w:val="26"/>
              </w:rPr>
            </w:pPr>
            <w:r>
              <w:rPr>
                <w:rFonts w:ascii="Times New Roman" w:hAnsi="Times New Roman" w:cs="Times New Roman"/>
                <w:sz w:val="26"/>
                <w:szCs w:val="26"/>
              </w:rPr>
              <w:t>«</w:t>
            </w:r>
            <w:r w:rsidR="009E76E8" w:rsidRPr="009E76E8">
              <w:rPr>
                <w:rFonts w:ascii="Times New Roman" w:hAnsi="Times New Roman" w:cs="Times New Roman"/>
                <w:sz w:val="26"/>
                <w:szCs w:val="26"/>
              </w:rPr>
              <w:t>н) бесплатный проезд на городском, пригородном, в сельской местности – на внутрирайонном транспорте (</w:t>
            </w:r>
            <w:r w:rsidR="009E76E8" w:rsidRPr="009E76E8">
              <w:rPr>
                <w:rFonts w:ascii="Times New Roman" w:hAnsi="Times New Roman" w:cs="Times New Roman"/>
                <w:b/>
                <w:sz w:val="26"/>
                <w:szCs w:val="26"/>
              </w:rPr>
              <w:t xml:space="preserve">кроме </w:t>
            </w:r>
            <w:r w:rsidR="009E76E8" w:rsidRPr="009E76E8">
              <w:rPr>
                <w:rFonts w:ascii="Times New Roman" w:hAnsi="Times New Roman" w:cs="Times New Roman"/>
                <w:b/>
                <w:sz w:val="26"/>
                <w:szCs w:val="26"/>
              </w:rPr>
              <w:lastRenderedPageBreak/>
              <w:t>такси</w:t>
            </w:r>
            <w:r w:rsidR="009E76E8" w:rsidRPr="009E76E8">
              <w:rPr>
                <w:rFonts w:ascii="Times New Roman" w:hAnsi="Times New Roman" w:cs="Times New Roman"/>
                <w:sz w:val="26"/>
                <w:szCs w:val="26"/>
              </w:rPr>
              <w:t>), а также бесплатный проезд в период каникул к месту жительства и обратно к месту учебы по территории Приднестровской Молдавской Республики</w:t>
            </w:r>
            <w:r>
              <w:rPr>
                <w:rFonts w:ascii="Times New Roman" w:hAnsi="Times New Roman" w:cs="Times New Roman"/>
                <w:sz w:val="26"/>
                <w:szCs w:val="26"/>
              </w:rPr>
              <w:t>».</w:t>
            </w:r>
          </w:p>
          <w:p w:rsidR="006B3B58" w:rsidRPr="007B59CC" w:rsidRDefault="006B3B58" w:rsidP="00FD2993">
            <w:pPr>
              <w:spacing w:line="240" w:lineRule="auto"/>
              <w:ind w:firstLine="284"/>
              <w:jc w:val="both"/>
              <w:rPr>
                <w:rFonts w:ascii="Times New Roman" w:hAnsi="Times New Roman" w:cs="Times New Roman"/>
                <w:sz w:val="26"/>
                <w:szCs w:val="26"/>
              </w:rPr>
            </w:pPr>
          </w:p>
        </w:tc>
        <w:tc>
          <w:tcPr>
            <w:tcW w:w="4946" w:type="dxa"/>
            <w:tcBorders>
              <w:top w:val="single" w:sz="4" w:space="0" w:color="auto"/>
              <w:left w:val="single" w:sz="4" w:space="0" w:color="auto"/>
              <w:bottom w:val="single" w:sz="4" w:space="0" w:color="auto"/>
              <w:right w:val="single" w:sz="4" w:space="0" w:color="auto"/>
            </w:tcBorders>
          </w:tcPr>
          <w:p w:rsidR="009E76E8" w:rsidRDefault="009E76E8" w:rsidP="009E76E8">
            <w:pPr>
              <w:spacing w:line="240" w:lineRule="auto"/>
              <w:ind w:firstLine="284"/>
              <w:jc w:val="both"/>
              <w:rPr>
                <w:rFonts w:ascii="Times New Roman" w:hAnsi="Times New Roman" w:cs="Times New Roman"/>
                <w:sz w:val="26"/>
                <w:szCs w:val="26"/>
              </w:rPr>
            </w:pPr>
            <w:r>
              <w:rPr>
                <w:rFonts w:ascii="Times New Roman" w:hAnsi="Times New Roman" w:cs="Times New Roman"/>
                <w:sz w:val="26"/>
                <w:szCs w:val="26"/>
              </w:rPr>
              <w:lastRenderedPageBreak/>
              <w:t>Подпункт н</w:t>
            </w:r>
            <w:r w:rsidRPr="00937054">
              <w:rPr>
                <w:rFonts w:ascii="Times New Roman" w:hAnsi="Times New Roman" w:cs="Times New Roman"/>
                <w:sz w:val="26"/>
                <w:szCs w:val="26"/>
              </w:rPr>
              <w:t xml:space="preserve">) пункта </w:t>
            </w:r>
            <w:r>
              <w:rPr>
                <w:rFonts w:ascii="Times New Roman" w:hAnsi="Times New Roman" w:cs="Times New Roman"/>
                <w:sz w:val="26"/>
                <w:szCs w:val="26"/>
              </w:rPr>
              <w:t>4</w:t>
            </w:r>
            <w:r w:rsidRPr="00937054">
              <w:rPr>
                <w:rFonts w:ascii="Times New Roman" w:hAnsi="Times New Roman" w:cs="Times New Roman"/>
                <w:sz w:val="26"/>
                <w:szCs w:val="26"/>
              </w:rPr>
              <w:t xml:space="preserve"> статьи </w:t>
            </w:r>
            <w:r>
              <w:rPr>
                <w:rFonts w:ascii="Times New Roman" w:hAnsi="Times New Roman" w:cs="Times New Roman"/>
                <w:sz w:val="26"/>
                <w:szCs w:val="26"/>
              </w:rPr>
              <w:t>5</w:t>
            </w:r>
            <w:r w:rsidRPr="00937054">
              <w:rPr>
                <w:rFonts w:ascii="Times New Roman" w:hAnsi="Times New Roman" w:cs="Times New Roman"/>
                <w:sz w:val="26"/>
                <w:szCs w:val="26"/>
              </w:rPr>
              <w:t>:</w:t>
            </w:r>
          </w:p>
          <w:p w:rsidR="009E76E8" w:rsidRDefault="009E76E8" w:rsidP="009E76E8">
            <w:pPr>
              <w:spacing w:line="240" w:lineRule="auto"/>
              <w:ind w:firstLine="284"/>
              <w:jc w:val="both"/>
              <w:rPr>
                <w:rFonts w:ascii="Times New Roman" w:hAnsi="Times New Roman" w:cs="Times New Roman"/>
                <w:sz w:val="26"/>
                <w:szCs w:val="26"/>
              </w:rPr>
            </w:pPr>
          </w:p>
          <w:p w:rsidR="009E76E8" w:rsidRDefault="009E76E8" w:rsidP="009E76E8">
            <w:pPr>
              <w:spacing w:line="240" w:lineRule="auto"/>
              <w:ind w:firstLine="284"/>
              <w:jc w:val="both"/>
              <w:rPr>
                <w:rFonts w:ascii="Times New Roman" w:hAnsi="Times New Roman" w:cs="Times New Roman"/>
                <w:sz w:val="26"/>
                <w:szCs w:val="26"/>
              </w:rPr>
            </w:pPr>
            <w:r>
              <w:rPr>
                <w:rFonts w:ascii="Times New Roman" w:hAnsi="Times New Roman" w:cs="Times New Roman"/>
                <w:sz w:val="26"/>
                <w:szCs w:val="26"/>
              </w:rPr>
              <w:t>«</w:t>
            </w:r>
            <w:r w:rsidRPr="009E76E8">
              <w:rPr>
                <w:rFonts w:ascii="Times New Roman" w:hAnsi="Times New Roman" w:cs="Times New Roman"/>
                <w:sz w:val="26"/>
                <w:szCs w:val="26"/>
              </w:rPr>
              <w:t>н) бесплатный проезд на городском, пригородном, в сельской местности – на внутрирайонном транспорте (</w:t>
            </w:r>
            <w:r>
              <w:rPr>
                <w:rFonts w:ascii="Times New Roman" w:hAnsi="Times New Roman" w:cs="Times New Roman"/>
                <w:b/>
                <w:sz w:val="26"/>
                <w:szCs w:val="26"/>
              </w:rPr>
              <w:t>за исключением таксомоторных перевозок</w:t>
            </w:r>
            <w:r w:rsidRPr="009E76E8">
              <w:rPr>
                <w:rFonts w:ascii="Times New Roman" w:hAnsi="Times New Roman" w:cs="Times New Roman"/>
                <w:sz w:val="26"/>
                <w:szCs w:val="26"/>
              </w:rPr>
              <w:t xml:space="preserve">), а также </w:t>
            </w:r>
            <w:r w:rsidRPr="009E76E8">
              <w:rPr>
                <w:rFonts w:ascii="Times New Roman" w:hAnsi="Times New Roman" w:cs="Times New Roman"/>
                <w:sz w:val="26"/>
                <w:szCs w:val="26"/>
              </w:rPr>
              <w:lastRenderedPageBreak/>
              <w:t>бесплатный проезд в период каникул к месту жительства и обратно к месту учебы по территории Приднестровской Молдавской Республики</w:t>
            </w:r>
            <w:r w:rsidR="00DC75AD">
              <w:rPr>
                <w:rFonts w:ascii="Times New Roman" w:hAnsi="Times New Roman" w:cs="Times New Roman"/>
                <w:b/>
                <w:sz w:val="26"/>
                <w:szCs w:val="26"/>
              </w:rPr>
              <w:t xml:space="preserve"> в порядке, установленном Правительством Приднестровской Молдавской Республики</w:t>
            </w:r>
            <w:r>
              <w:rPr>
                <w:rFonts w:ascii="Times New Roman" w:hAnsi="Times New Roman" w:cs="Times New Roman"/>
                <w:sz w:val="26"/>
                <w:szCs w:val="26"/>
              </w:rPr>
              <w:t>».</w:t>
            </w:r>
          </w:p>
          <w:p w:rsidR="006B3B58" w:rsidRPr="007B59CC" w:rsidRDefault="006B3B58" w:rsidP="00FD2993">
            <w:pPr>
              <w:spacing w:line="240" w:lineRule="auto"/>
              <w:ind w:firstLine="317"/>
              <w:jc w:val="center"/>
              <w:rPr>
                <w:rFonts w:ascii="Times New Roman" w:hAnsi="Times New Roman" w:cs="Times New Roman"/>
                <w:sz w:val="26"/>
                <w:szCs w:val="26"/>
              </w:rPr>
            </w:pPr>
          </w:p>
        </w:tc>
      </w:tr>
      <w:tr w:rsidR="00DC75AD" w:rsidRPr="007B59CC" w:rsidTr="00005D83">
        <w:tc>
          <w:tcPr>
            <w:tcW w:w="588" w:type="dxa"/>
            <w:tcBorders>
              <w:top w:val="single" w:sz="4" w:space="0" w:color="auto"/>
              <w:left w:val="single" w:sz="4" w:space="0" w:color="auto"/>
              <w:bottom w:val="single" w:sz="4" w:space="0" w:color="auto"/>
              <w:right w:val="single" w:sz="4" w:space="0" w:color="auto"/>
            </w:tcBorders>
          </w:tcPr>
          <w:p w:rsidR="00DC75AD" w:rsidRPr="007B59CC" w:rsidRDefault="00DC75AD" w:rsidP="00FD2993">
            <w:pPr>
              <w:spacing w:line="240" w:lineRule="auto"/>
              <w:jc w:val="center"/>
              <w:rPr>
                <w:rFonts w:ascii="Times New Roman" w:hAnsi="Times New Roman" w:cs="Times New Roman"/>
                <w:b/>
                <w:bCs/>
                <w:sz w:val="26"/>
                <w:szCs w:val="26"/>
                <w:shd w:val="clear" w:color="auto" w:fill="FFFFFF"/>
              </w:rPr>
            </w:pPr>
            <w:r>
              <w:rPr>
                <w:rFonts w:ascii="Times New Roman" w:hAnsi="Times New Roman" w:cs="Times New Roman"/>
                <w:b/>
                <w:bCs/>
                <w:sz w:val="26"/>
                <w:szCs w:val="26"/>
                <w:shd w:val="clear" w:color="auto" w:fill="FFFFFF"/>
              </w:rPr>
              <w:lastRenderedPageBreak/>
              <w:t>4.</w:t>
            </w:r>
          </w:p>
        </w:tc>
        <w:tc>
          <w:tcPr>
            <w:tcW w:w="4667" w:type="dxa"/>
            <w:tcBorders>
              <w:top w:val="single" w:sz="4" w:space="0" w:color="auto"/>
              <w:left w:val="single" w:sz="4" w:space="0" w:color="auto"/>
              <w:bottom w:val="single" w:sz="4" w:space="0" w:color="auto"/>
              <w:right w:val="single" w:sz="4" w:space="0" w:color="auto"/>
            </w:tcBorders>
          </w:tcPr>
          <w:p w:rsidR="00DC75AD" w:rsidRDefault="00DC75AD" w:rsidP="00DC75AD">
            <w:pPr>
              <w:spacing w:line="240" w:lineRule="auto"/>
              <w:ind w:firstLine="284"/>
              <w:jc w:val="both"/>
              <w:rPr>
                <w:rFonts w:ascii="Times New Roman" w:hAnsi="Times New Roman" w:cs="Times New Roman"/>
                <w:sz w:val="26"/>
                <w:szCs w:val="26"/>
              </w:rPr>
            </w:pPr>
            <w:r>
              <w:rPr>
                <w:rFonts w:ascii="Times New Roman" w:hAnsi="Times New Roman" w:cs="Times New Roman"/>
                <w:sz w:val="26"/>
                <w:szCs w:val="26"/>
              </w:rPr>
              <w:t>Подпункт о</w:t>
            </w:r>
            <w:r w:rsidRPr="00937054">
              <w:rPr>
                <w:rFonts w:ascii="Times New Roman" w:hAnsi="Times New Roman" w:cs="Times New Roman"/>
                <w:sz w:val="26"/>
                <w:szCs w:val="26"/>
              </w:rPr>
              <w:t xml:space="preserve">) пункта </w:t>
            </w:r>
            <w:r>
              <w:rPr>
                <w:rFonts w:ascii="Times New Roman" w:hAnsi="Times New Roman" w:cs="Times New Roman"/>
                <w:sz w:val="26"/>
                <w:szCs w:val="26"/>
              </w:rPr>
              <w:t>4</w:t>
            </w:r>
            <w:r w:rsidRPr="00937054">
              <w:rPr>
                <w:rFonts w:ascii="Times New Roman" w:hAnsi="Times New Roman" w:cs="Times New Roman"/>
                <w:sz w:val="26"/>
                <w:szCs w:val="26"/>
              </w:rPr>
              <w:t xml:space="preserve"> статьи </w:t>
            </w:r>
            <w:r>
              <w:rPr>
                <w:rFonts w:ascii="Times New Roman" w:hAnsi="Times New Roman" w:cs="Times New Roman"/>
                <w:sz w:val="26"/>
                <w:szCs w:val="26"/>
              </w:rPr>
              <w:t>5</w:t>
            </w:r>
            <w:r w:rsidRPr="00937054">
              <w:rPr>
                <w:rFonts w:ascii="Times New Roman" w:hAnsi="Times New Roman" w:cs="Times New Roman"/>
                <w:sz w:val="26"/>
                <w:szCs w:val="26"/>
              </w:rPr>
              <w:t>:</w:t>
            </w:r>
          </w:p>
          <w:p w:rsidR="00DC75AD" w:rsidRDefault="00DC75AD" w:rsidP="00005D83">
            <w:pPr>
              <w:spacing w:line="240" w:lineRule="auto"/>
              <w:ind w:firstLine="284"/>
              <w:jc w:val="both"/>
              <w:rPr>
                <w:rFonts w:ascii="Times New Roman" w:hAnsi="Times New Roman" w:cs="Times New Roman"/>
                <w:sz w:val="26"/>
                <w:szCs w:val="26"/>
              </w:rPr>
            </w:pPr>
          </w:p>
          <w:p w:rsidR="00DC75AD" w:rsidRDefault="00DC75AD" w:rsidP="00DC75AD">
            <w:pPr>
              <w:spacing w:line="240" w:lineRule="auto"/>
              <w:ind w:firstLine="152"/>
              <w:jc w:val="both"/>
              <w:rPr>
                <w:rFonts w:ascii="Times New Roman" w:hAnsi="Times New Roman" w:cs="Times New Roman"/>
                <w:sz w:val="26"/>
                <w:szCs w:val="26"/>
              </w:rPr>
            </w:pPr>
            <w:r>
              <w:rPr>
                <w:rFonts w:ascii="Times New Roman" w:hAnsi="Times New Roman" w:cs="Times New Roman"/>
                <w:sz w:val="26"/>
                <w:szCs w:val="26"/>
              </w:rPr>
              <w:t>«о) бесплатное посещение организаций дополнительного образования и культуры, бесплатное обучение в государственных (муниципальных) организациях дополнительного образования художественно-эстетической направленности (детских музыкальных и детских художественных школах, детских школах искусств)».</w:t>
            </w:r>
          </w:p>
          <w:p w:rsidR="00DC75AD" w:rsidRDefault="00DC75AD" w:rsidP="00DC75AD">
            <w:pPr>
              <w:spacing w:line="240" w:lineRule="auto"/>
              <w:ind w:firstLine="152"/>
              <w:jc w:val="both"/>
              <w:rPr>
                <w:rFonts w:ascii="Times New Roman" w:hAnsi="Times New Roman" w:cs="Times New Roman"/>
                <w:sz w:val="26"/>
                <w:szCs w:val="26"/>
              </w:rPr>
            </w:pPr>
          </w:p>
        </w:tc>
        <w:tc>
          <w:tcPr>
            <w:tcW w:w="4946" w:type="dxa"/>
            <w:tcBorders>
              <w:top w:val="single" w:sz="4" w:space="0" w:color="auto"/>
              <w:left w:val="single" w:sz="4" w:space="0" w:color="auto"/>
              <w:bottom w:val="single" w:sz="4" w:space="0" w:color="auto"/>
              <w:right w:val="single" w:sz="4" w:space="0" w:color="auto"/>
            </w:tcBorders>
          </w:tcPr>
          <w:p w:rsidR="00DC75AD" w:rsidRDefault="00DC75AD" w:rsidP="00DC75AD">
            <w:pPr>
              <w:spacing w:line="240" w:lineRule="auto"/>
              <w:ind w:firstLine="284"/>
              <w:jc w:val="both"/>
              <w:rPr>
                <w:rFonts w:ascii="Times New Roman" w:hAnsi="Times New Roman" w:cs="Times New Roman"/>
                <w:sz w:val="26"/>
                <w:szCs w:val="26"/>
              </w:rPr>
            </w:pPr>
            <w:r>
              <w:rPr>
                <w:rFonts w:ascii="Times New Roman" w:hAnsi="Times New Roman" w:cs="Times New Roman"/>
                <w:sz w:val="26"/>
                <w:szCs w:val="26"/>
              </w:rPr>
              <w:t>Подпункт о</w:t>
            </w:r>
            <w:r w:rsidRPr="00937054">
              <w:rPr>
                <w:rFonts w:ascii="Times New Roman" w:hAnsi="Times New Roman" w:cs="Times New Roman"/>
                <w:sz w:val="26"/>
                <w:szCs w:val="26"/>
              </w:rPr>
              <w:t xml:space="preserve">) пункта </w:t>
            </w:r>
            <w:r>
              <w:rPr>
                <w:rFonts w:ascii="Times New Roman" w:hAnsi="Times New Roman" w:cs="Times New Roman"/>
                <w:sz w:val="26"/>
                <w:szCs w:val="26"/>
              </w:rPr>
              <w:t>4</w:t>
            </w:r>
            <w:r w:rsidRPr="00937054">
              <w:rPr>
                <w:rFonts w:ascii="Times New Roman" w:hAnsi="Times New Roman" w:cs="Times New Roman"/>
                <w:sz w:val="26"/>
                <w:szCs w:val="26"/>
              </w:rPr>
              <w:t xml:space="preserve"> статьи </w:t>
            </w:r>
            <w:r>
              <w:rPr>
                <w:rFonts w:ascii="Times New Roman" w:hAnsi="Times New Roman" w:cs="Times New Roman"/>
                <w:sz w:val="26"/>
                <w:szCs w:val="26"/>
              </w:rPr>
              <w:t>5</w:t>
            </w:r>
            <w:r w:rsidRPr="00937054">
              <w:rPr>
                <w:rFonts w:ascii="Times New Roman" w:hAnsi="Times New Roman" w:cs="Times New Roman"/>
                <w:sz w:val="26"/>
                <w:szCs w:val="26"/>
              </w:rPr>
              <w:t>:</w:t>
            </w:r>
          </w:p>
          <w:p w:rsidR="00DC75AD" w:rsidRDefault="00DC75AD" w:rsidP="00DC75AD">
            <w:pPr>
              <w:spacing w:line="240" w:lineRule="auto"/>
              <w:ind w:firstLine="284"/>
              <w:jc w:val="both"/>
              <w:rPr>
                <w:rFonts w:ascii="Times New Roman" w:hAnsi="Times New Roman" w:cs="Times New Roman"/>
                <w:sz w:val="26"/>
                <w:szCs w:val="26"/>
              </w:rPr>
            </w:pPr>
          </w:p>
          <w:p w:rsidR="00DC75AD" w:rsidRDefault="00DC75AD" w:rsidP="00DC75AD">
            <w:pPr>
              <w:spacing w:line="240" w:lineRule="auto"/>
              <w:ind w:firstLine="152"/>
              <w:jc w:val="both"/>
              <w:rPr>
                <w:rFonts w:ascii="Times New Roman" w:hAnsi="Times New Roman" w:cs="Times New Roman"/>
                <w:sz w:val="26"/>
                <w:szCs w:val="26"/>
              </w:rPr>
            </w:pPr>
            <w:r>
              <w:rPr>
                <w:rFonts w:ascii="Times New Roman" w:hAnsi="Times New Roman" w:cs="Times New Roman"/>
                <w:sz w:val="26"/>
                <w:szCs w:val="26"/>
              </w:rPr>
              <w:t xml:space="preserve">«о) бесплатное посещение </w:t>
            </w:r>
            <w:r>
              <w:rPr>
                <w:rFonts w:ascii="Times New Roman" w:hAnsi="Times New Roman" w:cs="Times New Roman"/>
                <w:b/>
                <w:sz w:val="26"/>
                <w:szCs w:val="26"/>
              </w:rPr>
              <w:t xml:space="preserve">государственных </w:t>
            </w:r>
            <w:r>
              <w:rPr>
                <w:rFonts w:ascii="Times New Roman" w:hAnsi="Times New Roman" w:cs="Times New Roman"/>
                <w:sz w:val="26"/>
                <w:szCs w:val="26"/>
              </w:rPr>
              <w:t>организаций дополнительного образования и культуры, бесплатное обучение в государственных (муниципальных) организациях дополнительного образования художественно-эстетической направленности (детских музыкальных и детских художественных школах, детских школах искусств)».</w:t>
            </w:r>
          </w:p>
          <w:p w:rsidR="00DC75AD" w:rsidRDefault="00DC75AD" w:rsidP="009E76E8">
            <w:pPr>
              <w:spacing w:line="240" w:lineRule="auto"/>
              <w:ind w:firstLine="284"/>
              <w:jc w:val="both"/>
              <w:rPr>
                <w:rFonts w:ascii="Times New Roman" w:hAnsi="Times New Roman" w:cs="Times New Roman"/>
                <w:sz w:val="26"/>
                <w:szCs w:val="26"/>
              </w:rPr>
            </w:pPr>
          </w:p>
        </w:tc>
      </w:tr>
      <w:tr w:rsidR="006B3B58" w:rsidRPr="007B59CC" w:rsidTr="00005D83">
        <w:tc>
          <w:tcPr>
            <w:tcW w:w="588" w:type="dxa"/>
            <w:tcBorders>
              <w:top w:val="single" w:sz="4" w:space="0" w:color="auto"/>
              <w:left w:val="single" w:sz="4" w:space="0" w:color="auto"/>
              <w:bottom w:val="single" w:sz="4" w:space="0" w:color="auto"/>
              <w:right w:val="single" w:sz="4" w:space="0" w:color="auto"/>
            </w:tcBorders>
          </w:tcPr>
          <w:p w:rsidR="006B3B58" w:rsidRPr="007B59CC" w:rsidRDefault="00DC75AD" w:rsidP="00FD2993">
            <w:pPr>
              <w:spacing w:line="240" w:lineRule="auto"/>
              <w:jc w:val="center"/>
              <w:rPr>
                <w:rFonts w:ascii="Times New Roman" w:hAnsi="Times New Roman" w:cs="Times New Roman"/>
                <w:b/>
                <w:bCs/>
                <w:sz w:val="26"/>
                <w:szCs w:val="26"/>
                <w:shd w:val="clear" w:color="auto" w:fill="FFFFFF"/>
              </w:rPr>
            </w:pPr>
            <w:r>
              <w:rPr>
                <w:rFonts w:ascii="Times New Roman" w:hAnsi="Times New Roman" w:cs="Times New Roman"/>
                <w:b/>
                <w:bCs/>
                <w:sz w:val="26"/>
                <w:szCs w:val="26"/>
                <w:shd w:val="clear" w:color="auto" w:fill="FFFFFF"/>
              </w:rPr>
              <w:t xml:space="preserve">5.  </w:t>
            </w:r>
          </w:p>
        </w:tc>
        <w:tc>
          <w:tcPr>
            <w:tcW w:w="4667" w:type="dxa"/>
            <w:tcBorders>
              <w:top w:val="single" w:sz="4" w:space="0" w:color="auto"/>
              <w:left w:val="single" w:sz="4" w:space="0" w:color="auto"/>
              <w:bottom w:val="single" w:sz="4" w:space="0" w:color="auto"/>
              <w:right w:val="single" w:sz="4" w:space="0" w:color="auto"/>
            </w:tcBorders>
          </w:tcPr>
          <w:p w:rsidR="00005D83" w:rsidRDefault="009E76E8" w:rsidP="00005D83">
            <w:pPr>
              <w:spacing w:line="240" w:lineRule="auto"/>
              <w:ind w:firstLine="284"/>
              <w:jc w:val="both"/>
              <w:rPr>
                <w:rFonts w:ascii="Times New Roman" w:hAnsi="Times New Roman" w:cs="Times New Roman"/>
                <w:sz w:val="26"/>
                <w:szCs w:val="26"/>
              </w:rPr>
            </w:pPr>
            <w:r>
              <w:rPr>
                <w:rFonts w:ascii="Times New Roman" w:hAnsi="Times New Roman" w:cs="Times New Roman"/>
                <w:sz w:val="26"/>
                <w:szCs w:val="26"/>
              </w:rPr>
              <w:t>Пункт 1 статьи 6:</w:t>
            </w:r>
          </w:p>
          <w:p w:rsidR="009E76E8" w:rsidRDefault="009E76E8" w:rsidP="00005D83">
            <w:pPr>
              <w:spacing w:line="240" w:lineRule="auto"/>
              <w:ind w:firstLine="284"/>
              <w:jc w:val="both"/>
              <w:rPr>
                <w:rFonts w:ascii="Times New Roman" w:hAnsi="Times New Roman" w:cs="Times New Roman"/>
                <w:sz w:val="26"/>
                <w:szCs w:val="26"/>
              </w:rPr>
            </w:pPr>
          </w:p>
          <w:p w:rsidR="00005D83" w:rsidRDefault="00005D83" w:rsidP="00005D83">
            <w:pPr>
              <w:spacing w:line="240" w:lineRule="auto"/>
              <w:ind w:firstLine="284"/>
              <w:jc w:val="both"/>
              <w:rPr>
                <w:rFonts w:ascii="Times New Roman" w:hAnsi="Times New Roman" w:cs="Times New Roman"/>
                <w:sz w:val="26"/>
                <w:szCs w:val="26"/>
              </w:rPr>
            </w:pPr>
            <w:r>
              <w:rPr>
                <w:rFonts w:ascii="Times New Roman" w:hAnsi="Times New Roman" w:cs="Times New Roman"/>
                <w:sz w:val="26"/>
                <w:szCs w:val="26"/>
              </w:rPr>
              <w:t>«</w:t>
            </w:r>
            <w:r w:rsidR="009E76E8" w:rsidRPr="009E76E8">
              <w:rPr>
                <w:rFonts w:ascii="Times New Roman" w:hAnsi="Times New Roman" w:cs="Times New Roman"/>
                <w:sz w:val="26"/>
                <w:szCs w:val="26"/>
              </w:rPr>
              <w:t xml:space="preserve">1. </w:t>
            </w:r>
            <w:r w:rsidR="009E76E8" w:rsidRPr="009E76E8">
              <w:rPr>
                <w:rFonts w:ascii="Times New Roman" w:hAnsi="Times New Roman" w:cs="Times New Roman"/>
                <w:b/>
                <w:sz w:val="26"/>
                <w:szCs w:val="26"/>
                <w:u w:val="single"/>
              </w:rPr>
              <w:t>Дети-сироты, дети, оставшиеся без попечения родителей, а также</w:t>
            </w:r>
            <w:r w:rsidR="009E76E8" w:rsidRPr="009E76E8">
              <w:rPr>
                <w:rFonts w:ascii="Times New Roman" w:hAnsi="Times New Roman" w:cs="Times New Roman"/>
                <w:sz w:val="26"/>
                <w:szCs w:val="26"/>
              </w:rPr>
              <w:t xml:space="preserve"> дети-сироты и дети, оставшиеся без попечения родителей, а также лица из числа детей-сирот и детей, оставшихся без попечения родителей, получившие основное общее или среднее (полное) общее образование, изъявившие желание поступать в организации среднего и высшего профессионального образования, имеют право на обучение на курсах по подготовке к поступлению в государственные (муниципальные) организации среднего и высшего профессионального</w:t>
            </w:r>
            <w:r w:rsidR="009E76E8">
              <w:rPr>
                <w:rFonts w:ascii="Times New Roman" w:hAnsi="Times New Roman" w:cs="Times New Roman"/>
                <w:sz w:val="26"/>
                <w:szCs w:val="26"/>
              </w:rPr>
              <w:t xml:space="preserve"> образования без взимания платы</w:t>
            </w:r>
            <w:r>
              <w:rPr>
                <w:rFonts w:ascii="Times New Roman" w:hAnsi="Times New Roman" w:cs="Times New Roman"/>
                <w:sz w:val="26"/>
                <w:szCs w:val="26"/>
              </w:rPr>
              <w:t>».</w:t>
            </w:r>
          </w:p>
          <w:p w:rsidR="006B3B58" w:rsidRDefault="006B3B58" w:rsidP="00FD2993">
            <w:pPr>
              <w:spacing w:line="240" w:lineRule="auto"/>
              <w:ind w:firstLine="284"/>
              <w:jc w:val="both"/>
              <w:rPr>
                <w:rFonts w:ascii="Times New Roman" w:hAnsi="Times New Roman" w:cs="Times New Roman"/>
                <w:sz w:val="26"/>
                <w:szCs w:val="26"/>
              </w:rPr>
            </w:pPr>
          </w:p>
        </w:tc>
        <w:tc>
          <w:tcPr>
            <w:tcW w:w="4946" w:type="dxa"/>
            <w:tcBorders>
              <w:top w:val="single" w:sz="4" w:space="0" w:color="auto"/>
              <w:left w:val="single" w:sz="4" w:space="0" w:color="auto"/>
              <w:bottom w:val="single" w:sz="4" w:space="0" w:color="auto"/>
              <w:right w:val="single" w:sz="4" w:space="0" w:color="auto"/>
            </w:tcBorders>
          </w:tcPr>
          <w:p w:rsidR="009E76E8" w:rsidRDefault="009E76E8" w:rsidP="009E76E8">
            <w:pPr>
              <w:spacing w:line="240" w:lineRule="auto"/>
              <w:ind w:firstLine="284"/>
              <w:jc w:val="both"/>
              <w:rPr>
                <w:rFonts w:ascii="Times New Roman" w:hAnsi="Times New Roman" w:cs="Times New Roman"/>
                <w:sz w:val="26"/>
                <w:szCs w:val="26"/>
              </w:rPr>
            </w:pPr>
            <w:r>
              <w:rPr>
                <w:rFonts w:ascii="Times New Roman" w:hAnsi="Times New Roman" w:cs="Times New Roman"/>
                <w:sz w:val="26"/>
                <w:szCs w:val="26"/>
              </w:rPr>
              <w:t>Пункт 1 статьи 6:</w:t>
            </w:r>
          </w:p>
          <w:p w:rsidR="009E76E8" w:rsidRDefault="009E76E8" w:rsidP="009E76E8">
            <w:pPr>
              <w:spacing w:line="240" w:lineRule="auto"/>
              <w:ind w:firstLine="284"/>
              <w:jc w:val="both"/>
              <w:rPr>
                <w:rFonts w:ascii="Times New Roman" w:hAnsi="Times New Roman" w:cs="Times New Roman"/>
                <w:sz w:val="26"/>
                <w:szCs w:val="26"/>
              </w:rPr>
            </w:pPr>
          </w:p>
          <w:p w:rsidR="009E76E8" w:rsidRDefault="009E76E8" w:rsidP="009E76E8">
            <w:pPr>
              <w:spacing w:line="240" w:lineRule="auto"/>
              <w:ind w:firstLine="284"/>
              <w:jc w:val="both"/>
              <w:rPr>
                <w:rFonts w:ascii="Times New Roman" w:hAnsi="Times New Roman" w:cs="Times New Roman"/>
                <w:sz w:val="26"/>
                <w:szCs w:val="26"/>
              </w:rPr>
            </w:pPr>
            <w:r>
              <w:rPr>
                <w:rFonts w:ascii="Times New Roman" w:hAnsi="Times New Roman" w:cs="Times New Roman"/>
                <w:sz w:val="26"/>
                <w:szCs w:val="26"/>
              </w:rPr>
              <w:t>«</w:t>
            </w:r>
            <w:r w:rsidRPr="009E76E8">
              <w:rPr>
                <w:rFonts w:ascii="Times New Roman" w:hAnsi="Times New Roman" w:cs="Times New Roman"/>
                <w:sz w:val="26"/>
                <w:szCs w:val="26"/>
              </w:rPr>
              <w:t xml:space="preserve">1. </w:t>
            </w:r>
            <w:r>
              <w:rPr>
                <w:rFonts w:ascii="Times New Roman" w:hAnsi="Times New Roman" w:cs="Times New Roman"/>
                <w:sz w:val="26"/>
                <w:szCs w:val="26"/>
              </w:rPr>
              <w:t>Д</w:t>
            </w:r>
            <w:r w:rsidRPr="009E76E8">
              <w:rPr>
                <w:rFonts w:ascii="Times New Roman" w:hAnsi="Times New Roman" w:cs="Times New Roman"/>
                <w:sz w:val="26"/>
                <w:szCs w:val="26"/>
              </w:rPr>
              <w:t>ети-сироты и дети, оставшиеся без попечения родителей, а также лица из числа детей-сирот и детей, оставшихся без попечения родителей, получившие основное общее или среднее (полное) общее образование, изъявившие желание поступать в организации среднего и высшего профессионального образования, имеют право на обучение на курсах по подготовке к поступлению в государственные (муниципальные) организации среднего и высшего профессионального</w:t>
            </w:r>
            <w:r>
              <w:rPr>
                <w:rFonts w:ascii="Times New Roman" w:hAnsi="Times New Roman" w:cs="Times New Roman"/>
                <w:sz w:val="26"/>
                <w:szCs w:val="26"/>
              </w:rPr>
              <w:t xml:space="preserve"> образования без взимания платы».</w:t>
            </w:r>
          </w:p>
          <w:p w:rsidR="006B3B58" w:rsidRDefault="006B3B58" w:rsidP="00FD2993">
            <w:pPr>
              <w:spacing w:line="240" w:lineRule="auto"/>
              <w:ind w:firstLine="284"/>
              <w:jc w:val="both"/>
              <w:rPr>
                <w:rFonts w:ascii="Times New Roman" w:hAnsi="Times New Roman" w:cs="Times New Roman"/>
                <w:sz w:val="26"/>
                <w:szCs w:val="26"/>
              </w:rPr>
            </w:pPr>
          </w:p>
        </w:tc>
      </w:tr>
      <w:tr w:rsidR="00005D83" w:rsidRPr="007B59CC" w:rsidTr="00005D83">
        <w:tc>
          <w:tcPr>
            <w:tcW w:w="588" w:type="dxa"/>
            <w:tcBorders>
              <w:top w:val="single" w:sz="4" w:space="0" w:color="auto"/>
              <w:left w:val="single" w:sz="4" w:space="0" w:color="auto"/>
              <w:bottom w:val="single" w:sz="4" w:space="0" w:color="auto"/>
              <w:right w:val="single" w:sz="4" w:space="0" w:color="auto"/>
            </w:tcBorders>
          </w:tcPr>
          <w:p w:rsidR="00005D83" w:rsidRDefault="00DC75AD" w:rsidP="00FD2993">
            <w:pPr>
              <w:spacing w:line="240" w:lineRule="auto"/>
              <w:jc w:val="center"/>
              <w:rPr>
                <w:rFonts w:ascii="Times New Roman" w:hAnsi="Times New Roman" w:cs="Times New Roman"/>
                <w:b/>
                <w:bCs/>
                <w:sz w:val="26"/>
                <w:szCs w:val="26"/>
                <w:shd w:val="clear" w:color="auto" w:fill="FFFFFF"/>
              </w:rPr>
            </w:pPr>
            <w:r>
              <w:rPr>
                <w:rFonts w:ascii="Times New Roman" w:hAnsi="Times New Roman" w:cs="Times New Roman"/>
                <w:b/>
                <w:bCs/>
                <w:sz w:val="26"/>
                <w:szCs w:val="26"/>
                <w:shd w:val="clear" w:color="auto" w:fill="FFFFFF"/>
              </w:rPr>
              <w:t>6</w:t>
            </w:r>
            <w:r w:rsidR="00005D83">
              <w:rPr>
                <w:rFonts w:ascii="Times New Roman" w:hAnsi="Times New Roman" w:cs="Times New Roman"/>
                <w:b/>
                <w:bCs/>
                <w:sz w:val="26"/>
                <w:szCs w:val="26"/>
                <w:shd w:val="clear" w:color="auto" w:fill="FFFFFF"/>
              </w:rPr>
              <w:t>.</w:t>
            </w:r>
          </w:p>
        </w:tc>
        <w:tc>
          <w:tcPr>
            <w:tcW w:w="4667" w:type="dxa"/>
            <w:tcBorders>
              <w:top w:val="single" w:sz="4" w:space="0" w:color="auto"/>
              <w:left w:val="single" w:sz="4" w:space="0" w:color="auto"/>
              <w:bottom w:val="single" w:sz="4" w:space="0" w:color="auto"/>
              <w:right w:val="single" w:sz="4" w:space="0" w:color="auto"/>
            </w:tcBorders>
          </w:tcPr>
          <w:p w:rsidR="00005D83" w:rsidRDefault="009E76E8" w:rsidP="00005D83">
            <w:pPr>
              <w:spacing w:line="240" w:lineRule="auto"/>
              <w:ind w:firstLine="284"/>
              <w:jc w:val="both"/>
              <w:rPr>
                <w:rFonts w:ascii="Times New Roman" w:hAnsi="Times New Roman" w:cs="Times New Roman"/>
                <w:sz w:val="26"/>
                <w:szCs w:val="26"/>
              </w:rPr>
            </w:pPr>
            <w:r>
              <w:rPr>
                <w:rFonts w:ascii="Times New Roman" w:hAnsi="Times New Roman" w:cs="Times New Roman"/>
                <w:sz w:val="26"/>
                <w:szCs w:val="26"/>
              </w:rPr>
              <w:t>Пункт</w:t>
            </w:r>
            <w:r w:rsidR="00005D83" w:rsidRPr="00937054">
              <w:rPr>
                <w:rFonts w:ascii="Times New Roman" w:hAnsi="Times New Roman" w:cs="Times New Roman"/>
                <w:sz w:val="26"/>
                <w:szCs w:val="26"/>
              </w:rPr>
              <w:t xml:space="preserve"> </w:t>
            </w:r>
            <w:r>
              <w:rPr>
                <w:rFonts w:ascii="Times New Roman" w:hAnsi="Times New Roman" w:cs="Times New Roman"/>
                <w:sz w:val="26"/>
                <w:szCs w:val="26"/>
              </w:rPr>
              <w:t>5</w:t>
            </w:r>
            <w:r w:rsidR="00005D83" w:rsidRPr="00937054">
              <w:rPr>
                <w:rFonts w:ascii="Times New Roman" w:hAnsi="Times New Roman" w:cs="Times New Roman"/>
                <w:sz w:val="26"/>
                <w:szCs w:val="26"/>
              </w:rPr>
              <w:t xml:space="preserve"> статьи </w:t>
            </w:r>
            <w:r>
              <w:rPr>
                <w:rFonts w:ascii="Times New Roman" w:hAnsi="Times New Roman" w:cs="Times New Roman"/>
                <w:sz w:val="26"/>
                <w:szCs w:val="26"/>
              </w:rPr>
              <w:t>9</w:t>
            </w:r>
            <w:r w:rsidR="00005D83" w:rsidRPr="00937054">
              <w:rPr>
                <w:rFonts w:ascii="Times New Roman" w:hAnsi="Times New Roman" w:cs="Times New Roman"/>
                <w:sz w:val="26"/>
                <w:szCs w:val="26"/>
              </w:rPr>
              <w:t>:</w:t>
            </w:r>
          </w:p>
          <w:p w:rsidR="00005D83" w:rsidRDefault="00005D83" w:rsidP="00005D83">
            <w:pPr>
              <w:spacing w:line="240" w:lineRule="auto"/>
              <w:ind w:firstLine="284"/>
              <w:jc w:val="both"/>
              <w:rPr>
                <w:rFonts w:ascii="Times New Roman" w:hAnsi="Times New Roman" w:cs="Times New Roman"/>
                <w:sz w:val="26"/>
                <w:szCs w:val="26"/>
              </w:rPr>
            </w:pPr>
          </w:p>
          <w:p w:rsidR="00005D83" w:rsidRDefault="009E76E8" w:rsidP="00005D83">
            <w:pPr>
              <w:spacing w:line="240" w:lineRule="auto"/>
              <w:ind w:firstLine="284"/>
              <w:jc w:val="both"/>
              <w:rPr>
                <w:rFonts w:ascii="Times New Roman" w:hAnsi="Times New Roman" w:cs="Times New Roman"/>
                <w:sz w:val="26"/>
                <w:szCs w:val="26"/>
              </w:rPr>
            </w:pPr>
            <w:r>
              <w:rPr>
                <w:rFonts w:ascii="Times New Roman" w:hAnsi="Times New Roman" w:cs="Times New Roman"/>
                <w:sz w:val="26"/>
                <w:szCs w:val="26"/>
              </w:rPr>
              <w:t>Отсутствует</w:t>
            </w:r>
            <w:r w:rsidR="00005D83">
              <w:rPr>
                <w:rFonts w:ascii="Times New Roman" w:hAnsi="Times New Roman" w:cs="Times New Roman"/>
                <w:sz w:val="26"/>
                <w:szCs w:val="26"/>
              </w:rPr>
              <w:t xml:space="preserve">. </w:t>
            </w:r>
          </w:p>
          <w:p w:rsidR="00005D83" w:rsidRDefault="00005D83" w:rsidP="00005D83">
            <w:pPr>
              <w:spacing w:line="240" w:lineRule="auto"/>
              <w:ind w:firstLine="284"/>
              <w:jc w:val="both"/>
              <w:rPr>
                <w:rFonts w:ascii="Times New Roman" w:hAnsi="Times New Roman" w:cs="Times New Roman"/>
                <w:sz w:val="26"/>
                <w:szCs w:val="26"/>
              </w:rPr>
            </w:pPr>
          </w:p>
        </w:tc>
        <w:tc>
          <w:tcPr>
            <w:tcW w:w="4946" w:type="dxa"/>
            <w:tcBorders>
              <w:top w:val="single" w:sz="4" w:space="0" w:color="auto"/>
              <w:left w:val="single" w:sz="4" w:space="0" w:color="auto"/>
              <w:bottom w:val="single" w:sz="4" w:space="0" w:color="auto"/>
              <w:right w:val="single" w:sz="4" w:space="0" w:color="auto"/>
            </w:tcBorders>
          </w:tcPr>
          <w:p w:rsidR="009E76E8" w:rsidRDefault="009E76E8" w:rsidP="009E76E8">
            <w:pPr>
              <w:spacing w:line="240" w:lineRule="auto"/>
              <w:ind w:firstLine="284"/>
              <w:jc w:val="both"/>
              <w:rPr>
                <w:rFonts w:ascii="Times New Roman" w:hAnsi="Times New Roman" w:cs="Times New Roman"/>
                <w:sz w:val="26"/>
                <w:szCs w:val="26"/>
              </w:rPr>
            </w:pPr>
            <w:r>
              <w:rPr>
                <w:rFonts w:ascii="Times New Roman" w:hAnsi="Times New Roman" w:cs="Times New Roman"/>
                <w:sz w:val="26"/>
                <w:szCs w:val="26"/>
              </w:rPr>
              <w:t>Пункт</w:t>
            </w:r>
            <w:r w:rsidRPr="00937054">
              <w:rPr>
                <w:rFonts w:ascii="Times New Roman" w:hAnsi="Times New Roman" w:cs="Times New Roman"/>
                <w:sz w:val="26"/>
                <w:szCs w:val="26"/>
              </w:rPr>
              <w:t xml:space="preserve"> </w:t>
            </w:r>
            <w:r>
              <w:rPr>
                <w:rFonts w:ascii="Times New Roman" w:hAnsi="Times New Roman" w:cs="Times New Roman"/>
                <w:sz w:val="26"/>
                <w:szCs w:val="26"/>
              </w:rPr>
              <w:t>5</w:t>
            </w:r>
            <w:r w:rsidRPr="00937054">
              <w:rPr>
                <w:rFonts w:ascii="Times New Roman" w:hAnsi="Times New Roman" w:cs="Times New Roman"/>
                <w:sz w:val="26"/>
                <w:szCs w:val="26"/>
              </w:rPr>
              <w:t xml:space="preserve"> статьи </w:t>
            </w:r>
            <w:r>
              <w:rPr>
                <w:rFonts w:ascii="Times New Roman" w:hAnsi="Times New Roman" w:cs="Times New Roman"/>
                <w:sz w:val="26"/>
                <w:szCs w:val="26"/>
              </w:rPr>
              <w:t>9</w:t>
            </w:r>
            <w:r w:rsidRPr="00937054">
              <w:rPr>
                <w:rFonts w:ascii="Times New Roman" w:hAnsi="Times New Roman" w:cs="Times New Roman"/>
                <w:sz w:val="26"/>
                <w:szCs w:val="26"/>
              </w:rPr>
              <w:t>:</w:t>
            </w:r>
          </w:p>
          <w:p w:rsidR="009E76E8" w:rsidRDefault="009E76E8" w:rsidP="009E76E8">
            <w:pPr>
              <w:spacing w:line="240" w:lineRule="auto"/>
              <w:ind w:firstLine="284"/>
              <w:jc w:val="both"/>
              <w:rPr>
                <w:rFonts w:ascii="Times New Roman" w:hAnsi="Times New Roman" w:cs="Times New Roman"/>
                <w:sz w:val="26"/>
                <w:szCs w:val="26"/>
              </w:rPr>
            </w:pPr>
          </w:p>
          <w:p w:rsidR="009E76E8" w:rsidRDefault="009E76E8" w:rsidP="009E76E8">
            <w:pPr>
              <w:spacing w:line="240" w:lineRule="auto"/>
              <w:ind w:firstLine="284"/>
              <w:jc w:val="both"/>
              <w:rPr>
                <w:rFonts w:ascii="Times New Roman" w:hAnsi="Times New Roman" w:cs="Times New Roman"/>
                <w:sz w:val="26"/>
                <w:szCs w:val="26"/>
              </w:rPr>
            </w:pPr>
            <w:r>
              <w:rPr>
                <w:rFonts w:ascii="Times New Roman" w:hAnsi="Times New Roman" w:cs="Times New Roman"/>
                <w:sz w:val="26"/>
                <w:szCs w:val="26"/>
              </w:rPr>
              <w:t xml:space="preserve">«5. Дети сироты и дети, оставшиеся без попечения родителей, а также лица из их числа в возрасте до 25 (двадцати пяти) лет имеют право в приоритетном порядке пройти профессиональную подготовку, повышение квалификации и переподготовку». </w:t>
            </w:r>
          </w:p>
          <w:p w:rsidR="00005D83" w:rsidRDefault="00005D83" w:rsidP="00005D83">
            <w:pPr>
              <w:spacing w:line="240" w:lineRule="auto"/>
              <w:ind w:firstLine="284"/>
              <w:jc w:val="both"/>
              <w:rPr>
                <w:rFonts w:ascii="Times New Roman" w:hAnsi="Times New Roman" w:cs="Times New Roman"/>
                <w:sz w:val="26"/>
                <w:szCs w:val="26"/>
              </w:rPr>
            </w:pPr>
          </w:p>
        </w:tc>
      </w:tr>
      <w:tr w:rsidR="00005D83" w:rsidRPr="007B59CC" w:rsidTr="00005D83">
        <w:tc>
          <w:tcPr>
            <w:tcW w:w="588" w:type="dxa"/>
          </w:tcPr>
          <w:p w:rsidR="00005D83" w:rsidRDefault="00DC75AD" w:rsidP="00231B34">
            <w:pPr>
              <w:spacing w:line="240" w:lineRule="auto"/>
              <w:jc w:val="center"/>
              <w:rPr>
                <w:rFonts w:ascii="Times New Roman" w:hAnsi="Times New Roman" w:cs="Times New Roman"/>
                <w:b/>
                <w:bCs/>
                <w:sz w:val="26"/>
                <w:szCs w:val="26"/>
                <w:shd w:val="clear" w:color="auto" w:fill="FFFFFF"/>
              </w:rPr>
            </w:pPr>
            <w:r>
              <w:rPr>
                <w:rFonts w:ascii="Times New Roman" w:hAnsi="Times New Roman" w:cs="Times New Roman"/>
                <w:b/>
                <w:bCs/>
                <w:sz w:val="26"/>
                <w:szCs w:val="26"/>
                <w:shd w:val="clear" w:color="auto" w:fill="FFFFFF"/>
              </w:rPr>
              <w:t>7</w:t>
            </w:r>
            <w:r w:rsidR="006122E3">
              <w:rPr>
                <w:rFonts w:ascii="Times New Roman" w:hAnsi="Times New Roman" w:cs="Times New Roman"/>
                <w:b/>
                <w:bCs/>
                <w:sz w:val="26"/>
                <w:szCs w:val="26"/>
                <w:shd w:val="clear" w:color="auto" w:fill="FFFFFF"/>
              </w:rPr>
              <w:t>.</w:t>
            </w:r>
          </w:p>
        </w:tc>
        <w:tc>
          <w:tcPr>
            <w:tcW w:w="4667" w:type="dxa"/>
          </w:tcPr>
          <w:p w:rsidR="009E76E8" w:rsidRDefault="009E76E8" w:rsidP="009E76E8">
            <w:pPr>
              <w:spacing w:line="240" w:lineRule="auto"/>
              <w:ind w:firstLine="284"/>
              <w:jc w:val="both"/>
              <w:rPr>
                <w:rFonts w:ascii="Times New Roman" w:hAnsi="Times New Roman" w:cs="Times New Roman"/>
                <w:sz w:val="26"/>
                <w:szCs w:val="26"/>
              </w:rPr>
            </w:pPr>
            <w:r>
              <w:rPr>
                <w:rFonts w:ascii="Times New Roman" w:hAnsi="Times New Roman" w:cs="Times New Roman"/>
                <w:sz w:val="26"/>
                <w:szCs w:val="26"/>
              </w:rPr>
              <w:t>Пункт</w:t>
            </w:r>
            <w:r w:rsidRPr="00937054">
              <w:rPr>
                <w:rFonts w:ascii="Times New Roman" w:hAnsi="Times New Roman" w:cs="Times New Roman"/>
                <w:sz w:val="26"/>
                <w:szCs w:val="26"/>
              </w:rPr>
              <w:t xml:space="preserve"> </w:t>
            </w:r>
            <w:r>
              <w:rPr>
                <w:rFonts w:ascii="Times New Roman" w:hAnsi="Times New Roman" w:cs="Times New Roman"/>
                <w:sz w:val="26"/>
                <w:szCs w:val="26"/>
              </w:rPr>
              <w:t>6</w:t>
            </w:r>
            <w:r w:rsidRPr="00937054">
              <w:rPr>
                <w:rFonts w:ascii="Times New Roman" w:hAnsi="Times New Roman" w:cs="Times New Roman"/>
                <w:sz w:val="26"/>
                <w:szCs w:val="26"/>
              </w:rPr>
              <w:t xml:space="preserve"> статьи </w:t>
            </w:r>
            <w:r>
              <w:rPr>
                <w:rFonts w:ascii="Times New Roman" w:hAnsi="Times New Roman" w:cs="Times New Roman"/>
                <w:sz w:val="26"/>
                <w:szCs w:val="26"/>
              </w:rPr>
              <w:t>9</w:t>
            </w:r>
            <w:r w:rsidRPr="00937054">
              <w:rPr>
                <w:rFonts w:ascii="Times New Roman" w:hAnsi="Times New Roman" w:cs="Times New Roman"/>
                <w:sz w:val="26"/>
                <w:szCs w:val="26"/>
              </w:rPr>
              <w:t>:</w:t>
            </w:r>
          </w:p>
          <w:p w:rsidR="009E76E8" w:rsidRDefault="009E76E8" w:rsidP="009E76E8">
            <w:pPr>
              <w:spacing w:line="240" w:lineRule="auto"/>
              <w:ind w:firstLine="284"/>
              <w:jc w:val="both"/>
              <w:rPr>
                <w:rFonts w:ascii="Times New Roman" w:hAnsi="Times New Roman" w:cs="Times New Roman"/>
                <w:sz w:val="26"/>
                <w:szCs w:val="26"/>
              </w:rPr>
            </w:pPr>
          </w:p>
          <w:p w:rsidR="009E76E8" w:rsidRDefault="009E76E8" w:rsidP="009E76E8">
            <w:pPr>
              <w:spacing w:line="240" w:lineRule="auto"/>
              <w:ind w:firstLine="284"/>
              <w:jc w:val="both"/>
              <w:rPr>
                <w:rFonts w:ascii="Times New Roman" w:hAnsi="Times New Roman" w:cs="Times New Roman"/>
                <w:sz w:val="26"/>
                <w:szCs w:val="26"/>
              </w:rPr>
            </w:pPr>
            <w:r>
              <w:rPr>
                <w:rFonts w:ascii="Times New Roman" w:hAnsi="Times New Roman" w:cs="Times New Roman"/>
                <w:sz w:val="26"/>
                <w:szCs w:val="26"/>
              </w:rPr>
              <w:lastRenderedPageBreak/>
              <w:t xml:space="preserve">Отсутствует. </w:t>
            </w:r>
          </w:p>
          <w:p w:rsidR="00005D83" w:rsidRDefault="00005D83" w:rsidP="00231B34">
            <w:pPr>
              <w:spacing w:line="240" w:lineRule="auto"/>
              <w:ind w:firstLine="284"/>
              <w:jc w:val="both"/>
              <w:rPr>
                <w:rFonts w:ascii="Times New Roman" w:hAnsi="Times New Roman" w:cs="Times New Roman"/>
                <w:sz w:val="26"/>
                <w:szCs w:val="26"/>
              </w:rPr>
            </w:pPr>
          </w:p>
        </w:tc>
        <w:tc>
          <w:tcPr>
            <w:tcW w:w="4946" w:type="dxa"/>
          </w:tcPr>
          <w:p w:rsidR="009E76E8" w:rsidRDefault="009E76E8" w:rsidP="009E76E8">
            <w:pPr>
              <w:spacing w:line="240" w:lineRule="auto"/>
              <w:ind w:firstLine="284"/>
              <w:jc w:val="both"/>
              <w:rPr>
                <w:rFonts w:ascii="Times New Roman" w:hAnsi="Times New Roman" w:cs="Times New Roman"/>
                <w:sz w:val="26"/>
                <w:szCs w:val="26"/>
              </w:rPr>
            </w:pPr>
            <w:r>
              <w:rPr>
                <w:rFonts w:ascii="Times New Roman" w:hAnsi="Times New Roman" w:cs="Times New Roman"/>
                <w:sz w:val="26"/>
                <w:szCs w:val="26"/>
              </w:rPr>
              <w:lastRenderedPageBreak/>
              <w:t>Пункт</w:t>
            </w:r>
            <w:r w:rsidRPr="00937054">
              <w:rPr>
                <w:rFonts w:ascii="Times New Roman" w:hAnsi="Times New Roman" w:cs="Times New Roman"/>
                <w:sz w:val="26"/>
                <w:szCs w:val="26"/>
              </w:rPr>
              <w:t xml:space="preserve"> </w:t>
            </w:r>
            <w:r>
              <w:rPr>
                <w:rFonts w:ascii="Times New Roman" w:hAnsi="Times New Roman" w:cs="Times New Roman"/>
                <w:sz w:val="26"/>
                <w:szCs w:val="26"/>
              </w:rPr>
              <w:t>6</w:t>
            </w:r>
            <w:r w:rsidRPr="00937054">
              <w:rPr>
                <w:rFonts w:ascii="Times New Roman" w:hAnsi="Times New Roman" w:cs="Times New Roman"/>
                <w:sz w:val="26"/>
                <w:szCs w:val="26"/>
              </w:rPr>
              <w:t xml:space="preserve"> статьи </w:t>
            </w:r>
            <w:r>
              <w:rPr>
                <w:rFonts w:ascii="Times New Roman" w:hAnsi="Times New Roman" w:cs="Times New Roman"/>
                <w:sz w:val="26"/>
                <w:szCs w:val="26"/>
              </w:rPr>
              <w:t>9</w:t>
            </w:r>
            <w:r w:rsidRPr="00937054">
              <w:rPr>
                <w:rFonts w:ascii="Times New Roman" w:hAnsi="Times New Roman" w:cs="Times New Roman"/>
                <w:sz w:val="26"/>
                <w:szCs w:val="26"/>
              </w:rPr>
              <w:t>:</w:t>
            </w:r>
          </w:p>
          <w:p w:rsidR="009E76E8" w:rsidRDefault="009E76E8" w:rsidP="009E76E8">
            <w:pPr>
              <w:spacing w:line="240" w:lineRule="auto"/>
              <w:ind w:firstLine="284"/>
              <w:jc w:val="both"/>
              <w:rPr>
                <w:rFonts w:ascii="Times New Roman" w:hAnsi="Times New Roman" w:cs="Times New Roman"/>
                <w:sz w:val="26"/>
                <w:szCs w:val="26"/>
              </w:rPr>
            </w:pPr>
          </w:p>
          <w:p w:rsidR="009E76E8" w:rsidRDefault="009E76E8" w:rsidP="009E76E8">
            <w:pPr>
              <w:spacing w:line="240" w:lineRule="auto"/>
              <w:ind w:firstLine="284"/>
              <w:jc w:val="both"/>
              <w:rPr>
                <w:rFonts w:ascii="Times New Roman" w:hAnsi="Times New Roman" w:cs="Times New Roman"/>
                <w:sz w:val="26"/>
                <w:szCs w:val="26"/>
              </w:rPr>
            </w:pPr>
            <w:r>
              <w:rPr>
                <w:rFonts w:ascii="Times New Roman" w:hAnsi="Times New Roman" w:cs="Times New Roman"/>
                <w:sz w:val="26"/>
                <w:szCs w:val="26"/>
              </w:rPr>
              <w:lastRenderedPageBreak/>
              <w:t xml:space="preserve">«6. </w:t>
            </w:r>
            <w:r w:rsidR="004F621B">
              <w:rPr>
                <w:rFonts w:ascii="Times New Roman" w:hAnsi="Times New Roman" w:cs="Times New Roman"/>
                <w:sz w:val="26"/>
                <w:szCs w:val="26"/>
              </w:rPr>
              <w:t>С</w:t>
            </w:r>
            <w:r w:rsidR="004F621B" w:rsidRPr="004F621B">
              <w:rPr>
                <w:rFonts w:ascii="Times New Roman" w:hAnsi="Times New Roman" w:cs="Times New Roman"/>
                <w:sz w:val="26"/>
                <w:szCs w:val="26"/>
              </w:rPr>
              <w:t xml:space="preserve"> письменного согласия органа опеки и попечительства или иного законного представителя</w:t>
            </w:r>
            <w:r w:rsidR="004F621B">
              <w:rPr>
                <w:rFonts w:ascii="Times New Roman" w:hAnsi="Times New Roman" w:cs="Times New Roman"/>
                <w:sz w:val="26"/>
                <w:szCs w:val="26"/>
              </w:rPr>
              <w:t xml:space="preserve"> возможно т</w:t>
            </w:r>
            <w:r w:rsidR="004F621B" w:rsidRPr="004F621B">
              <w:rPr>
                <w:rFonts w:ascii="Times New Roman" w:hAnsi="Times New Roman" w:cs="Times New Roman"/>
                <w:sz w:val="26"/>
                <w:szCs w:val="26"/>
              </w:rPr>
              <w:t>рудоустройство детей-сирот и детей, оставшихся без попечения родителей, получивших основное общее образование и достигших возраста 14 (четырнадцати) лет, для выполнения легкого труда, не причиняющего вреда их здоровью, либо детей-сирот и детей, оставшихся без попечения родителей, получающих основное общее образование и достигших возраста 14 (четырнадцати) лет, для выполнения в свободное от получения образования время легкого труда, не причиняющего вреда их здоровью, и без ущерба для освоения образовательной программы</w:t>
            </w:r>
            <w:r>
              <w:rPr>
                <w:rFonts w:ascii="Times New Roman" w:hAnsi="Times New Roman" w:cs="Times New Roman"/>
                <w:sz w:val="26"/>
                <w:szCs w:val="26"/>
              </w:rPr>
              <w:t xml:space="preserve">». </w:t>
            </w:r>
          </w:p>
          <w:p w:rsidR="00005D83" w:rsidRDefault="00005D83" w:rsidP="006122E3">
            <w:pPr>
              <w:spacing w:line="240" w:lineRule="auto"/>
              <w:ind w:firstLine="284"/>
              <w:jc w:val="both"/>
              <w:rPr>
                <w:rFonts w:ascii="Times New Roman" w:hAnsi="Times New Roman" w:cs="Times New Roman"/>
                <w:sz w:val="26"/>
                <w:szCs w:val="26"/>
              </w:rPr>
            </w:pPr>
          </w:p>
        </w:tc>
      </w:tr>
    </w:tbl>
    <w:p w:rsidR="00FE003D" w:rsidRDefault="00640FEE"/>
    <w:sectPr w:rsidR="00FE003D" w:rsidSect="00FF6346">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73E"/>
    <w:rsid w:val="00005D83"/>
    <w:rsid w:val="00062414"/>
    <w:rsid w:val="00366F67"/>
    <w:rsid w:val="003D4A23"/>
    <w:rsid w:val="00450B7B"/>
    <w:rsid w:val="004C4B0B"/>
    <w:rsid w:val="004C5C96"/>
    <w:rsid w:val="004F621B"/>
    <w:rsid w:val="0057340E"/>
    <w:rsid w:val="006122E3"/>
    <w:rsid w:val="00640FEE"/>
    <w:rsid w:val="006B3B58"/>
    <w:rsid w:val="006D1530"/>
    <w:rsid w:val="007841D8"/>
    <w:rsid w:val="00843382"/>
    <w:rsid w:val="00873D83"/>
    <w:rsid w:val="008F638E"/>
    <w:rsid w:val="00937054"/>
    <w:rsid w:val="00982B1F"/>
    <w:rsid w:val="009E76E8"/>
    <w:rsid w:val="00A73C3B"/>
    <w:rsid w:val="00B001B0"/>
    <w:rsid w:val="00B5573E"/>
    <w:rsid w:val="00CD3C0A"/>
    <w:rsid w:val="00DC75AD"/>
    <w:rsid w:val="00E66DC7"/>
    <w:rsid w:val="00E91B12"/>
    <w:rsid w:val="00FE6B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28993"/>
  <w15:chartTrackingRefBased/>
  <w15:docId w15:val="{D0D60562-1AE5-4848-9966-82CBBD1F4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3B58"/>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B3B5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aliases w:val="Текст Знак1 Знак,Текст Знак Знак Знак, Знак Знак Знак Знак,Знак Знак Знак Знак,Знак, Знак,Текст Знак2 Знак,Текст Знак1 Знак1 Знак,Текст Знак Знак Знак1 Знак,Текст Знак1 Знак Знак Знак Знак,Текст Знак Знак Знак Знак Знак Знак, Знак3, Зна"/>
    <w:basedOn w:val="a"/>
    <w:link w:val="1"/>
    <w:rsid w:val="00937054"/>
    <w:pPr>
      <w:spacing w:after="0" w:line="240" w:lineRule="auto"/>
    </w:pPr>
    <w:rPr>
      <w:rFonts w:ascii="Courier New" w:eastAsia="Times New Roman" w:hAnsi="Courier New" w:cs="Courier New"/>
      <w:sz w:val="20"/>
      <w:szCs w:val="20"/>
      <w:lang w:eastAsia="ru-RU"/>
    </w:rPr>
  </w:style>
  <w:style w:type="character" w:customStyle="1" w:styleId="a5">
    <w:name w:val="Текст Знак"/>
    <w:basedOn w:val="a0"/>
    <w:uiPriority w:val="99"/>
    <w:semiHidden/>
    <w:rsid w:val="00937054"/>
    <w:rPr>
      <w:rFonts w:ascii="Consolas" w:hAnsi="Consolas"/>
      <w:sz w:val="21"/>
      <w:szCs w:val="21"/>
    </w:rPr>
  </w:style>
  <w:style w:type="character" w:customStyle="1" w:styleId="1">
    <w:name w:val="Текст Знак1"/>
    <w:aliases w:val="Текст Знак1 Знак Знак,Текст Знак Знак Знак Знак, Знак Знак Знак Знак Знак,Знак Знак Знак Знак Знак,Знак Знак, Знак Знак,Текст Знак2 Знак Знак,Текст Знак1 Знак1 Знак Знак,Текст Знак Знак Знак1 Знак Знак,Текст Знак1 Знак Знак Знак Знак Знак"/>
    <w:link w:val="a4"/>
    <w:rsid w:val="00937054"/>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5889A-B9F0-45B1-8E95-FE5A5544B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1</Pages>
  <Words>811</Words>
  <Characters>4628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Веткова Евгения Игорьевна</dc:creator>
  <cp:keywords/>
  <dc:description/>
  <cp:lastModifiedBy>Веткова Евгения Игорьевна</cp:lastModifiedBy>
  <cp:revision>12</cp:revision>
  <dcterms:created xsi:type="dcterms:W3CDTF">2023-11-02T06:27:00Z</dcterms:created>
  <dcterms:modified xsi:type="dcterms:W3CDTF">2023-12-06T06:17:00Z</dcterms:modified>
</cp:coreProperties>
</file>