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79" w:rsidRPr="005824C6" w:rsidRDefault="004B0579" w:rsidP="004B0579">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4B0579" w:rsidRPr="005824C6" w:rsidRDefault="004B0579" w:rsidP="004B0579">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6</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октября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4B0579" w:rsidRPr="00774C6F" w:rsidRDefault="004B0579" w:rsidP="004B0579">
      <w:pPr>
        <w:spacing w:after="0" w:line="240" w:lineRule="auto"/>
        <w:rPr>
          <w:rFonts w:ascii="Times New Roman" w:eastAsia="Times New Roman" w:hAnsi="Times New Roman" w:cs="Times New Roman"/>
          <w:b/>
          <w:sz w:val="16"/>
          <w:szCs w:val="16"/>
          <w:u w:val="single"/>
          <w:lang w:eastAsia="ru-RU"/>
        </w:rPr>
      </w:pPr>
    </w:p>
    <w:p w:rsidR="004B0579" w:rsidRPr="005824C6" w:rsidRDefault="004B0579" w:rsidP="004B05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4B0579" w:rsidRPr="00774C6F" w:rsidRDefault="004B0579" w:rsidP="004B0579">
      <w:pPr>
        <w:spacing w:after="0" w:line="240" w:lineRule="auto"/>
        <w:jc w:val="center"/>
        <w:outlineLvl w:val="0"/>
        <w:rPr>
          <w:rFonts w:ascii="Times New Roman" w:eastAsia="Times New Roman" w:hAnsi="Times New Roman" w:cs="Times New Roman"/>
          <w:b/>
          <w:sz w:val="16"/>
          <w:szCs w:val="16"/>
          <w:lang w:eastAsia="ru-RU"/>
        </w:rPr>
      </w:pPr>
    </w:p>
    <w:p w:rsidR="004B0579" w:rsidRPr="005824C6" w:rsidRDefault="004B0579" w:rsidP="004B0579">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5</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4B0579" w:rsidRPr="00281AAA" w:rsidRDefault="004B0579" w:rsidP="004B0579">
      <w:pPr>
        <w:spacing w:after="0" w:line="240" w:lineRule="auto"/>
        <w:jc w:val="center"/>
        <w:rPr>
          <w:rFonts w:ascii="Times New Roman" w:eastAsia="Times New Roman" w:hAnsi="Times New Roman" w:cs="Times New Roman"/>
          <w:b/>
          <w:sz w:val="12"/>
          <w:szCs w:val="12"/>
          <w:lang w:eastAsia="ru-RU"/>
        </w:rPr>
      </w:pPr>
    </w:p>
    <w:p w:rsidR="004B0579" w:rsidRPr="005824C6" w:rsidRDefault="004B0579" w:rsidP="004B0579">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4B0579" w:rsidRPr="00281AAA" w:rsidRDefault="004B0579" w:rsidP="004B0579">
      <w:pPr>
        <w:spacing w:after="0" w:line="240" w:lineRule="auto"/>
        <w:jc w:val="both"/>
        <w:rPr>
          <w:rFonts w:ascii="Times New Roman" w:eastAsia="Times New Roman" w:hAnsi="Times New Roman" w:cs="Times New Roman"/>
          <w:i/>
          <w:sz w:val="12"/>
          <w:szCs w:val="12"/>
          <w:lang w:eastAsia="ru-RU"/>
        </w:rPr>
      </w:pPr>
    </w:p>
    <w:p w:rsidR="004B0579" w:rsidRPr="005824C6" w:rsidRDefault="004B0579" w:rsidP="004B0579">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4B0579" w:rsidRPr="005824C6" w:rsidRDefault="004B0579" w:rsidP="004B0579">
      <w:pPr>
        <w:spacing w:after="0" w:line="240" w:lineRule="auto"/>
        <w:ind w:firstLine="708"/>
        <w:jc w:val="both"/>
        <w:rPr>
          <w:rFonts w:ascii="Times New Roman" w:hAnsi="Times New Roman" w:cs="Times New Roman"/>
          <w:b/>
          <w:sz w:val="14"/>
          <w:szCs w:val="14"/>
        </w:rPr>
      </w:pPr>
    </w:p>
    <w:p w:rsidR="00AB2B57" w:rsidRPr="005F2F48" w:rsidRDefault="00987A07" w:rsidP="00AB2B57">
      <w:pPr>
        <w:spacing w:after="0" w:line="240" w:lineRule="auto"/>
        <w:ind w:firstLine="708"/>
        <w:jc w:val="both"/>
        <w:outlineLvl w:val="0"/>
        <w:rPr>
          <w:rFonts w:ascii="Times New Roman" w:eastAsia="Times New Roman" w:hAnsi="Times New Roman" w:cs="Times New Roman"/>
          <w:b/>
          <w:sz w:val="28"/>
          <w:szCs w:val="28"/>
          <w:lang w:eastAsia="ru-RU"/>
        </w:rPr>
      </w:pPr>
      <w:r w:rsidRPr="00987A07">
        <w:rPr>
          <w:rFonts w:ascii="Times New Roman" w:hAnsi="Times New Roman" w:cs="Times New Roman"/>
          <w:sz w:val="28"/>
          <w:szCs w:val="28"/>
        </w:rPr>
        <w:t>1</w:t>
      </w:r>
      <w:r w:rsidR="00AB2B57">
        <w:rPr>
          <w:rFonts w:ascii="Times New Roman" w:hAnsi="Times New Roman" w:cs="Times New Roman"/>
          <w:sz w:val="28"/>
          <w:szCs w:val="28"/>
        </w:rPr>
        <w:t>.1</w:t>
      </w:r>
      <w:r w:rsidR="00AB2B57" w:rsidRPr="00D64D4A">
        <w:rPr>
          <w:rFonts w:ascii="Times New Roman" w:hAnsi="Times New Roman" w:cs="Times New Roman"/>
          <w:sz w:val="28"/>
          <w:szCs w:val="28"/>
        </w:rPr>
        <w:t xml:space="preserve">) </w:t>
      </w:r>
      <w:r w:rsidR="00AB2B57" w:rsidRPr="00D64D4A">
        <w:rPr>
          <w:rFonts w:ascii="Times New Roman" w:hAnsi="Times New Roman" w:cs="Times New Roman"/>
          <w:b/>
          <w:sz w:val="28"/>
          <w:szCs w:val="28"/>
          <w:u w:val="single"/>
        </w:rPr>
        <w:t>проект конституционного закона Приднестровской Молдавской Республики</w:t>
      </w:r>
      <w:r w:rsidR="00AB2B57">
        <w:rPr>
          <w:rFonts w:ascii="Times New Roman" w:hAnsi="Times New Roman" w:cs="Times New Roman"/>
          <w:sz w:val="28"/>
          <w:szCs w:val="28"/>
        </w:rPr>
        <w:t xml:space="preserve"> «О внесении изменения и дополнений в</w:t>
      </w:r>
      <w:r w:rsidR="00AB2B57" w:rsidRPr="00D64D4A">
        <w:rPr>
          <w:rFonts w:ascii="Times New Roman" w:hAnsi="Times New Roman" w:cs="Times New Roman"/>
          <w:sz w:val="28"/>
          <w:szCs w:val="28"/>
        </w:rPr>
        <w:t xml:space="preserve"> Конституционный </w:t>
      </w:r>
      <w:r w:rsidR="00AB2B57">
        <w:rPr>
          <w:rFonts w:ascii="Times New Roman" w:hAnsi="Times New Roman" w:cs="Times New Roman"/>
          <w:sz w:val="28"/>
          <w:szCs w:val="28"/>
        </w:rPr>
        <w:t>з</w:t>
      </w:r>
      <w:r w:rsidR="00AB2B57" w:rsidRPr="00D64D4A">
        <w:rPr>
          <w:rFonts w:ascii="Times New Roman" w:hAnsi="Times New Roman" w:cs="Times New Roman"/>
          <w:sz w:val="28"/>
          <w:szCs w:val="28"/>
        </w:rPr>
        <w:t xml:space="preserve">акон Приднестровской Молдавской Республики «О </w:t>
      </w:r>
      <w:r w:rsidR="00AB2B57">
        <w:rPr>
          <w:rFonts w:ascii="Times New Roman" w:hAnsi="Times New Roman" w:cs="Times New Roman"/>
          <w:sz w:val="28"/>
          <w:szCs w:val="28"/>
        </w:rPr>
        <w:t>Конституционном</w:t>
      </w:r>
      <w:r w:rsidR="00AB2B57" w:rsidRPr="00D64D4A">
        <w:rPr>
          <w:rFonts w:ascii="Times New Roman" w:hAnsi="Times New Roman" w:cs="Times New Roman"/>
          <w:sz w:val="28"/>
          <w:szCs w:val="28"/>
        </w:rPr>
        <w:t xml:space="preserve"> суде Придн</w:t>
      </w:r>
      <w:r w:rsidR="00AB2B57">
        <w:rPr>
          <w:rFonts w:ascii="Times New Roman" w:hAnsi="Times New Roman" w:cs="Times New Roman"/>
          <w:sz w:val="28"/>
          <w:szCs w:val="28"/>
        </w:rPr>
        <w:t>естровской Молдавской Республики</w:t>
      </w:r>
      <w:r w:rsidR="00AB2B57" w:rsidRPr="00D64D4A">
        <w:rPr>
          <w:rFonts w:ascii="Times New Roman" w:hAnsi="Times New Roman" w:cs="Times New Roman"/>
          <w:sz w:val="28"/>
          <w:szCs w:val="28"/>
        </w:rPr>
        <w:t>»</w:t>
      </w:r>
      <w:r w:rsidR="00AB2B57">
        <w:rPr>
          <w:rFonts w:ascii="Times New Roman" w:hAnsi="Times New Roman" w:cs="Times New Roman"/>
          <w:sz w:val="28"/>
          <w:szCs w:val="28"/>
        </w:rPr>
        <w:t xml:space="preserve"> </w:t>
      </w:r>
      <w:r w:rsidR="00AB2B57" w:rsidRPr="005F2F48">
        <w:rPr>
          <w:rFonts w:ascii="Times New Roman" w:eastAsia="Times New Roman" w:hAnsi="Times New Roman" w:cs="Times New Roman"/>
          <w:b/>
          <w:sz w:val="28"/>
          <w:szCs w:val="28"/>
          <w:lang w:eastAsia="ru-RU"/>
        </w:rPr>
        <w:t>(</w:t>
      </w:r>
      <w:r w:rsidR="00AB2B57">
        <w:rPr>
          <w:rFonts w:ascii="Times New Roman" w:eastAsia="Times New Roman" w:hAnsi="Times New Roman" w:cs="Times New Roman"/>
          <w:b/>
          <w:sz w:val="28"/>
          <w:szCs w:val="28"/>
          <w:lang w:val="en-US" w:eastAsia="ru-RU"/>
        </w:rPr>
        <w:t>II</w:t>
      </w:r>
      <w:r w:rsidR="00AB2B57">
        <w:rPr>
          <w:rFonts w:ascii="Times New Roman" w:eastAsia="Times New Roman" w:hAnsi="Times New Roman" w:cs="Times New Roman"/>
          <w:b/>
          <w:sz w:val="28"/>
          <w:szCs w:val="28"/>
          <w:lang w:eastAsia="ru-RU"/>
        </w:rPr>
        <w:t xml:space="preserve"> окончательное </w:t>
      </w:r>
      <w:r w:rsidR="00AB2B57" w:rsidRPr="005F2F48">
        <w:rPr>
          <w:rFonts w:ascii="Times New Roman" w:eastAsia="Times New Roman" w:hAnsi="Times New Roman" w:cs="Times New Roman"/>
          <w:b/>
          <w:sz w:val="28"/>
          <w:szCs w:val="28"/>
          <w:lang w:eastAsia="ru-RU"/>
        </w:rPr>
        <w:t>чтение</w:t>
      </w:r>
      <w:r w:rsidR="00AB2B57">
        <w:rPr>
          <w:rFonts w:ascii="Times New Roman" w:eastAsia="Times New Roman" w:hAnsi="Times New Roman" w:cs="Times New Roman"/>
          <w:b/>
          <w:sz w:val="28"/>
          <w:szCs w:val="28"/>
          <w:lang w:eastAsia="ru-RU"/>
        </w:rPr>
        <w:t>)</w:t>
      </w:r>
    </w:p>
    <w:p w:rsidR="00AB2B57" w:rsidRPr="005F2F48" w:rsidRDefault="00AB2B57" w:rsidP="00AB2B5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w:t>
      </w:r>
      <w:r w:rsidRPr="0098168E">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B2B57" w:rsidRDefault="00AB2B57" w:rsidP="00AB2B57">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B2B57" w:rsidRDefault="00AB2B57" w:rsidP="00AB2B57">
      <w:pPr>
        <w:spacing w:after="0" w:line="240" w:lineRule="auto"/>
        <w:ind w:firstLine="708"/>
        <w:jc w:val="both"/>
        <w:rPr>
          <w:rFonts w:ascii="Times New Roman" w:eastAsia="Times New Roman" w:hAnsi="Times New Roman" w:cs="Times New Roman"/>
          <w:b/>
          <w:sz w:val="28"/>
          <w:szCs w:val="28"/>
          <w:u w:val="single"/>
          <w:lang w:eastAsia="ru-RU"/>
        </w:rPr>
      </w:pP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AB2B57" w:rsidRPr="00D64D4A" w:rsidRDefault="00AB2B57" w:rsidP="00AB2B57">
      <w:pPr>
        <w:spacing w:after="0" w:line="240" w:lineRule="auto"/>
        <w:ind w:firstLine="708"/>
        <w:jc w:val="both"/>
        <w:rPr>
          <w:rFonts w:ascii="Times New Roman" w:eastAsia="Times New Roman" w:hAnsi="Times New Roman" w:cs="Times New Roman"/>
          <w:b/>
          <w:i/>
          <w:sz w:val="16"/>
          <w:szCs w:val="16"/>
          <w:lang w:eastAsia="ru-RU"/>
        </w:rPr>
      </w:pPr>
    </w:p>
    <w:p w:rsidR="00AB2B57"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AB2B57" w:rsidRPr="009835FF"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AB2B57" w:rsidRPr="00632360" w:rsidRDefault="00AB2B57" w:rsidP="00AB2B57">
      <w:pPr>
        <w:spacing w:after="0" w:line="240" w:lineRule="auto"/>
        <w:ind w:left="720"/>
        <w:jc w:val="both"/>
        <w:rPr>
          <w:rFonts w:ascii="Times New Roman" w:hAnsi="Times New Roman" w:cs="Times New Roman"/>
          <w:b/>
          <w:bCs/>
          <w:sz w:val="16"/>
          <w:szCs w:val="16"/>
        </w:rPr>
      </w:pPr>
    </w:p>
    <w:p w:rsidR="00AB2B57" w:rsidRDefault="00AB2B57" w:rsidP="00AB2B57">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Кабалоев Олег </w:t>
      </w:r>
      <w:proofErr w:type="spellStart"/>
      <w:r>
        <w:rPr>
          <w:rFonts w:ascii="Times New Roman" w:hAnsi="Times New Roman" w:cs="Times New Roman"/>
          <w:b/>
          <w:i/>
          <w:sz w:val="28"/>
          <w:szCs w:val="28"/>
        </w:rPr>
        <w:t>Кантемирович</w:t>
      </w:r>
      <w:proofErr w:type="spellEnd"/>
      <w:r>
        <w:rPr>
          <w:rFonts w:ascii="Times New Roman" w:hAnsi="Times New Roman" w:cs="Times New Roman"/>
          <w:b/>
          <w:i/>
          <w:sz w:val="28"/>
          <w:szCs w:val="28"/>
        </w:rPr>
        <w:t xml:space="preserve">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Конституционного</w:t>
      </w:r>
      <w:r w:rsidRPr="0018538B">
        <w:rPr>
          <w:rFonts w:ascii="Times New Roman" w:hAnsi="Times New Roman" w:cs="Times New Roman"/>
          <w:i/>
          <w:sz w:val="28"/>
          <w:szCs w:val="28"/>
        </w:rPr>
        <w:t xml:space="preserve"> суда Приднестровской Молдавской Республики</w:t>
      </w:r>
    </w:p>
    <w:p w:rsidR="00AB2B57" w:rsidRDefault="00AB2B57" w:rsidP="00AB2B57">
      <w:pPr>
        <w:spacing w:after="0" w:line="240" w:lineRule="auto"/>
        <w:ind w:firstLine="708"/>
        <w:jc w:val="both"/>
        <w:outlineLvl w:val="0"/>
        <w:rPr>
          <w:rFonts w:ascii="Times New Roman" w:hAnsi="Times New Roman" w:cs="Times New Roman"/>
          <w:sz w:val="28"/>
          <w:szCs w:val="28"/>
        </w:rPr>
      </w:pPr>
    </w:p>
    <w:p w:rsidR="00AB2B57" w:rsidRPr="005F2F48" w:rsidRDefault="00987A07" w:rsidP="00AB2B57">
      <w:pPr>
        <w:spacing w:after="0" w:line="240" w:lineRule="auto"/>
        <w:ind w:firstLine="708"/>
        <w:jc w:val="both"/>
        <w:outlineLvl w:val="0"/>
        <w:rPr>
          <w:rFonts w:ascii="Times New Roman" w:eastAsia="Times New Roman" w:hAnsi="Times New Roman" w:cs="Times New Roman"/>
          <w:b/>
          <w:sz w:val="28"/>
          <w:szCs w:val="28"/>
          <w:lang w:eastAsia="ru-RU"/>
        </w:rPr>
      </w:pPr>
      <w:r w:rsidRPr="00987A07">
        <w:rPr>
          <w:rFonts w:ascii="Times New Roman" w:hAnsi="Times New Roman" w:cs="Times New Roman"/>
          <w:sz w:val="28"/>
          <w:szCs w:val="28"/>
        </w:rPr>
        <w:t>1</w:t>
      </w:r>
      <w:r w:rsidR="00AB2B57">
        <w:rPr>
          <w:rFonts w:ascii="Times New Roman" w:hAnsi="Times New Roman" w:cs="Times New Roman"/>
          <w:sz w:val="28"/>
          <w:szCs w:val="28"/>
        </w:rPr>
        <w:t>.2)</w:t>
      </w:r>
      <w:r w:rsidR="00AB2B57" w:rsidRPr="00D64D4A">
        <w:rPr>
          <w:rFonts w:ascii="Times New Roman" w:hAnsi="Times New Roman" w:cs="Times New Roman"/>
          <w:sz w:val="28"/>
          <w:szCs w:val="28"/>
        </w:rPr>
        <w:t xml:space="preserve"> </w:t>
      </w:r>
      <w:r w:rsidR="00AB2B57" w:rsidRPr="00586882">
        <w:rPr>
          <w:rFonts w:ascii="Times New Roman" w:hAnsi="Times New Roman" w:cs="Times New Roman"/>
          <w:sz w:val="28"/>
          <w:szCs w:val="28"/>
        </w:rPr>
        <w:t>проект закона Приднестровской Молдавской Республики</w:t>
      </w:r>
      <w:r w:rsidR="00AB2B57">
        <w:rPr>
          <w:rFonts w:ascii="Times New Roman" w:hAnsi="Times New Roman" w:cs="Times New Roman"/>
          <w:sz w:val="28"/>
          <w:szCs w:val="28"/>
        </w:rPr>
        <w:t xml:space="preserve"> «О внесении изменений в Кодекс Приднестровской Молдавской Республики об административных правонарушениях</w:t>
      </w:r>
      <w:r w:rsidR="00AB2B57" w:rsidRPr="00D64D4A">
        <w:rPr>
          <w:rFonts w:ascii="Times New Roman" w:hAnsi="Times New Roman" w:cs="Times New Roman"/>
          <w:sz w:val="28"/>
          <w:szCs w:val="28"/>
        </w:rPr>
        <w:t>»</w:t>
      </w:r>
      <w:r w:rsidR="00AB2B57">
        <w:rPr>
          <w:rFonts w:ascii="Times New Roman" w:hAnsi="Times New Roman" w:cs="Times New Roman"/>
          <w:sz w:val="28"/>
          <w:szCs w:val="28"/>
        </w:rPr>
        <w:t xml:space="preserve"> </w:t>
      </w:r>
      <w:r w:rsidR="00AB2B57" w:rsidRPr="005F2F48">
        <w:rPr>
          <w:rFonts w:ascii="Times New Roman" w:eastAsia="Times New Roman" w:hAnsi="Times New Roman" w:cs="Times New Roman"/>
          <w:b/>
          <w:sz w:val="28"/>
          <w:szCs w:val="28"/>
          <w:lang w:eastAsia="ru-RU"/>
        </w:rPr>
        <w:t>(</w:t>
      </w:r>
      <w:r w:rsidR="00AB2B57">
        <w:rPr>
          <w:rFonts w:ascii="Times New Roman" w:eastAsia="Times New Roman" w:hAnsi="Times New Roman" w:cs="Times New Roman"/>
          <w:b/>
          <w:sz w:val="28"/>
          <w:szCs w:val="28"/>
          <w:lang w:val="en-US" w:eastAsia="ru-RU"/>
        </w:rPr>
        <w:t>II</w:t>
      </w:r>
      <w:r w:rsidR="00AB2B57">
        <w:rPr>
          <w:rFonts w:ascii="Times New Roman" w:eastAsia="Times New Roman" w:hAnsi="Times New Roman" w:cs="Times New Roman"/>
          <w:b/>
          <w:sz w:val="28"/>
          <w:szCs w:val="28"/>
          <w:lang w:eastAsia="ru-RU"/>
        </w:rPr>
        <w:t xml:space="preserve"> окончательное </w:t>
      </w:r>
      <w:r w:rsidR="00AB2B57" w:rsidRPr="005F2F48">
        <w:rPr>
          <w:rFonts w:ascii="Times New Roman" w:eastAsia="Times New Roman" w:hAnsi="Times New Roman" w:cs="Times New Roman"/>
          <w:b/>
          <w:sz w:val="28"/>
          <w:szCs w:val="28"/>
          <w:lang w:eastAsia="ru-RU"/>
        </w:rPr>
        <w:t>чтение</w:t>
      </w:r>
      <w:r w:rsidR="00AB2B57">
        <w:rPr>
          <w:rFonts w:ascii="Times New Roman" w:eastAsia="Times New Roman" w:hAnsi="Times New Roman" w:cs="Times New Roman"/>
          <w:b/>
          <w:sz w:val="28"/>
          <w:szCs w:val="28"/>
          <w:lang w:eastAsia="ru-RU"/>
        </w:rPr>
        <w:t>)</w:t>
      </w:r>
    </w:p>
    <w:p w:rsidR="00AB2B57" w:rsidRPr="005F2F48" w:rsidRDefault="00AB2B57" w:rsidP="00AB2B5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B2B57" w:rsidRDefault="00AB2B57" w:rsidP="00AB2B57">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B2B57" w:rsidRDefault="00AB2B57" w:rsidP="00AB2B57">
      <w:pPr>
        <w:spacing w:after="0" w:line="240" w:lineRule="auto"/>
        <w:ind w:firstLine="708"/>
        <w:jc w:val="both"/>
        <w:rPr>
          <w:rFonts w:ascii="Times New Roman" w:eastAsia="Times New Roman" w:hAnsi="Times New Roman" w:cs="Times New Roman"/>
          <w:b/>
          <w:i/>
          <w:sz w:val="28"/>
          <w:szCs w:val="28"/>
          <w:lang w:eastAsia="ru-RU"/>
        </w:rPr>
      </w:pP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AB2B57" w:rsidRPr="00D64D4A" w:rsidRDefault="00AB2B57" w:rsidP="00AB2B57">
      <w:pPr>
        <w:spacing w:after="0" w:line="240" w:lineRule="auto"/>
        <w:ind w:firstLine="708"/>
        <w:jc w:val="both"/>
        <w:rPr>
          <w:rFonts w:ascii="Times New Roman" w:eastAsia="Times New Roman" w:hAnsi="Times New Roman" w:cs="Times New Roman"/>
          <w:b/>
          <w:i/>
          <w:sz w:val="16"/>
          <w:szCs w:val="16"/>
          <w:u w:val="single"/>
          <w:lang w:eastAsia="ru-RU"/>
        </w:rPr>
      </w:pPr>
    </w:p>
    <w:p w:rsidR="00AB2B57"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AB2B57" w:rsidRPr="009835FF"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AB2B57" w:rsidRDefault="00AB2B57" w:rsidP="00AB2B57">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Пеньковский Адриан Михайлович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18538B">
        <w:rPr>
          <w:rFonts w:ascii="Times New Roman" w:hAnsi="Times New Roman" w:cs="Times New Roman"/>
          <w:i/>
          <w:sz w:val="28"/>
          <w:szCs w:val="28"/>
        </w:rPr>
        <w:t xml:space="preserve"> суда Приднестровской Молдавской Республики</w:t>
      </w:r>
    </w:p>
    <w:p w:rsidR="00AB2B57" w:rsidRDefault="00AB2B57" w:rsidP="00AB2B57">
      <w:pPr>
        <w:spacing w:after="0" w:line="240" w:lineRule="auto"/>
        <w:ind w:firstLine="708"/>
        <w:jc w:val="both"/>
        <w:outlineLvl w:val="0"/>
        <w:rPr>
          <w:rFonts w:ascii="Times New Roman" w:hAnsi="Times New Roman" w:cs="Times New Roman"/>
          <w:sz w:val="28"/>
          <w:szCs w:val="28"/>
        </w:rPr>
      </w:pPr>
    </w:p>
    <w:p w:rsidR="00AB2B57" w:rsidRPr="005F2F48" w:rsidRDefault="00987A07" w:rsidP="00AB2B57">
      <w:pPr>
        <w:spacing w:after="0" w:line="240" w:lineRule="auto"/>
        <w:ind w:firstLine="708"/>
        <w:jc w:val="both"/>
        <w:outlineLvl w:val="0"/>
        <w:rPr>
          <w:rFonts w:ascii="Times New Roman" w:eastAsia="Times New Roman" w:hAnsi="Times New Roman" w:cs="Times New Roman"/>
          <w:b/>
          <w:sz w:val="28"/>
          <w:szCs w:val="28"/>
          <w:lang w:eastAsia="ru-RU"/>
        </w:rPr>
      </w:pPr>
      <w:r w:rsidRPr="00987A07">
        <w:rPr>
          <w:rFonts w:ascii="Times New Roman" w:hAnsi="Times New Roman" w:cs="Times New Roman"/>
          <w:sz w:val="28"/>
          <w:szCs w:val="28"/>
        </w:rPr>
        <w:lastRenderedPageBreak/>
        <w:t>1</w:t>
      </w:r>
      <w:r w:rsidR="00AB2B57">
        <w:rPr>
          <w:rFonts w:ascii="Times New Roman" w:hAnsi="Times New Roman" w:cs="Times New Roman"/>
          <w:sz w:val="28"/>
          <w:szCs w:val="28"/>
        </w:rPr>
        <w:t>.3</w:t>
      </w:r>
      <w:r w:rsidR="00AB2B57" w:rsidRPr="00D64D4A">
        <w:rPr>
          <w:rFonts w:ascii="Times New Roman" w:hAnsi="Times New Roman" w:cs="Times New Roman"/>
          <w:sz w:val="28"/>
          <w:szCs w:val="28"/>
        </w:rPr>
        <w:t xml:space="preserve">) </w:t>
      </w:r>
      <w:r w:rsidR="00AB2B57" w:rsidRPr="00586882">
        <w:rPr>
          <w:rFonts w:ascii="Times New Roman" w:hAnsi="Times New Roman" w:cs="Times New Roman"/>
          <w:sz w:val="28"/>
          <w:szCs w:val="28"/>
        </w:rPr>
        <w:t>проект закона Приднестровской Молдавской Республики</w:t>
      </w:r>
      <w:r w:rsidR="00AB2B57">
        <w:rPr>
          <w:rFonts w:ascii="Times New Roman" w:hAnsi="Times New Roman" w:cs="Times New Roman"/>
          <w:sz w:val="28"/>
          <w:szCs w:val="28"/>
        </w:rPr>
        <w:t xml:space="preserve"> «О внесении изменения и дополнений в Арбитражный процессуальный кодекс Приднестровской Молдавской Республики</w:t>
      </w:r>
      <w:r w:rsidR="00AB2B57" w:rsidRPr="00D64D4A">
        <w:rPr>
          <w:rFonts w:ascii="Times New Roman" w:hAnsi="Times New Roman" w:cs="Times New Roman"/>
          <w:sz w:val="28"/>
          <w:szCs w:val="28"/>
        </w:rPr>
        <w:t>»</w:t>
      </w:r>
      <w:r w:rsidR="00AB2B57">
        <w:rPr>
          <w:rFonts w:ascii="Times New Roman" w:hAnsi="Times New Roman" w:cs="Times New Roman"/>
          <w:sz w:val="28"/>
          <w:szCs w:val="28"/>
        </w:rPr>
        <w:t xml:space="preserve"> </w:t>
      </w:r>
      <w:r w:rsidR="00AB2B57" w:rsidRPr="005F2F48">
        <w:rPr>
          <w:rFonts w:ascii="Times New Roman" w:eastAsia="Times New Roman" w:hAnsi="Times New Roman" w:cs="Times New Roman"/>
          <w:b/>
          <w:sz w:val="28"/>
          <w:szCs w:val="28"/>
          <w:lang w:eastAsia="ru-RU"/>
        </w:rPr>
        <w:t>(</w:t>
      </w:r>
      <w:r w:rsidR="00AB2B57">
        <w:rPr>
          <w:rFonts w:ascii="Times New Roman" w:eastAsia="Times New Roman" w:hAnsi="Times New Roman" w:cs="Times New Roman"/>
          <w:b/>
          <w:sz w:val="28"/>
          <w:szCs w:val="28"/>
          <w:lang w:val="en-US" w:eastAsia="ru-RU"/>
        </w:rPr>
        <w:t>II</w:t>
      </w:r>
      <w:r w:rsidR="00AB2B57">
        <w:rPr>
          <w:rFonts w:ascii="Times New Roman" w:eastAsia="Times New Roman" w:hAnsi="Times New Roman" w:cs="Times New Roman"/>
          <w:b/>
          <w:sz w:val="28"/>
          <w:szCs w:val="28"/>
          <w:lang w:eastAsia="ru-RU"/>
        </w:rPr>
        <w:t xml:space="preserve"> окончательное </w:t>
      </w:r>
      <w:r w:rsidR="00AB2B57" w:rsidRPr="005F2F48">
        <w:rPr>
          <w:rFonts w:ascii="Times New Roman" w:eastAsia="Times New Roman" w:hAnsi="Times New Roman" w:cs="Times New Roman"/>
          <w:b/>
          <w:sz w:val="28"/>
          <w:szCs w:val="28"/>
          <w:lang w:eastAsia="ru-RU"/>
        </w:rPr>
        <w:t>чтение</w:t>
      </w:r>
      <w:r w:rsidR="00AB2B57">
        <w:rPr>
          <w:rFonts w:ascii="Times New Roman" w:eastAsia="Times New Roman" w:hAnsi="Times New Roman" w:cs="Times New Roman"/>
          <w:b/>
          <w:sz w:val="28"/>
          <w:szCs w:val="28"/>
          <w:lang w:eastAsia="ru-RU"/>
        </w:rPr>
        <w:t>)</w:t>
      </w:r>
    </w:p>
    <w:p w:rsidR="00AB2B57" w:rsidRPr="005F2F48" w:rsidRDefault="00AB2B57" w:rsidP="00AB2B5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B2B57" w:rsidRDefault="00AB2B57" w:rsidP="00AB2B57">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B2B57" w:rsidRDefault="00AB2B57" w:rsidP="00AB2B57">
      <w:pPr>
        <w:spacing w:after="0" w:line="240" w:lineRule="auto"/>
        <w:ind w:firstLine="708"/>
        <w:jc w:val="both"/>
        <w:rPr>
          <w:rFonts w:ascii="Times New Roman" w:eastAsia="Times New Roman" w:hAnsi="Times New Roman" w:cs="Times New Roman"/>
          <w:b/>
          <w:i/>
          <w:sz w:val="28"/>
          <w:szCs w:val="28"/>
          <w:lang w:eastAsia="ru-RU"/>
        </w:rPr>
      </w:pP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AB2B57" w:rsidRPr="00D64D4A" w:rsidRDefault="00AB2B57" w:rsidP="00AB2B57">
      <w:pPr>
        <w:spacing w:after="0" w:line="240" w:lineRule="auto"/>
        <w:ind w:firstLine="708"/>
        <w:jc w:val="both"/>
        <w:rPr>
          <w:rFonts w:ascii="Times New Roman" w:eastAsia="Times New Roman" w:hAnsi="Times New Roman" w:cs="Times New Roman"/>
          <w:b/>
          <w:i/>
          <w:sz w:val="16"/>
          <w:szCs w:val="16"/>
          <w:u w:val="single"/>
          <w:lang w:eastAsia="ru-RU"/>
        </w:rPr>
      </w:pPr>
    </w:p>
    <w:p w:rsidR="00AB2B57"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AB2B57" w:rsidRPr="009835FF"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AB2B57" w:rsidRPr="00632360" w:rsidRDefault="00AB2B57" w:rsidP="00AB2B57">
      <w:pPr>
        <w:spacing w:after="0" w:line="240" w:lineRule="auto"/>
        <w:ind w:left="720"/>
        <w:jc w:val="both"/>
        <w:rPr>
          <w:rFonts w:ascii="Times New Roman" w:hAnsi="Times New Roman" w:cs="Times New Roman"/>
          <w:b/>
          <w:bCs/>
          <w:sz w:val="16"/>
          <w:szCs w:val="16"/>
        </w:rPr>
      </w:pPr>
    </w:p>
    <w:p w:rsidR="00AB2B57" w:rsidRDefault="00AB2B57" w:rsidP="00AB2B57">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Кийко Александр Владимирович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Арбитражного</w:t>
      </w:r>
      <w:r w:rsidRPr="0018538B">
        <w:rPr>
          <w:rFonts w:ascii="Times New Roman" w:hAnsi="Times New Roman" w:cs="Times New Roman"/>
          <w:i/>
          <w:sz w:val="28"/>
          <w:szCs w:val="28"/>
        </w:rPr>
        <w:t xml:space="preserve"> суда Приднестровской Молдавской Республики</w:t>
      </w:r>
    </w:p>
    <w:p w:rsidR="00AB2B57" w:rsidRPr="00632360" w:rsidRDefault="00AB2B57" w:rsidP="00AB2B57">
      <w:pPr>
        <w:spacing w:after="0" w:line="240" w:lineRule="auto"/>
        <w:ind w:firstLine="708"/>
        <w:jc w:val="both"/>
        <w:rPr>
          <w:b/>
          <w:sz w:val="16"/>
          <w:szCs w:val="16"/>
        </w:rPr>
      </w:pPr>
    </w:p>
    <w:p w:rsidR="00AB2B57" w:rsidRPr="005F2F48" w:rsidRDefault="00987A07" w:rsidP="00AB2B57">
      <w:pPr>
        <w:spacing w:after="0" w:line="240" w:lineRule="auto"/>
        <w:ind w:firstLine="708"/>
        <w:jc w:val="both"/>
        <w:outlineLvl w:val="0"/>
        <w:rPr>
          <w:rFonts w:ascii="Times New Roman" w:eastAsia="Times New Roman" w:hAnsi="Times New Roman" w:cs="Times New Roman"/>
          <w:b/>
          <w:sz w:val="28"/>
          <w:szCs w:val="28"/>
          <w:lang w:eastAsia="ru-RU"/>
        </w:rPr>
      </w:pPr>
      <w:r w:rsidRPr="00987A07">
        <w:rPr>
          <w:rFonts w:ascii="Times New Roman" w:hAnsi="Times New Roman" w:cs="Times New Roman"/>
          <w:sz w:val="28"/>
          <w:szCs w:val="28"/>
        </w:rPr>
        <w:t>1</w:t>
      </w:r>
      <w:r w:rsidR="00AB2B57">
        <w:rPr>
          <w:rFonts w:ascii="Times New Roman" w:hAnsi="Times New Roman" w:cs="Times New Roman"/>
          <w:sz w:val="28"/>
          <w:szCs w:val="28"/>
        </w:rPr>
        <w:t>.4</w:t>
      </w:r>
      <w:r w:rsidR="00AB2B57" w:rsidRPr="00D64D4A">
        <w:rPr>
          <w:rFonts w:ascii="Times New Roman" w:hAnsi="Times New Roman" w:cs="Times New Roman"/>
          <w:sz w:val="28"/>
          <w:szCs w:val="28"/>
        </w:rPr>
        <w:t xml:space="preserve">) </w:t>
      </w:r>
      <w:r w:rsidR="00AB2B57" w:rsidRPr="00586882">
        <w:rPr>
          <w:rFonts w:ascii="Times New Roman" w:hAnsi="Times New Roman" w:cs="Times New Roman"/>
          <w:sz w:val="28"/>
          <w:szCs w:val="28"/>
        </w:rPr>
        <w:t>проект закона Приднестровской Молдавской Республики</w:t>
      </w:r>
      <w:r w:rsidR="00AB2B57">
        <w:rPr>
          <w:rFonts w:ascii="Times New Roman" w:hAnsi="Times New Roman" w:cs="Times New Roman"/>
          <w:sz w:val="28"/>
          <w:szCs w:val="28"/>
        </w:rPr>
        <w:t xml:space="preserve"> «О </w:t>
      </w:r>
      <w:proofErr w:type="gramStart"/>
      <w:r w:rsidR="00AB2B57">
        <w:rPr>
          <w:rFonts w:ascii="Times New Roman" w:hAnsi="Times New Roman" w:cs="Times New Roman"/>
          <w:sz w:val="28"/>
          <w:szCs w:val="28"/>
        </w:rPr>
        <w:t>внесении  дополнений</w:t>
      </w:r>
      <w:proofErr w:type="gramEnd"/>
      <w:r w:rsidR="00AB2B57">
        <w:rPr>
          <w:rFonts w:ascii="Times New Roman" w:hAnsi="Times New Roman" w:cs="Times New Roman"/>
          <w:sz w:val="28"/>
          <w:szCs w:val="28"/>
        </w:rPr>
        <w:t xml:space="preserve"> в Гражданский процессуальный кодекс Приднестровской Молдавской Республики</w:t>
      </w:r>
      <w:r w:rsidR="00AB2B57" w:rsidRPr="00D64D4A">
        <w:rPr>
          <w:rFonts w:ascii="Times New Roman" w:hAnsi="Times New Roman" w:cs="Times New Roman"/>
          <w:sz w:val="28"/>
          <w:szCs w:val="28"/>
        </w:rPr>
        <w:t>»</w:t>
      </w:r>
      <w:r w:rsidR="00AB2B57">
        <w:rPr>
          <w:rFonts w:ascii="Times New Roman" w:hAnsi="Times New Roman" w:cs="Times New Roman"/>
          <w:sz w:val="28"/>
          <w:szCs w:val="28"/>
        </w:rPr>
        <w:t xml:space="preserve"> </w:t>
      </w:r>
      <w:r w:rsidR="00AB2B57" w:rsidRPr="005F2F48">
        <w:rPr>
          <w:rFonts w:ascii="Times New Roman" w:eastAsia="Times New Roman" w:hAnsi="Times New Roman" w:cs="Times New Roman"/>
          <w:b/>
          <w:sz w:val="28"/>
          <w:szCs w:val="28"/>
          <w:lang w:eastAsia="ru-RU"/>
        </w:rPr>
        <w:t>(</w:t>
      </w:r>
      <w:r w:rsidR="00AB2B57">
        <w:rPr>
          <w:rFonts w:ascii="Times New Roman" w:eastAsia="Times New Roman" w:hAnsi="Times New Roman" w:cs="Times New Roman"/>
          <w:b/>
          <w:sz w:val="28"/>
          <w:szCs w:val="28"/>
          <w:lang w:val="en-US" w:eastAsia="ru-RU"/>
        </w:rPr>
        <w:t>II</w:t>
      </w:r>
      <w:r w:rsidR="00AB2B57">
        <w:rPr>
          <w:rFonts w:ascii="Times New Roman" w:eastAsia="Times New Roman" w:hAnsi="Times New Roman" w:cs="Times New Roman"/>
          <w:b/>
          <w:sz w:val="28"/>
          <w:szCs w:val="28"/>
          <w:lang w:eastAsia="ru-RU"/>
        </w:rPr>
        <w:t xml:space="preserve"> окончательное </w:t>
      </w:r>
      <w:r w:rsidR="00AB2B57" w:rsidRPr="005F2F48">
        <w:rPr>
          <w:rFonts w:ascii="Times New Roman" w:eastAsia="Times New Roman" w:hAnsi="Times New Roman" w:cs="Times New Roman"/>
          <w:b/>
          <w:sz w:val="28"/>
          <w:szCs w:val="28"/>
          <w:lang w:eastAsia="ru-RU"/>
        </w:rPr>
        <w:t>чтение</w:t>
      </w:r>
      <w:r w:rsidR="00AB2B57">
        <w:rPr>
          <w:rFonts w:ascii="Times New Roman" w:eastAsia="Times New Roman" w:hAnsi="Times New Roman" w:cs="Times New Roman"/>
          <w:b/>
          <w:sz w:val="28"/>
          <w:szCs w:val="28"/>
          <w:lang w:eastAsia="ru-RU"/>
        </w:rPr>
        <w:t>)</w:t>
      </w:r>
    </w:p>
    <w:p w:rsidR="00AB2B57" w:rsidRPr="005F2F48" w:rsidRDefault="00AB2B57" w:rsidP="00AB2B5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B2B57" w:rsidRDefault="00AB2B57" w:rsidP="00AB2B57">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B2B57" w:rsidRDefault="00AB2B57" w:rsidP="00AB2B57">
      <w:pPr>
        <w:spacing w:after="0" w:line="240" w:lineRule="auto"/>
        <w:ind w:firstLine="708"/>
        <w:jc w:val="both"/>
        <w:rPr>
          <w:rFonts w:ascii="Times New Roman" w:eastAsia="Times New Roman" w:hAnsi="Times New Roman" w:cs="Times New Roman"/>
          <w:b/>
          <w:i/>
          <w:sz w:val="28"/>
          <w:szCs w:val="28"/>
          <w:lang w:eastAsia="ru-RU"/>
        </w:rPr>
      </w:pP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AB2B57" w:rsidRPr="00D64D4A" w:rsidRDefault="00AB2B57" w:rsidP="00AB2B57">
      <w:pPr>
        <w:spacing w:after="0" w:line="240" w:lineRule="auto"/>
        <w:ind w:firstLine="708"/>
        <w:jc w:val="both"/>
        <w:rPr>
          <w:rFonts w:ascii="Times New Roman" w:eastAsia="Times New Roman" w:hAnsi="Times New Roman" w:cs="Times New Roman"/>
          <w:b/>
          <w:i/>
          <w:sz w:val="16"/>
          <w:szCs w:val="16"/>
          <w:lang w:eastAsia="ru-RU"/>
        </w:rPr>
      </w:pPr>
    </w:p>
    <w:p w:rsidR="00AB2B57"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AB2B57" w:rsidRPr="009835FF"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AB2B57" w:rsidRPr="00632360" w:rsidRDefault="00AB2B57" w:rsidP="00AB2B57">
      <w:pPr>
        <w:spacing w:after="0" w:line="240" w:lineRule="auto"/>
        <w:ind w:left="720"/>
        <w:jc w:val="both"/>
        <w:rPr>
          <w:rFonts w:ascii="Times New Roman" w:hAnsi="Times New Roman" w:cs="Times New Roman"/>
          <w:b/>
          <w:bCs/>
          <w:sz w:val="16"/>
          <w:szCs w:val="16"/>
        </w:rPr>
      </w:pPr>
    </w:p>
    <w:p w:rsidR="00AB2B57" w:rsidRDefault="00AB2B57" w:rsidP="00AB2B57">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Пеньковский Адриан Михайлович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18538B">
        <w:rPr>
          <w:rFonts w:ascii="Times New Roman" w:hAnsi="Times New Roman" w:cs="Times New Roman"/>
          <w:i/>
          <w:sz w:val="28"/>
          <w:szCs w:val="28"/>
        </w:rPr>
        <w:t xml:space="preserve"> суда Приднестровской Молдавской Республики</w:t>
      </w:r>
    </w:p>
    <w:p w:rsidR="00AB2B57" w:rsidRDefault="00AB2B57" w:rsidP="00AB2B57">
      <w:pPr>
        <w:spacing w:after="0" w:line="240" w:lineRule="auto"/>
        <w:ind w:firstLine="708"/>
        <w:jc w:val="both"/>
        <w:outlineLvl w:val="0"/>
        <w:rPr>
          <w:rFonts w:ascii="Times New Roman" w:hAnsi="Times New Roman" w:cs="Times New Roman"/>
          <w:sz w:val="16"/>
          <w:szCs w:val="16"/>
        </w:rPr>
      </w:pPr>
    </w:p>
    <w:p w:rsidR="00AB2B57" w:rsidRDefault="00987A07" w:rsidP="00AB2B57">
      <w:pPr>
        <w:spacing w:after="0" w:line="240" w:lineRule="auto"/>
        <w:ind w:firstLine="708"/>
        <w:jc w:val="both"/>
        <w:outlineLvl w:val="0"/>
        <w:rPr>
          <w:rFonts w:ascii="Times New Roman" w:eastAsia="Times New Roman" w:hAnsi="Times New Roman" w:cs="Times New Roman"/>
          <w:b/>
          <w:sz w:val="28"/>
          <w:szCs w:val="28"/>
          <w:lang w:eastAsia="ru-RU"/>
        </w:rPr>
      </w:pPr>
      <w:r w:rsidRPr="00987A07">
        <w:rPr>
          <w:rFonts w:ascii="Times New Roman" w:hAnsi="Times New Roman" w:cs="Times New Roman"/>
          <w:sz w:val="28"/>
          <w:szCs w:val="28"/>
        </w:rPr>
        <w:t>1</w:t>
      </w:r>
      <w:r w:rsidR="00AB2B57">
        <w:rPr>
          <w:rFonts w:ascii="Times New Roman" w:hAnsi="Times New Roman" w:cs="Times New Roman"/>
          <w:sz w:val="28"/>
          <w:szCs w:val="28"/>
        </w:rPr>
        <w:t>.5</w:t>
      </w:r>
      <w:r w:rsidR="00AB2B57" w:rsidRPr="00D64D4A">
        <w:rPr>
          <w:rFonts w:ascii="Times New Roman" w:hAnsi="Times New Roman" w:cs="Times New Roman"/>
          <w:sz w:val="28"/>
          <w:szCs w:val="28"/>
        </w:rPr>
        <w:t xml:space="preserve">) </w:t>
      </w:r>
      <w:r w:rsidR="00AB2B57" w:rsidRPr="00586882">
        <w:rPr>
          <w:rFonts w:ascii="Times New Roman" w:hAnsi="Times New Roman" w:cs="Times New Roman"/>
          <w:sz w:val="28"/>
          <w:szCs w:val="28"/>
        </w:rPr>
        <w:t>проект закона Приднестровской Молдавской Республики</w:t>
      </w:r>
      <w:r w:rsidR="00AB2B57">
        <w:rPr>
          <w:rFonts w:ascii="Times New Roman" w:hAnsi="Times New Roman" w:cs="Times New Roman"/>
          <w:sz w:val="28"/>
          <w:szCs w:val="28"/>
        </w:rPr>
        <w:t xml:space="preserve"> «О </w:t>
      </w:r>
      <w:proofErr w:type="gramStart"/>
      <w:r w:rsidR="00AB2B57">
        <w:rPr>
          <w:rFonts w:ascii="Times New Roman" w:hAnsi="Times New Roman" w:cs="Times New Roman"/>
          <w:sz w:val="28"/>
          <w:szCs w:val="28"/>
        </w:rPr>
        <w:t>внесении  изменения</w:t>
      </w:r>
      <w:proofErr w:type="gramEnd"/>
      <w:r w:rsidR="00AB2B57">
        <w:rPr>
          <w:rFonts w:ascii="Times New Roman" w:hAnsi="Times New Roman" w:cs="Times New Roman"/>
          <w:sz w:val="28"/>
          <w:szCs w:val="28"/>
        </w:rPr>
        <w:t xml:space="preserve"> и дополнений в Закон Приднестровской Молдавской Республики «О персональных данных</w:t>
      </w:r>
      <w:r w:rsidR="00AB2B57" w:rsidRPr="00D64D4A">
        <w:rPr>
          <w:rFonts w:ascii="Times New Roman" w:hAnsi="Times New Roman" w:cs="Times New Roman"/>
          <w:sz w:val="28"/>
          <w:szCs w:val="28"/>
        </w:rPr>
        <w:t>»</w:t>
      </w:r>
      <w:r w:rsidR="00AB2B57">
        <w:rPr>
          <w:rFonts w:ascii="Times New Roman" w:hAnsi="Times New Roman" w:cs="Times New Roman"/>
          <w:sz w:val="28"/>
          <w:szCs w:val="28"/>
        </w:rPr>
        <w:t xml:space="preserve"> </w:t>
      </w:r>
      <w:r w:rsidR="00AB2B57" w:rsidRPr="005F2F48">
        <w:rPr>
          <w:rFonts w:ascii="Times New Roman" w:eastAsia="Times New Roman" w:hAnsi="Times New Roman" w:cs="Times New Roman"/>
          <w:b/>
          <w:sz w:val="28"/>
          <w:szCs w:val="28"/>
          <w:lang w:eastAsia="ru-RU"/>
        </w:rPr>
        <w:t>(</w:t>
      </w:r>
      <w:r w:rsidR="00AB2B57">
        <w:rPr>
          <w:rFonts w:ascii="Times New Roman" w:eastAsia="Times New Roman" w:hAnsi="Times New Roman" w:cs="Times New Roman"/>
          <w:b/>
          <w:sz w:val="28"/>
          <w:szCs w:val="28"/>
          <w:lang w:val="en-US" w:eastAsia="ru-RU"/>
        </w:rPr>
        <w:t>II</w:t>
      </w:r>
      <w:r w:rsidR="00AB2B57">
        <w:rPr>
          <w:rFonts w:ascii="Times New Roman" w:eastAsia="Times New Roman" w:hAnsi="Times New Roman" w:cs="Times New Roman"/>
          <w:b/>
          <w:sz w:val="28"/>
          <w:szCs w:val="28"/>
          <w:lang w:eastAsia="ru-RU"/>
        </w:rPr>
        <w:t xml:space="preserve"> окончательное </w:t>
      </w:r>
      <w:r w:rsidR="00AB2B57" w:rsidRPr="005F2F48">
        <w:rPr>
          <w:rFonts w:ascii="Times New Roman" w:eastAsia="Times New Roman" w:hAnsi="Times New Roman" w:cs="Times New Roman"/>
          <w:b/>
          <w:sz w:val="28"/>
          <w:szCs w:val="28"/>
          <w:lang w:eastAsia="ru-RU"/>
        </w:rPr>
        <w:t>чтение</w:t>
      </w:r>
      <w:r w:rsidR="00AB2B57">
        <w:rPr>
          <w:rFonts w:ascii="Times New Roman" w:eastAsia="Times New Roman" w:hAnsi="Times New Roman" w:cs="Times New Roman"/>
          <w:b/>
          <w:sz w:val="28"/>
          <w:szCs w:val="28"/>
          <w:lang w:eastAsia="ru-RU"/>
        </w:rPr>
        <w:t>)</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B2B57" w:rsidRDefault="00AB2B57" w:rsidP="00AB2B57">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AB2B57" w:rsidRDefault="00AB2B57" w:rsidP="00AB2B57">
      <w:pPr>
        <w:spacing w:after="0" w:line="240" w:lineRule="auto"/>
        <w:ind w:firstLine="708"/>
        <w:jc w:val="both"/>
        <w:rPr>
          <w:rFonts w:ascii="Times New Roman" w:eastAsia="Times New Roman" w:hAnsi="Times New Roman" w:cs="Times New Roman"/>
          <w:b/>
          <w:i/>
          <w:sz w:val="28"/>
          <w:szCs w:val="28"/>
          <w:lang w:eastAsia="ru-RU"/>
        </w:rPr>
      </w:pP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AB2B57" w:rsidRPr="00D64D4A" w:rsidRDefault="00AB2B57" w:rsidP="00AB2B57">
      <w:pPr>
        <w:spacing w:after="0" w:line="240" w:lineRule="auto"/>
        <w:ind w:firstLine="708"/>
        <w:jc w:val="both"/>
        <w:rPr>
          <w:rFonts w:ascii="Times New Roman" w:eastAsia="Times New Roman" w:hAnsi="Times New Roman" w:cs="Times New Roman"/>
          <w:b/>
          <w:i/>
          <w:sz w:val="16"/>
          <w:szCs w:val="16"/>
          <w:u w:val="single"/>
          <w:lang w:eastAsia="ru-RU"/>
        </w:rPr>
      </w:pPr>
    </w:p>
    <w:p w:rsidR="00AB2B57"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AB2B57" w:rsidRPr="009835FF"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AB2B57" w:rsidRDefault="00987A07" w:rsidP="00AB2B57">
      <w:pPr>
        <w:spacing w:after="0" w:line="240" w:lineRule="auto"/>
        <w:ind w:firstLine="708"/>
        <w:jc w:val="both"/>
        <w:outlineLvl w:val="0"/>
        <w:rPr>
          <w:rFonts w:ascii="Times New Roman" w:eastAsia="Times New Roman" w:hAnsi="Times New Roman" w:cs="Times New Roman"/>
          <w:b/>
          <w:sz w:val="28"/>
          <w:szCs w:val="28"/>
          <w:lang w:eastAsia="ru-RU"/>
        </w:rPr>
      </w:pPr>
      <w:r w:rsidRPr="00987A07">
        <w:rPr>
          <w:rFonts w:ascii="Times New Roman" w:hAnsi="Times New Roman" w:cs="Times New Roman"/>
          <w:sz w:val="28"/>
          <w:szCs w:val="28"/>
        </w:rPr>
        <w:lastRenderedPageBreak/>
        <w:t>1</w:t>
      </w:r>
      <w:r w:rsidR="00AB2B57">
        <w:rPr>
          <w:rFonts w:ascii="Times New Roman" w:hAnsi="Times New Roman" w:cs="Times New Roman"/>
          <w:sz w:val="28"/>
          <w:szCs w:val="28"/>
        </w:rPr>
        <w:t>.6</w:t>
      </w:r>
      <w:r w:rsidR="00AB2B57" w:rsidRPr="00D64D4A">
        <w:rPr>
          <w:rFonts w:ascii="Times New Roman" w:hAnsi="Times New Roman" w:cs="Times New Roman"/>
          <w:sz w:val="28"/>
          <w:szCs w:val="28"/>
        </w:rPr>
        <w:t xml:space="preserve">) </w:t>
      </w:r>
      <w:r w:rsidR="00AB2B57" w:rsidRPr="00586882">
        <w:rPr>
          <w:rFonts w:ascii="Times New Roman" w:hAnsi="Times New Roman" w:cs="Times New Roman"/>
          <w:sz w:val="28"/>
          <w:szCs w:val="28"/>
        </w:rPr>
        <w:t>проект закона Приднестровской Молдавской Республики</w:t>
      </w:r>
      <w:r w:rsidR="00AB2B57">
        <w:rPr>
          <w:rFonts w:ascii="Times New Roman" w:hAnsi="Times New Roman" w:cs="Times New Roman"/>
          <w:sz w:val="28"/>
          <w:szCs w:val="28"/>
        </w:rPr>
        <w:t xml:space="preserve"> «О </w:t>
      </w:r>
      <w:proofErr w:type="gramStart"/>
      <w:r w:rsidR="00AB2B57">
        <w:rPr>
          <w:rFonts w:ascii="Times New Roman" w:hAnsi="Times New Roman" w:cs="Times New Roman"/>
          <w:sz w:val="28"/>
          <w:szCs w:val="28"/>
        </w:rPr>
        <w:t>внесении  изменений</w:t>
      </w:r>
      <w:proofErr w:type="gramEnd"/>
      <w:r w:rsidR="00AB2B57">
        <w:rPr>
          <w:rFonts w:ascii="Times New Roman" w:hAnsi="Times New Roman" w:cs="Times New Roman"/>
          <w:sz w:val="28"/>
          <w:szCs w:val="28"/>
        </w:rPr>
        <w:t xml:space="preserve"> и дополнений в Закон Приднестровской Молдавской Республики «Об обеспечении доступа к информации о деятельности судов Приднестровской Молдавской Республики</w:t>
      </w:r>
      <w:r w:rsidR="00AB2B57" w:rsidRPr="00D64D4A">
        <w:rPr>
          <w:rFonts w:ascii="Times New Roman" w:hAnsi="Times New Roman" w:cs="Times New Roman"/>
          <w:sz w:val="28"/>
          <w:szCs w:val="28"/>
        </w:rPr>
        <w:t>»</w:t>
      </w:r>
      <w:r w:rsidR="00AB2B57">
        <w:rPr>
          <w:rFonts w:ascii="Times New Roman" w:hAnsi="Times New Roman" w:cs="Times New Roman"/>
          <w:sz w:val="28"/>
          <w:szCs w:val="28"/>
        </w:rPr>
        <w:t xml:space="preserve"> </w:t>
      </w:r>
      <w:r w:rsidR="00AB2B57" w:rsidRPr="005F2F48">
        <w:rPr>
          <w:rFonts w:ascii="Times New Roman" w:eastAsia="Times New Roman" w:hAnsi="Times New Roman" w:cs="Times New Roman"/>
          <w:b/>
          <w:sz w:val="28"/>
          <w:szCs w:val="28"/>
          <w:lang w:eastAsia="ru-RU"/>
        </w:rPr>
        <w:t>(</w:t>
      </w:r>
      <w:r w:rsidR="00AB2B57">
        <w:rPr>
          <w:rFonts w:ascii="Times New Roman" w:eastAsia="Times New Roman" w:hAnsi="Times New Roman" w:cs="Times New Roman"/>
          <w:b/>
          <w:sz w:val="28"/>
          <w:szCs w:val="28"/>
          <w:lang w:val="en-US" w:eastAsia="ru-RU"/>
        </w:rPr>
        <w:t>II</w:t>
      </w:r>
      <w:r w:rsidR="00AB2B57">
        <w:rPr>
          <w:rFonts w:ascii="Times New Roman" w:eastAsia="Times New Roman" w:hAnsi="Times New Roman" w:cs="Times New Roman"/>
          <w:b/>
          <w:sz w:val="28"/>
          <w:szCs w:val="28"/>
          <w:lang w:eastAsia="ru-RU"/>
        </w:rPr>
        <w:t xml:space="preserve"> окончательное </w:t>
      </w:r>
      <w:r w:rsidR="00AB2B57" w:rsidRPr="005F2F48">
        <w:rPr>
          <w:rFonts w:ascii="Times New Roman" w:eastAsia="Times New Roman" w:hAnsi="Times New Roman" w:cs="Times New Roman"/>
          <w:b/>
          <w:sz w:val="28"/>
          <w:szCs w:val="28"/>
          <w:lang w:eastAsia="ru-RU"/>
        </w:rPr>
        <w:t>чтение</w:t>
      </w:r>
      <w:r w:rsidR="00AB2B57">
        <w:rPr>
          <w:rFonts w:ascii="Times New Roman" w:eastAsia="Times New Roman" w:hAnsi="Times New Roman" w:cs="Times New Roman"/>
          <w:b/>
          <w:sz w:val="28"/>
          <w:szCs w:val="28"/>
          <w:lang w:eastAsia="ru-RU"/>
        </w:rPr>
        <w:t>)</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AB2B57" w:rsidRPr="005F2F48" w:rsidRDefault="00AB2B57" w:rsidP="00AB2B5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B2B57" w:rsidRPr="009763C6" w:rsidRDefault="00AB2B57" w:rsidP="00AB2B57">
      <w:pPr>
        <w:spacing w:after="0" w:line="240" w:lineRule="auto"/>
        <w:ind w:firstLine="708"/>
        <w:jc w:val="both"/>
        <w:rPr>
          <w:rFonts w:ascii="Times New Roman" w:eastAsia="Times New Roman" w:hAnsi="Times New Roman" w:cs="Times New Roman"/>
          <w:b/>
          <w:sz w:val="28"/>
          <w:szCs w:val="28"/>
          <w:lang w:eastAsia="ru-RU"/>
        </w:rPr>
      </w:pPr>
      <w:r w:rsidRPr="009763C6">
        <w:rPr>
          <w:rFonts w:ascii="Times New Roman" w:eastAsia="Times New Roman" w:hAnsi="Times New Roman" w:cs="Times New Roman"/>
          <w:b/>
          <w:i/>
          <w:sz w:val="28"/>
          <w:szCs w:val="28"/>
          <w:u w:val="single"/>
          <w:lang w:eastAsia="ru-RU"/>
        </w:rPr>
        <w:t>Ответственный комитет</w:t>
      </w:r>
      <w:r w:rsidRPr="009763C6">
        <w:rPr>
          <w:rFonts w:ascii="Times New Roman" w:eastAsia="Times New Roman" w:hAnsi="Times New Roman" w:cs="Times New Roman"/>
          <w:b/>
          <w:i/>
          <w:sz w:val="28"/>
          <w:szCs w:val="28"/>
          <w:lang w:eastAsia="ru-RU"/>
        </w:rPr>
        <w:t>:</w:t>
      </w:r>
      <w:r w:rsidRPr="009763C6">
        <w:rPr>
          <w:rFonts w:ascii="Times New Roman" w:eastAsia="Times New Roman" w:hAnsi="Times New Roman" w:cs="Times New Roman"/>
          <w:b/>
          <w:i/>
          <w:sz w:val="28"/>
          <w:szCs w:val="28"/>
          <w:lang w:eastAsia="ru-RU"/>
        </w:rPr>
        <w:tab/>
      </w:r>
      <w:r w:rsidRPr="009763C6">
        <w:rPr>
          <w:rFonts w:ascii="Times New Roman" w:eastAsia="Times New Roman" w:hAnsi="Times New Roman" w:cs="Times New Roman"/>
          <w:b/>
          <w:i/>
          <w:sz w:val="28"/>
          <w:szCs w:val="28"/>
          <w:lang w:eastAsia="ru-RU"/>
        </w:rPr>
        <w:tab/>
      </w:r>
      <w:r w:rsidRPr="009763C6">
        <w:rPr>
          <w:rFonts w:ascii="Times New Roman" w:eastAsia="Times New Roman" w:hAnsi="Times New Roman" w:cs="Times New Roman"/>
          <w:b/>
          <w:i/>
          <w:sz w:val="28"/>
          <w:szCs w:val="28"/>
          <w:lang w:eastAsia="ru-RU"/>
        </w:rPr>
        <w:tab/>
      </w:r>
      <w:proofErr w:type="spellStart"/>
      <w:r w:rsidRPr="009763C6">
        <w:rPr>
          <w:rFonts w:ascii="Times New Roman" w:eastAsia="Times New Roman" w:hAnsi="Times New Roman" w:cs="Times New Roman"/>
          <w:b/>
          <w:sz w:val="28"/>
          <w:szCs w:val="28"/>
          <w:u w:val="single"/>
          <w:lang w:eastAsia="ru-RU"/>
        </w:rPr>
        <w:t>Антюфеева</w:t>
      </w:r>
      <w:proofErr w:type="spellEnd"/>
      <w:r w:rsidRPr="009763C6">
        <w:rPr>
          <w:rFonts w:ascii="Times New Roman" w:eastAsia="Times New Roman" w:hAnsi="Times New Roman" w:cs="Times New Roman"/>
          <w:b/>
          <w:sz w:val="28"/>
          <w:szCs w:val="28"/>
          <w:u w:val="single"/>
          <w:lang w:eastAsia="ru-RU"/>
        </w:rPr>
        <w:t xml:space="preserve"> Галина Михайловна</w:t>
      </w:r>
      <w:r w:rsidRPr="009763C6">
        <w:rPr>
          <w:rFonts w:ascii="Times New Roman" w:eastAsia="Times New Roman" w:hAnsi="Times New Roman" w:cs="Times New Roman"/>
          <w:b/>
          <w:sz w:val="28"/>
          <w:szCs w:val="28"/>
          <w:lang w:eastAsia="ru-RU"/>
        </w:rPr>
        <w:t xml:space="preserve">   </w:t>
      </w:r>
    </w:p>
    <w:p w:rsidR="00AB2B57" w:rsidRPr="009763C6" w:rsidRDefault="00AB2B57" w:rsidP="00AB2B57">
      <w:pPr>
        <w:spacing w:after="0" w:line="240" w:lineRule="auto"/>
        <w:ind w:firstLine="708"/>
        <w:jc w:val="both"/>
        <w:rPr>
          <w:rFonts w:ascii="Times New Roman" w:eastAsia="Times New Roman" w:hAnsi="Times New Roman" w:cs="Times New Roman"/>
          <w:b/>
          <w:i/>
          <w:sz w:val="16"/>
          <w:szCs w:val="16"/>
          <w:lang w:eastAsia="ru-RU"/>
        </w:rPr>
      </w:pP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AB2B57" w:rsidRDefault="00AB2B57" w:rsidP="00AB2B5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AB2B57" w:rsidRPr="00D64D4A" w:rsidRDefault="00AB2B57" w:rsidP="00AB2B57">
      <w:pPr>
        <w:spacing w:after="0" w:line="240" w:lineRule="auto"/>
        <w:ind w:firstLine="708"/>
        <w:jc w:val="both"/>
        <w:rPr>
          <w:rFonts w:ascii="Times New Roman" w:eastAsia="Times New Roman" w:hAnsi="Times New Roman" w:cs="Times New Roman"/>
          <w:b/>
          <w:i/>
          <w:sz w:val="16"/>
          <w:szCs w:val="16"/>
          <w:lang w:eastAsia="ru-RU"/>
        </w:rPr>
      </w:pPr>
    </w:p>
    <w:p w:rsidR="00AB2B57"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AB2B57" w:rsidRPr="009835FF" w:rsidRDefault="00AB2B57" w:rsidP="00AB2B57">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AB2B57" w:rsidRPr="00632360" w:rsidRDefault="00AB2B57" w:rsidP="00AB2B57">
      <w:pPr>
        <w:spacing w:after="0" w:line="240" w:lineRule="auto"/>
        <w:ind w:left="720"/>
        <w:jc w:val="both"/>
        <w:rPr>
          <w:rFonts w:ascii="Times New Roman" w:hAnsi="Times New Roman" w:cs="Times New Roman"/>
          <w:b/>
          <w:bCs/>
          <w:i/>
          <w:sz w:val="16"/>
          <w:szCs w:val="16"/>
        </w:rPr>
      </w:pPr>
    </w:p>
    <w:p w:rsidR="00AB2B57" w:rsidRDefault="00AB2B57" w:rsidP="00AB2B57">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Пеньковский Адриан Михайлович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18538B">
        <w:rPr>
          <w:rFonts w:ascii="Times New Roman" w:hAnsi="Times New Roman" w:cs="Times New Roman"/>
          <w:i/>
          <w:sz w:val="28"/>
          <w:szCs w:val="28"/>
        </w:rPr>
        <w:t xml:space="preserve"> суда Приднестровской Молдавской Республики</w:t>
      </w:r>
    </w:p>
    <w:p w:rsidR="00AB2B57" w:rsidRDefault="00AB2B57" w:rsidP="00AB2B57">
      <w:pPr>
        <w:spacing w:after="0" w:line="240" w:lineRule="auto"/>
        <w:ind w:left="720"/>
        <w:jc w:val="both"/>
        <w:rPr>
          <w:rFonts w:ascii="Times New Roman" w:hAnsi="Times New Roman" w:cs="Times New Roman"/>
          <w:i/>
          <w:sz w:val="28"/>
          <w:szCs w:val="28"/>
        </w:rPr>
      </w:pPr>
      <w:r>
        <w:rPr>
          <w:b/>
          <w:sz w:val="28"/>
          <w:szCs w:val="28"/>
        </w:rPr>
        <w:tab/>
      </w:r>
      <w:r>
        <w:rPr>
          <w:b/>
          <w:sz w:val="28"/>
          <w:szCs w:val="28"/>
        </w:rPr>
        <w:tab/>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Кийко Александр Владимирович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Арбитражного</w:t>
      </w:r>
      <w:r w:rsidRPr="0018538B">
        <w:rPr>
          <w:rFonts w:ascii="Times New Roman" w:hAnsi="Times New Roman" w:cs="Times New Roman"/>
          <w:i/>
          <w:sz w:val="28"/>
          <w:szCs w:val="28"/>
        </w:rPr>
        <w:t xml:space="preserve"> суда Приднестровской Молдавской Республики</w:t>
      </w:r>
    </w:p>
    <w:p w:rsidR="00AB2B57" w:rsidRPr="00480DD8" w:rsidRDefault="00AB2B57" w:rsidP="004B0579">
      <w:pPr>
        <w:spacing w:after="0" w:line="240" w:lineRule="auto"/>
        <w:ind w:firstLine="708"/>
        <w:jc w:val="both"/>
        <w:rPr>
          <w:rFonts w:ascii="Times New Roman" w:eastAsia="Times New Roman" w:hAnsi="Times New Roman" w:cs="Times New Roman"/>
          <w:sz w:val="16"/>
          <w:szCs w:val="16"/>
          <w:lang w:eastAsia="ru-RU"/>
        </w:rPr>
      </w:pPr>
    </w:p>
    <w:p w:rsidR="004B0579" w:rsidRPr="00E70065" w:rsidRDefault="004B0579" w:rsidP="004B0579">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w:t>
      </w:r>
      <w:r w:rsidR="00480DD8" w:rsidRPr="00480DD8">
        <w:rPr>
          <w:rFonts w:ascii="Times New Roman" w:hAnsi="Times New Roman" w:cs="Times New Roman"/>
          <w:sz w:val="28"/>
          <w:szCs w:val="28"/>
        </w:rPr>
        <w:t>7</w:t>
      </w:r>
      <w:r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w:t>
      </w:r>
      <w:r w:rsidRPr="00E70065">
        <w:rPr>
          <w:rFonts w:ascii="Times New Roman" w:hAnsi="Times New Roman" w:cs="Times New Roman"/>
          <w:sz w:val="28"/>
          <w:szCs w:val="28"/>
        </w:rPr>
        <w:br/>
        <w:t xml:space="preserve">«О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w:t>
      </w:r>
      <w:r w:rsidRPr="00E70065">
        <w:rPr>
          <w:rFonts w:ascii="Times New Roman" w:hAnsi="Times New Roman" w:cs="Times New Roman"/>
          <w:b/>
          <w:sz w:val="28"/>
          <w:szCs w:val="28"/>
        </w:rPr>
        <w:t>(</w:t>
      </w:r>
      <w:r w:rsidRPr="00E70065">
        <w:rPr>
          <w:rFonts w:ascii="Times New Roman" w:hAnsi="Times New Roman" w:cs="Times New Roman"/>
          <w:b/>
          <w:sz w:val="28"/>
          <w:szCs w:val="28"/>
          <w:lang w:val="en-US"/>
        </w:rPr>
        <w:t>II</w:t>
      </w:r>
      <w:r w:rsidR="001D0BAC">
        <w:rPr>
          <w:rFonts w:ascii="Times New Roman" w:hAnsi="Times New Roman" w:cs="Times New Roman"/>
          <w:b/>
          <w:sz w:val="28"/>
          <w:szCs w:val="28"/>
        </w:rPr>
        <w:t xml:space="preserve"> окончательное</w:t>
      </w:r>
      <w:r w:rsidRPr="00E70065">
        <w:rPr>
          <w:rFonts w:ascii="Times New Roman" w:hAnsi="Times New Roman" w:cs="Times New Roman"/>
          <w:b/>
          <w:sz w:val="28"/>
          <w:szCs w:val="28"/>
        </w:rPr>
        <w:t xml:space="preserve"> чтение)</w:t>
      </w:r>
    </w:p>
    <w:p w:rsidR="004B0579" w:rsidRPr="00E70065" w:rsidRDefault="004B0579" w:rsidP="004B0579">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СОЗЫВ/230-1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2</w:t>
      </w:r>
      <w:r w:rsidR="001D0BAC">
        <w:rPr>
          <w:rFonts w:ascii="Times New Roman" w:eastAsia="Times New Roman" w:hAnsi="Times New Roman" w:cs="Times New Roman"/>
          <w:b/>
          <w:i/>
          <w:sz w:val="28"/>
          <w:szCs w:val="28"/>
          <w:lang w:eastAsia="ru-RU"/>
        </w:rPr>
        <w:t xml:space="preserve"> чтение</w:t>
      </w:r>
    </w:p>
    <w:p w:rsidR="004B0579" w:rsidRPr="00E70065" w:rsidRDefault="004B0579" w:rsidP="004B0579">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230/1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1D0BAC" w:rsidRPr="00E70065" w:rsidRDefault="001D0BAC" w:rsidP="001D0BAC">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1D0BAC" w:rsidRPr="00480DD8" w:rsidRDefault="001D0BAC" w:rsidP="004B0579">
      <w:pPr>
        <w:spacing w:after="0" w:line="240" w:lineRule="auto"/>
        <w:ind w:firstLine="708"/>
        <w:jc w:val="both"/>
        <w:rPr>
          <w:rFonts w:ascii="Times New Roman" w:eastAsia="Times New Roman" w:hAnsi="Times New Roman" w:cs="Times New Roman"/>
          <w:b/>
          <w:i/>
          <w:sz w:val="16"/>
          <w:szCs w:val="16"/>
          <w:lang w:eastAsia="ru-RU"/>
        </w:rPr>
      </w:pP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B0579" w:rsidRPr="00480DD8" w:rsidRDefault="004B0579" w:rsidP="004B0579">
      <w:pPr>
        <w:spacing w:after="0" w:line="240" w:lineRule="auto"/>
        <w:ind w:firstLine="708"/>
        <w:jc w:val="both"/>
        <w:rPr>
          <w:rFonts w:ascii="Times New Roman" w:eastAsia="Times New Roman" w:hAnsi="Times New Roman" w:cs="Times New Roman"/>
          <w:b/>
          <w:i/>
          <w:sz w:val="16"/>
          <w:szCs w:val="16"/>
          <w:lang w:eastAsia="ru-RU"/>
        </w:rPr>
      </w:pP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Жук Владислав Валерьевич</w:t>
      </w:r>
    </w:p>
    <w:p w:rsidR="004B0579" w:rsidRPr="00480DD8" w:rsidRDefault="004B0579" w:rsidP="004B0579">
      <w:pPr>
        <w:spacing w:after="0" w:line="240" w:lineRule="auto"/>
        <w:ind w:left="720"/>
        <w:jc w:val="both"/>
        <w:rPr>
          <w:rFonts w:ascii="Times New Roman" w:hAnsi="Times New Roman" w:cs="Times New Roman"/>
          <w:b/>
          <w:bCs/>
          <w:sz w:val="16"/>
          <w:szCs w:val="16"/>
        </w:rPr>
      </w:pPr>
    </w:p>
    <w:p w:rsidR="004B0579" w:rsidRPr="00E70065" w:rsidRDefault="004B0579" w:rsidP="004B0579">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t>1.</w:t>
      </w:r>
      <w:r w:rsidR="00480DD8" w:rsidRPr="00480DD8">
        <w:rPr>
          <w:rFonts w:ascii="Times New Roman" w:hAnsi="Times New Roman" w:cs="Times New Roman"/>
          <w:sz w:val="28"/>
          <w:szCs w:val="28"/>
        </w:rPr>
        <w:t>8</w:t>
      </w:r>
      <w:r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«Об учреждениях и органах, исполняющих уголовные наказания в виде лишения </w:t>
      </w:r>
      <w:proofErr w:type="gramStart"/>
      <w:r w:rsidRPr="00E70065">
        <w:rPr>
          <w:rFonts w:ascii="Times New Roman" w:hAnsi="Times New Roman" w:cs="Times New Roman"/>
          <w:sz w:val="28"/>
          <w:szCs w:val="28"/>
        </w:rPr>
        <w:t xml:space="preserve">свободы» </w:t>
      </w:r>
      <w:r w:rsidR="00F92EA4" w:rsidRPr="00F92EA4">
        <w:rPr>
          <w:rFonts w:ascii="Times New Roman" w:hAnsi="Times New Roman" w:cs="Times New Roman"/>
          <w:sz w:val="28"/>
          <w:szCs w:val="28"/>
        </w:rPr>
        <w:t xml:space="preserve">  </w:t>
      </w:r>
      <w:proofErr w:type="gramEnd"/>
      <w:r w:rsidR="00F92EA4" w:rsidRPr="00F92EA4">
        <w:rPr>
          <w:rFonts w:ascii="Times New Roman" w:hAnsi="Times New Roman" w:cs="Times New Roman"/>
          <w:sz w:val="28"/>
          <w:szCs w:val="28"/>
        </w:rPr>
        <w:t xml:space="preserve">                                   </w:t>
      </w:r>
      <w:r w:rsidRPr="00E70065">
        <w:rPr>
          <w:rFonts w:ascii="Times New Roman" w:hAnsi="Times New Roman" w:cs="Times New Roman"/>
          <w:b/>
          <w:sz w:val="28"/>
          <w:szCs w:val="28"/>
        </w:rPr>
        <w:t>(</w:t>
      </w:r>
      <w:r w:rsidRPr="00E70065">
        <w:rPr>
          <w:rFonts w:ascii="Times New Roman" w:hAnsi="Times New Roman" w:cs="Times New Roman"/>
          <w:b/>
          <w:sz w:val="28"/>
          <w:szCs w:val="28"/>
          <w:lang w:val="en-US"/>
        </w:rPr>
        <w:t>II</w:t>
      </w:r>
      <w:r w:rsidR="00045EA6">
        <w:rPr>
          <w:rFonts w:ascii="Times New Roman" w:hAnsi="Times New Roman" w:cs="Times New Roman"/>
          <w:b/>
          <w:sz w:val="28"/>
          <w:szCs w:val="28"/>
        </w:rPr>
        <w:t xml:space="preserve"> окончательное</w:t>
      </w:r>
      <w:r w:rsidRPr="00E70065">
        <w:rPr>
          <w:rFonts w:ascii="Times New Roman" w:hAnsi="Times New Roman" w:cs="Times New Roman"/>
          <w:b/>
          <w:sz w:val="28"/>
          <w:szCs w:val="28"/>
        </w:rPr>
        <w:t xml:space="preserve"> чтение)</w:t>
      </w:r>
    </w:p>
    <w:p w:rsidR="004B0579" w:rsidRPr="00E70065" w:rsidRDefault="004B0579" w:rsidP="004B0579">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СОЗЫВ/230-2 (</w:t>
      </w:r>
      <w:r w:rsidRPr="00E70065">
        <w:rPr>
          <w:rFonts w:ascii="Times New Roman" w:eastAsia="Times New Roman" w:hAnsi="Times New Roman" w:cs="Times New Roman"/>
          <w:b/>
          <w:i/>
          <w:sz w:val="28"/>
          <w:szCs w:val="28"/>
          <w:lang w:val="en-US" w:eastAsia="ru-RU"/>
        </w:rPr>
        <w:t>VII</w:t>
      </w:r>
      <w:r w:rsidR="00045EA6">
        <w:rPr>
          <w:rFonts w:ascii="Times New Roman" w:eastAsia="Times New Roman" w:hAnsi="Times New Roman" w:cs="Times New Roman"/>
          <w:b/>
          <w:i/>
          <w:sz w:val="28"/>
          <w:szCs w:val="28"/>
          <w:lang w:eastAsia="ru-RU"/>
        </w:rPr>
        <w:t xml:space="preserve">) – </w:t>
      </w:r>
      <w:r w:rsidRPr="00E70065">
        <w:rPr>
          <w:rFonts w:ascii="Times New Roman" w:eastAsia="Times New Roman" w:hAnsi="Times New Roman" w:cs="Times New Roman"/>
          <w:b/>
          <w:i/>
          <w:sz w:val="28"/>
          <w:szCs w:val="28"/>
          <w:lang w:eastAsia="ru-RU"/>
        </w:rPr>
        <w:t>2</w:t>
      </w:r>
      <w:r w:rsidR="00045EA6">
        <w:rPr>
          <w:rFonts w:ascii="Times New Roman" w:eastAsia="Times New Roman" w:hAnsi="Times New Roman" w:cs="Times New Roman"/>
          <w:b/>
          <w:i/>
          <w:sz w:val="28"/>
          <w:szCs w:val="28"/>
          <w:lang w:eastAsia="ru-RU"/>
        </w:rPr>
        <w:t xml:space="preserve"> чтение</w:t>
      </w:r>
    </w:p>
    <w:p w:rsidR="004B0579" w:rsidRPr="00E70065" w:rsidRDefault="004B0579" w:rsidP="004B0579">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230/2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045EA6" w:rsidRPr="00E70065" w:rsidRDefault="00045EA6" w:rsidP="00045EA6">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045EA6" w:rsidRDefault="00045EA6" w:rsidP="004B0579">
      <w:pPr>
        <w:spacing w:after="0" w:line="240" w:lineRule="auto"/>
        <w:ind w:firstLine="708"/>
        <w:jc w:val="both"/>
        <w:rPr>
          <w:rFonts w:ascii="Times New Roman" w:eastAsia="Times New Roman" w:hAnsi="Times New Roman" w:cs="Times New Roman"/>
          <w:b/>
          <w:i/>
          <w:sz w:val="28"/>
          <w:szCs w:val="28"/>
          <w:lang w:eastAsia="ru-RU"/>
        </w:rPr>
      </w:pP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Жук Владислав Валерьевич</w:t>
      </w:r>
    </w:p>
    <w:p w:rsidR="004B0579" w:rsidRPr="00E70065" w:rsidRDefault="004B0579" w:rsidP="004B0579">
      <w:pPr>
        <w:spacing w:after="0" w:line="240" w:lineRule="auto"/>
        <w:ind w:firstLine="708"/>
        <w:jc w:val="both"/>
        <w:rPr>
          <w:rFonts w:ascii="Times New Roman" w:hAnsi="Times New Roman" w:cs="Times New Roman"/>
          <w:sz w:val="28"/>
          <w:szCs w:val="28"/>
        </w:rPr>
      </w:pPr>
    </w:p>
    <w:p w:rsidR="00873AE8" w:rsidRPr="00E70065" w:rsidRDefault="00D06CA6" w:rsidP="00873AE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480DD8" w:rsidRPr="00480DD8">
        <w:rPr>
          <w:rFonts w:ascii="Times New Roman" w:hAnsi="Times New Roman" w:cs="Times New Roman"/>
          <w:sz w:val="28"/>
          <w:szCs w:val="28"/>
        </w:rPr>
        <w:t>9</w:t>
      </w:r>
      <w:r w:rsidR="004B0579"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милиции» </w:t>
      </w:r>
      <w:r w:rsidR="004B0579" w:rsidRPr="00E70065">
        <w:rPr>
          <w:rFonts w:ascii="Times New Roman" w:hAnsi="Times New Roman" w:cs="Times New Roman"/>
          <w:sz w:val="28"/>
          <w:szCs w:val="28"/>
        </w:rPr>
        <w:br/>
      </w:r>
      <w:r w:rsidR="00873AE8" w:rsidRPr="00E70065">
        <w:rPr>
          <w:rFonts w:ascii="Times New Roman" w:hAnsi="Times New Roman" w:cs="Times New Roman"/>
          <w:b/>
          <w:sz w:val="28"/>
          <w:szCs w:val="28"/>
        </w:rPr>
        <w:t>(</w:t>
      </w:r>
      <w:r w:rsidR="00873AE8" w:rsidRPr="00E70065">
        <w:rPr>
          <w:rFonts w:ascii="Times New Roman" w:hAnsi="Times New Roman" w:cs="Times New Roman"/>
          <w:b/>
          <w:sz w:val="28"/>
          <w:szCs w:val="28"/>
          <w:lang w:val="en-US"/>
        </w:rPr>
        <w:t>II</w:t>
      </w:r>
      <w:r w:rsidR="00873AE8">
        <w:rPr>
          <w:rFonts w:ascii="Times New Roman" w:hAnsi="Times New Roman" w:cs="Times New Roman"/>
          <w:b/>
          <w:sz w:val="28"/>
          <w:szCs w:val="28"/>
        </w:rPr>
        <w:t xml:space="preserve"> окончательное</w:t>
      </w:r>
      <w:r w:rsidR="00873AE8" w:rsidRPr="00E70065">
        <w:rPr>
          <w:rFonts w:ascii="Times New Roman" w:hAnsi="Times New Roman" w:cs="Times New Roman"/>
          <w:b/>
          <w:sz w:val="28"/>
          <w:szCs w:val="28"/>
        </w:rPr>
        <w:t xml:space="preserve"> чтение)</w:t>
      </w:r>
    </w:p>
    <w:p w:rsidR="004B0579" w:rsidRPr="00E70065" w:rsidRDefault="004B0579" w:rsidP="004B0579">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СОЗЫВ/230-4 (</w:t>
      </w:r>
      <w:r w:rsidRPr="00E70065">
        <w:rPr>
          <w:rFonts w:ascii="Times New Roman" w:eastAsia="Times New Roman" w:hAnsi="Times New Roman" w:cs="Times New Roman"/>
          <w:b/>
          <w:i/>
          <w:sz w:val="28"/>
          <w:szCs w:val="28"/>
          <w:lang w:val="en-US" w:eastAsia="ru-RU"/>
        </w:rPr>
        <w:t>VII</w:t>
      </w:r>
      <w:r w:rsidR="00873AE8">
        <w:rPr>
          <w:rFonts w:ascii="Times New Roman" w:eastAsia="Times New Roman" w:hAnsi="Times New Roman" w:cs="Times New Roman"/>
          <w:b/>
          <w:i/>
          <w:sz w:val="28"/>
          <w:szCs w:val="28"/>
          <w:lang w:eastAsia="ru-RU"/>
        </w:rPr>
        <w:t xml:space="preserve">) – </w:t>
      </w:r>
      <w:r w:rsidRPr="00E70065">
        <w:rPr>
          <w:rFonts w:ascii="Times New Roman" w:eastAsia="Times New Roman" w:hAnsi="Times New Roman" w:cs="Times New Roman"/>
          <w:b/>
          <w:i/>
          <w:sz w:val="28"/>
          <w:szCs w:val="28"/>
          <w:lang w:eastAsia="ru-RU"/>
        </w:rPr>
        <w:t>2</w:t>
      </w:r>
      <w:r w:rsidR="00873AE8">
        <w:rPr>
          <w:rFonts w:ascii="Times New Roman" w:eastAsia="Times New Roman" w:hAnsi="Times New Roman" w:cs="Times New Roman"/>
          <w:b/>
          <w:i/>
          <w:sz w:val="28"/>
          <w:szCs w:val="28"/>
          <w:lang w:eastAsia="ru-RU"/>
        </w:rPr>
        <w:t xml:space="preserve"> чтение</w:t>
      </w:r>
    </w:p>
    <w:p w:rsidR="004B0579" w:rsidRPr="00E70065" w:rsidRDefault="004B0579" w:rsidP="004B0579">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230/4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873AE8" w:rsidRPr="00E70065" w:rsidRDefault="00873AE8" w:rsidP="00873AE8">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873AE8" w:rsidRDefault="00873AE8" w:rsidP="004B0579">
      <w:pPr>
        <w:spacing w:after="0" w:line="240" w:lineRule="auto"/>
        <w:ind w:firstLine="708"/>
        <w:jc w:val="both"/>
        <w:rPr>
          <w:rFonts w:ascii="Times New Roman" w:eastAsia="Times New Roman" w:hAnsi="Times New Roman" w:cs="Times New Roman"/>
          <w:b/>
          <w:i/>
          <w:sz w:val="28"/>
          <w:szCs w:val="28"/>
          <w:lang w:eastAsia="ru-RU"/>
        </w:rPr>
      </w:pP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B0579" w:rsidRPr="00E70065" w:rsidRDefault="004B0579" w:rsidP="004B0579">
      <w:pPr>
        <w:spacing w:after="0" w:line="240" w:lineRule="auto"/>
        <w:ind w:firstLine="708"/>
        <w:jc w:val="both"/>
        <w:rPr>
          <w:rFonts w:ascii="Times New Roman" w:eastAsia="Times New Roman" w:hAnsi="Times New Roman" w:cs="Times New Roman"/>
          <w:b/>
          <w:i/>
          <w:sz w:val="28"/>
          <w:szCs w:val="28"/>
          <w:lang w:eastAsia="ru-RU"/>
        </w:rPr>
      </w:pP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proofErr w:type="spellStart"/>
      <w:r w:rsidRPr="00E70065">
        <w:rPr>
          <w:rFonts w:ascii="Times New Roman" w:hAnsi="Times New Roman" w:cs="Times New Roman"/>
          <w:b/>
          <w:bCs/>
          <w:sz w:val="28"/>
          <w:szCs w:val="28"/>
        </w:rPr>
        <w:t>Нягу</w:t>
      </w:r>
      <w:proofErr w:type="spellEnd"/>
      <w:r w:rsidRPr="00E70065">
        <w:rPr>
          <w:rFonts w:ascii="Times New Roman" w:hAnsi="Times New Roman" w:cs="Times New Roman"/>
          <w:b/>
          <w:bCs/>
          <w:sz w:val="28"/>
          <w:szCs w:val="28"/>
        </w:rPr>
        <w:t xml:space="preserve"> Виталий Николаевич</w:t>
      </w: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Чеботарь </w:t>
      </w:r>
      <w:proofErr w:type="spellStart"/>
      <w:r w:rsidRPr="00E70065">
        <w:rPr>
          <w:rFonts w:ascii="Times New Roman" w:hAnsi="Times New Roman" w:cs="Times New Roman"/>
          <w:b/>
          <w:bCs/>
          <w:sz w:val="28"/>
          <w:szCs w:val="28"/>
        </w:rPr>
        <w:t>Радион</w:t>
      </w:r>
      <w:proofErr w:type="spellEnd"/>
      <w:r w:rsidRPr="00E70065">
        <w:rPr>
          <w:rFonts w:ascii="Times New Roman" w:hAnsi="Times New Roman" w:cs="Times New Roman"/>
          <w:b/>
          <w:bCs/>
          <w:sz w:val="28"/>
          <w:szCs w:val="28"/>
        </w:rPr>
        <w:t xml:space="preserve"> Афанасьевич </w:t>
      </w:r>
    </w:p>
    <w:p w:rsidR="004B0579" w:rsidRPr="00E70065" w:rsidRDefault="004B0579" w:rsidP="004B0579">
      <w:pPr>
        <w:spacing w:after="0" w:line="240" w:lineRule="auto"/>
        <w:ind w:firstLine="708"/>
        <w:jc w:val="both"/>
        <w:rPr>
          <w:rFonts w:ascii="Times New Roman" w:hAnsi="Times New Roman" w:cs="Times New Roman"/>
          <w:sz w:val="28"/>
          <w:szCs w:val="28"/>
        </w:rPr>
      </w:pPr>
    </w:p>
    <w:p w:rsidR="00873AE8" w:rsidRDefault="00987A07" w:rsidP="004B0579">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00480DD8" w:rsidRPr="00480DD8">
        <w:rPr>
          <w:rFonts w:ascii="Times New Roman" w:hAnsi="Times New Roman" w:cs="Times New Roman"/>
          <w:sz w:val="28"/>
          <w:szCs w:val="28"/>
        </w:rPr>
        <w:t>0</w:t>
      </w:r>
      <w:r w:rsidR="004B0579"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w:t>
      </w:r>
      <w:r w:rsidR="00873AE8" w:rsidRPr="00E70065">
        <w:rPr>
          <w:rFonts w:ascii="Times New Roman" w:hAnsi="Times New Roman" w:cs="Times New Roman"/>
          <w:b/>
          <w:sz w:val="28"/>
          <w:szCs w:val="28"/>
        </w:rPr>
        <w:t>(</w:t>
      </w:r>
      <w:r w:rsidR="00873AE8" w:rsidRPr="00E70065">
        <w:rPr>
          <w:rFonts w:ascii="Times New Roman" w:hAnsi="Times New Roman" w:cs="Times New Roman"/>
          <w:b/>
          <w:sz w:val="28"/>
          <w:szCs w:val="28"/>
          <w:lang w:val="en-US"/>
        </w:rPr>
        <w:t>II</w:t>
      </w:r>
      <w:r w:rsidR="00873AE8">
        <w:rPr>
          <w:rFonts w:ascii="Times New Roman" w:hAnsi="Times New Roman" w:cs="Times New Roman"/>
          <w:b/>
          <w:sz w:val="28"/>
          <w:szCs w:val="28"/>
        </w:rPr>
        <w:t xml:space="preserve"> окончательное</w:t>
      </w:r>
      <w:r w:rsidR="00873AE8" w:rsidRPr="00E70065">
        <w:rPr>
          <w:rFonts w:ascii="Times New Roman" w:hAnsi="Times New Roman" w:cs="Times New Roman"/>
          <w:b/>
          <w:sz w:val="28"/>
          <w:szCs w:val="28"/>
        </w:rPr>
        <w:t xml:space="preserve"> чтение)</w:t>
      </w:r>
    </w:p>
    <w:p w:rsidR="00873AE8" w:rsidRPr="00E70065" w:rsidRDefault="004B0579" w:rsidP="00873AE8">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СОЗЫВ/230-5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 </w:t>
      </w:r>
      <w:r w:rsidR="00873AE8" w:rsidRPr="00E70065">
        <w:rPr>
          <w:rFonts w:ascii="Times New Roman" w:eastAsia="Times New Roman" w:hAnsi="Times New Roman" w:cs="Times New Roman"/>
          <w:b/>
          <w:i/>
          <w:sz w:val="28"/>
          <w:szCs w:val="28"/>
          <w:lang w:eastAsia="ru-RU"/>
        </w:rPr>
        <w:t>2</w:t>
      </w:r>
      <w:r w:rsidR="00873AE8">
        <w:rPr>
          <w:rFonts w:ascii="Times New Roman" w:eastAsia="Times New Roman" w:hAnsi="Times New Roman" w:cs="Times New Roman"/>
          <w:b/>
          <w:i/>
          <w:sz w:val="28"/>
          <w:szCs w:val="28"/>
          <w:lang w:eastAsia="ru-RU"/>
        </w:rPr>
        <w:t xml:space="preserve"> чтение</w:t>
      </w:r>
    </w:p>
    <w:p w:rsidR="004B0579" w:rsidRPr="00E70065" w:rsidRDefault="004B0579" w:rsidP="004B0579">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230/5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873AE8" w:rsidRPr="00E70065" w:rsidRDefault="00873AE8" w:rsidP="00873AE8">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873AE8" w:rsidRDefault="00873AE8" w:rsidP="004B0579">
      <w:pPr>
        <w:spacing w:after="0" w:line="240" w:lineRule="auto"/>
        <w:ind w:firstLine="708"/>
        <w:jc w:val="both"/>
        <w:rPr>
          <w:rFonts w:ascii="Times New Roman" w:eastAsia="Times New Roman" w:hAnsi="Times New Roman" w:cs="Times New Roman"/>
          <w:b/>
          <w:i/>
          <w:sz w:val="28"/>
          <w:szCs w:val="28"/>
          <w:lang w:eastAsia="ru-RU"/>
        </w:rPr>
      </w:pP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B0579" w:rsidRPr="00480DD8" w:rsidRDefault="004B0579" w:rsidP="004B0579">
      <w:pPr>
        <w:spacing w:after="0" w:line="240" w:lineRule="auto"/>
        <w:ind w:firstLine="708"/>
        <w:jc w:val="both"/>
        <w:rPr>
          <w:rFonts w:ascii="Times New Roman" w:eastAsia="Times New Roman" w:hAnsi="Times New Roman" w:cs="Times New Roman"/>
          <w:b/>
          <w:sz w:val="16"/>
          <w:szCs w:val="16"/>
          <w:lang w:eastAsia="ru-RU"/>
        </w:rPr>
      </w:pP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Жук Владислав Валерьевич</w:t>
      </w:r>
    </w:p>
    <w:p w:rsidR="004B0579" w:rsidRPr="00480DD8" w:rsidRDefault="004B0579" w:rsidP="004B0579">
      <w:pPr>
        <w:spacing w:after="0" w:line="240" w:lineRule="auto"/>
        <w:ind w:left="720"/>
        <w:jc w:val="both"/>
        <w:rPr>
          <w:rFonts w:ascii="Times New Roman" w:hAnsi="Times New Roman" w:cs="Times New Roman"/>
          <w:b/>
          <w:bCs/>
          <w:sz w:val="16"/>
          <w:szCs w:val="16"/>
        </w:rPr>
      </w:pPr>
    </w:p>
    <w:p w:rsidR="00873AE8" w:rsidRDefault="00D06CA6" w:rsidP="004B0579">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00480DD8" w:rsidRPr="00480DD8">
        <w:rPr>
          <w:rFonts w:ascii="Times New Roman" w:hAnsi="Times New Roman" w:cs="Times New Roman"/>
          <w:sz w:val="28"/>
          <w:szCs w:val="28"/>
        </w:rPr>
        <w:t>1</w:t>
      </w:r>
      <w:r w:rsidR="004B0579"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Следственном комитете Приднестровской Молдавской Республики» </w:t>
      </w:r>
      <w:r w:rsidR="00873AE8" w:rsidRPr="00E70065">
        <w:rPr>
          <w:rFonts w:ascii="Times New Roman" w:hAnsi="Times New Roman" w:cs="Times New Roman"/>
          <w:b/>
          <w:sz w:val="28"/>
          <w:szCs w:val="28"/>
        </w:rPr>
        <w:t>(</w:t>
      </w:r>
      <w:r w:rsidR="00873AE8" w:rsidRPr="00E70065">
        <w:rPr>
          <w:rFonts w:ascii="Times New Roman" w:hAnsi="Times New Roman" w:cs="Times New Roman"/>
          <w:b/>
          <w:sz w:val="28"/>
          <w:szCs w:val="28"/>
          <w:lang w:val="en-US"/>
        </w:rPr>
        <w:t>II</w:t>
      </w:r>
      <w:r w:rsidR="00873AE8">
        <w:rPr>
          <w:rFonts w:ascii="Times New Roman" w:hAnsi="Times New Roman" w:cs="Times New Roman"/>
          <w:b/>
          <w:sz w:val="28"/>
          <w:szCs w:val="28"/>
        </w:rPr>
        <w:t xml:space="preserve"> окончательное</w:t>
      </w:r>
      <w:r w:rsidR="00873AE8" w:rsidRPr="00E70065">
        <w:rPr>
          <w:rFonts w:ascii="Times New Roman" w:hAnsi="Times New Roman" w:cs="Times New Roman"/>
          <w:b/>
          <w:sz w:val="28"/>
          <w:szCs w:val="28"/>
        </w:rPr>
        <w:t xml:space="preserve"> чтение)</w:t>
      </w:r>
    </w:p>
    <w:p w:rsidR="00873AE8" w:rsidRPr="00E70065" w:rsidRDefault="004B0579" w:rsidP="00873AE8">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СОЗЫВ/230-6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 </w:t>
      </w:r>
      <w:r w:rsidR="00873AE8" w:rsidRPr="00E70065">
        <w:rPr>
          <w:rFonts w:ascii="Times New Roman" w:eastAsia="Times New Roman" w:hAnsi="Times New Roman" w:cs="Times New Roman"/>
          <w:b/>
          <w:i/>
          <w:sz w:val="28"/>
          <w:szCs w:val="28"/>
          <w:lang w:eastAsia="ru-RU"/>
        </w:rPr>
        <w:t>2</w:t>
      </w:r>
      <w:r w:rsidR="00873AE8">
        <w:rPr>
          <w:rFonts w:ascii="Times New Roman" w:eastAsia="Times New Roman" w:hAnsi="Times New Roman" w:cs="Times New Roman"/>
          <w:b/>
          <w:i/>
          <w:sz w:val="28"/>
          <w:szCs w:val="28"/>
          <w:lang w:eastAsia="ru-RU"/>
        </w:rPr>
        <w:t xml:space="preserve"> чтение</w:t>
      </w:r>
    </w:p>
    <w:p w:rsidR="004B0579" w:rsidRPr="00E70065" w:rsidRDefault="004B0579" w:rsidP="004B0579">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230/6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873AE8" w:rsidRPr="00E70065" w:rsidRDefault="00873AE8" w:rsidP="00873AE8">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873AE8" w:rsidRPr="00480DD8" w:rsidRDefault="00873AE8" w:rsidP="004B0579">
      <w:pPr>
        <w:spacing w:after="0" w:line="240" w:lineRule="auto"/>
        <w:ind w:firstLine="708"/>
        <w:jc w:val="both"/>
        <w:rPr>
          <w:rFonts w:ascii="Times New Roman" w:eastAsia="Times New Roman" w:hAnsi="Times New Roman" w:cs="Times New Roman"/>
          <w:b/>
          <w:i/>
          <w:sz w:val="16"/>
          <w:szCs w:val="16"/>
          <w:lang w:eastAsia="ru-RU"/>
        </w:rPr>
      </w:pP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B0579" w:rsidRPr="00480DD8" w:rsidRDefault="004B0579" w:rsidP="004B0579">
      <w:pPr>
        <w:spacing w:after="0" w:line="240" w:lineRule="auto"/>
        <w:ind w:firstLine="708"/>
        <w:jc w:val="both"/>
        <w:rPr>
          <w:rFonts w:ascii="Times New Roman" w:eastAsia="Times New Roman" w:hAnsi="Times New Roman" w:cs="Times New Roman"/>
          <w:b/>
          <w:sz w:val="16"/>
          <w:szCs w:val="16"/>
          <w:lang w:eastAsia="ru-RU"/>
        </w:rPr>
      </w:pP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proofErr w:type="spellStart"/>
      <w:r w:rsidRPr="00E70065">
        <w:rPr>
          <w:rFonts w:ascii="Times New Roman" w:hAnsi="Times New Roman" w:cs="Times New Roman"/>
          <w:b/>
          <w:bCs/>
          <w:sz w:val="28"/>
          <w:szCs w:val="28"/>
        </w:rPr>
        <w:t>Брынзарь</w:t>
      </w:r>
      <w:proofErr w:type="spellEnd"/>
      <w:r w:rsidRPr="00E70065">
        <w:rPr>
          <w:rFonts w:ascii="Times New Roman" w:hAnsi="Times New Roman" w:cs="Times New Roman"/>
          <w:b/>
          <w:bCs/>
          <w:sz w:val="28"/>
          <w:szCs w:val="28"/>
        </w:rPr>
        <w:t xml:space="preserve"> Вячеслав Иванович</w:t>
      </w: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proofErr w:type="spellStart"/>
      <w:r w:rsidRPr="00E70065">
        <w:rPr>
          <w:rFonts w:ascii="Times New Roman" w:hAnsi="Times New Roman" w:cs="Times New Roman"/>
          <w:b/>
          <w:bCs/>
          <w:sz w:val="28"/>
          <w:szCs w:val="28"/>
        </w:rPr>
        <w:t>Чечельницкая</w:t>
      </w:r>
      <w:proofErr w:type="spellEnd"/>
      <w:r w:rsidRPr="00E70065">
        <w:rPr>
          <w:rFonts w:ascii="Times New Roman" w:hAnsi="Times New Roman" w:cs="Times New Roman"/>
          <w:b/>
          <w:bCs/>
          <w:sz w:val="28"/>
          <w:szCs w:val="28"/>
        </w:rPr>
        <w:t xml:space="preserve"> Алина Петровна </w:t>
      </w:r>
    </w:p>
    <w:p w:rsidR="004B0579" w:rsidRPr="00E70065" w:rsidRDefault="004B0579" w:rsidP="004B0579">
      <w:pPr>
        <w:spacing w:after="0" w:line="240" w:lineRule="auto"/>
        <w:ind w:firstLine="708"/>
        <w:jc w:val="both"/>
        <w:rPr>
          <w:rFonts w:ascii="Times New Roman" w:hAnsi="Times New Roman" w:cs="Times New Roman"/>
          <w:b/>
          <w:sz w:val="28"/>
          <w:szCs w:val="28"/>
        </w:rPr>
      </w:pPr>
      <w:r w:rsidRPr="00E70065">
        <w:rPr>
          <w:rFonts w:ascii="Times New Roman" w:hAnsi="Times New Roman" w:cs="Times New Roman"/>
          <w:sz w:val="28"/>
          <w:szCs w:val="28"/>
        </w:rPr>
        <w:lastRenderedPageBreak/>
        <w:t>1.</w:t>
      </w:r>
      <w:r w:rsidR="00987A07">
        <w:rPr>
          <w:rFonts w:ascii="Times New Roman" w:hAnsi="Times New Roman" w:cs="Times New Roman"/>
          <w:sz w:val="28"/>
          <w:szCs w:val="28"/>
        </w:rPr>
        <w:t>1</w:t>
      </w:r>
      <w:r w:rsidR="00480DD8" w:rsidRPr="00480DD8">
        <w:rPr>
          <w:rFonts w:ascii="Times New Roman" w:hAnsi="Times New Roman" w:cs="Times New Roman"/>
          <w:sz w:val="28"/>
          <w:szCs w:val="28"/>
        </w:rPr>
        <w:t>2</w:t>
      </w:r>
      <w:r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судебных исполнителях» </w:t>
      </w:r>
      <w:r w:rsidR="00873AE8" w:rsidRPr="00E70065">
        <w:rPr>
          <w:rFonts w:ascii="Times New Roman" w:hAnsi="Times New Roman" w:cs="Times New Roman"/>
          <w:b/>
          <w:sz w:val="28"/>
          <w:szCs w:val="28"/>
        </w:rPr>
        <w:t>(</w:t>
      </w:r>
      <w:r w:rsidR="00873AE8" w:rsidRPr="00E70065">
        <w:rPr>
          <w:rFonts w:ascii="Times New Roman" w:hAnsi="Times New Roman" w:cs="Times New Roman"/>
          <w:b/>
          <w:sz w:val="28"/>
          <w:szCs w:val="28"/>
          <w:lang w:val="en-US"/>
        </w:rPr>
        <w:t>II</w:t>
      </w:r>
      <w:r w:rsidR="00873AE8">
        <w:rPr>
          <w:rFonts w:ascii="Times New Roman" w:hAnsi="Times New Roman" w:cs="Times New Roman"/>
          <w:b/>
          <w:sz w:val="28"/>
          <w:szCs w:val="28"/>
        </w:rPr>
        <w:t xml:space="preserve"> окончательное</w:t>
      </w:r>
      <w:r w:rsidR="00873AE8" w:rsidRPr="00E70065">
        <w:rPr>
          <w:rFonts w:ascii="Times New Roman" w:hAnsi="Times New Roman" w:cs="Times New Roman"/>
          <w:b/>
          <w:sz w:val="28"/>
          <w:szCs w:val="28"/>
        </w:rPr>
        <w:t xml:space="preserve"> чтение)</w:t>
      </w:r>
    </w:p>
    <w:p w:rsidR="00873AE8" w:rsidRPr="00E70065" w:rsidRDefault="004B0579" w:rsidP="00873AE8">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СОЗЫВ/230-7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 </w:t>
      </w:r>
      <w:r w:rsidR="00873AE8" w:rsidRPr="00E70065">
        <w:rPr>
          <w:rFonts w:ascii="Times New Roman" w:eastAsia="Times New Roman" w:hAnsi="Times New Roman" w:cs="Times New Roman"/>
          <w:b/>
          <w:i/>
          <w:sz w:val="28"/>
          <w:szCs w:val="28"/>
          <w:lang w:eastAsia="ru-RU"/>
        </w:rPr>
        <w:t>2</w:t>
      </w:r>
      <w:r w:rsidR="00873AE8">
        <w:rPr>
          <w:rFonts w:ascii="Times New Roman" w:eastAsia="Times New Roman" w:hAnsi="Times New Roman" w:cs="Times New Roman"/>
          <w:b/>
          <w:i/>
          <w:sz w:val="28"/>
          <w:szCs w:val="28"/>
          <w:lang w:eastAsia="ru-RU"/>
        </w:rPr>
        <w:t xml:space="preserve"> чтение</w:t>
      </w:r>
    </w:p>
    <w:p w:rsidR="004B0579" w:rsidRPr="00E70065" w:rsidRDefault="004B0579" w:rsidP="004B0579">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230/7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873AE8" w:rsidRPr="00E70065" w:rsidRDefault="00873AE8" w:rsidP="00873AE8">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873AE8" w:rsidRPr="00480DD8" w:rsidRDefault="00873AE8" w:rsidP="004B0579">
      <w:pPr>
        <w:spacing w:after="0" w:line="240" w:lineRule="auto"/>
        <w:ind w:firstLine="708"/>
        <w:jc w:val="both"/>
        <w:rPr>
          <w:rFonts w:ascii="Times New Roman" w:eastAsia="Times New Roman" w:hAnsi="Times New Roman" w:cs="Times New Roman"/>
          <w:b/>
          <w:i/>
          <w:sz w:val="16"/>
          <w:szCs w:val="16"/>
          <w:lang w:eastAsia="ru-RU"/>
        </w:rPr>
      </w:pP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B0579" w:rsidRPr="00480DD8" w:rsidRDefault="004B0579" w:rsidP="004B0579">
      <w:pPr>
        <w:spacing w:after="0" w:line="240" w:lineRule="auto"/>
        <w:ind w:firstLine="708"/>
        <w:jc w:val="both"/>
        <w:rPr>
          <w:rFonts w:ascii="Times New Roman" w:eastAsia="Times New Roman" w:hAnsi="Times New Roman" w:cs="Times New Roman"/>
          <w:b/>
          <w:sz w:val="16"/>
          <w:szCs w:val="16"/>
          <w:lang w:eastAsia="ru-RU"/>
        </w:rPr>
      </w:pP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Тумба Александра Иосифовна</w:t>
      </w: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Жук Владислав Валерьевич </w:t>
      </w:r>
    </w:p>
    <w:p w:rsidR="004B0579" w:rsidRPr="00480DD8" w:rsidRDefault="004B0579" w:rsidP="004B0579">
      <w:pPr>
        <w:spacing w:after="0" w:line="240" w:lineRule="auto"/>
        <w:ind w:firstLine="708"/>
        <w:jc w:val="both"/>
        <w:rPr>
          <w:rFonts w:ascii="Times New Roman" w:hAnsi="Times New Roman" w:cs="Times New Roman"/>
          <w:sz w:val="16"/>
          <w:szCs w:val="16"/>
        </w:rPr>
      </w:pPr>
    </w:p>
    <w:p w:rsidR="00873AE8" w:rsidRDefault="00D06CA6" w:rsidP="004B0579">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00480DD8" w:rsidRPr="00480DD8">
        <w:rPr>
          <w:rFonts w:ascii="Times New Roman" w:hAnsi="Times New Roman" w:cs="Times New Roman"/>
          <w:sz w:val="28"/>
          <w:szCs w:val="28"/>
        </w:rPr>
        <w:t>3</w:t>
      </w:r>
      <w:r w:rsidR="004B0579" w:rsidRPr="00E70065">
        <w:rPr>
          <w:rFonts w:ascii="Times New Roman" w:hAnsi="Times New Roman" w:cs="Times New Roman"/>
          <w:sz w:val="28"/>
          <w:szCs w:val="28"/>
        </w:rPr>
        <w:t xml:space="preserve">) проект закона Приднестровской Молдавской Республики «О внесении изменения в Таможенный кодекс Приднестровской Молдавской Республики» </w:t>
      </w:r>
      <w:r w:rsidR="004B0579" w:rsidRPr="00E70065">
        <w:rPr>
          <w:rFonts w:ascii="Times New Roman" w:hAnsi="Times New Roman" w:cs="Times New Roman"/>
          <w:sz w:val="28"/>
          <w:szCs w:val="28"/>
        </w:rPr>
        <w:br/>
      </w:r>
      <w:r w:rsidR="00873AE8" w:rsidRPr="00E70065">
        <w:rPr>
          <w:rFonts w:ascii="Times New Roman" w:hAnsi="Times New Roman" w:cs="Times New Roman"/>
          <w:b/>
          <w:sz w:val="28"/>
          <w:szCs w:val="28"/>
        </w:rPr>
        <w:t>(</w:t>
      </w:r>
      <w:r w:rsidR="00873AE8" w:rsidRPr="00E70065">
        <w:rPr>
          <w:rFonts w:ascii="Times New Roman" w:hAnsi="Times New Roman" w:cs="Times New Roman"/>
          <w:b/>
          <w:sz w:val="28"/>
          <w:szCs w:val="28"/>
          <w:lang w:val="en-US"/>
        </w:rPr>
        <w:t>II</w:t>
      </w:r>
      <w:r w:rsidR="00873AE8">
        <w:rPr>
          <w:rFonts w:ascii="Times New Roman" w:hAnsi="Times New Roman" w:cs="Times New Roman"/>
          <w:b/>
          <w:sz w:val="28"/>
          <w:szCs w:val="28"/>
        </w:rPr>
        <w:t xml:space="preserve"> окончательное</w:t>
      </w:r>
      <w:r w:rsidR="00873AE8" w:rsidRPr="00E70065">
        <w:rPr>
          <w:rFonts w:ascii="Times New Roman" w:hAnsi="Times New Roman" w:cs="Times New Roman"/>
          <w:b/>
          <w:sz w:val="28"/>
          <w:szCs w:val="28"/>
        </w:rPr>
        <w:t xml:space="preserve"> чтение)</w:t>
      </w:r>
    </w:p>
    <w:p w:rsidR="00873AE8" w:rsidRPr="00E70065" w:rsidRDefault="004B0579" w:rsidP="00873AE8">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СОЗЫВ/230-8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 </w:t>
      </w:r>
      <w:r w:rsidR="00873AE8" w:rsidRPr="00E70065">
        <w:rPr>
          <w:rFonts w:ascii="Times New Roman" w:eastAsia="Times New Roman" w:hAnsi="Times New Roman" w:cs="Times New Roman"/>
          <w:b/>
          <w:i/>
          <w:sz w:val="28"/>
          <w:szCs w:val="28"/>
          <w:lang w:eastAsia="ru-RU"/>
        </w:rPr>
        <w:t>2</w:t>
      </w:r>
      <w:r w:rsidR="00873AE8">
        <w:rPr>
          <w:rFonts w:ascii="Times New Roman" w:eastAsia="Times New Roman" w:hAnsi="Times New Roman" w:cs="Times New Roman"/>
          <w:b/>
          <w:i/>
          <w:sz w:val="28"/>
          <w:szCs w:val="28"/>
          <w:lang w:eastAsia="ru-RU"/>
        </w:rPr>
        <w:t xml:space="preserve"> чтение</w:t>
      </w:r>
    </w:p>
    <w:p w:rsidR="004B0579" w:rsidRPr="00E70065" w:rsidRDefault="004B0579" w:rsidP="004B0579">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230/8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873AE8" w:rsidRPr="00E70065" w:rsidRDefault="00873AE8" w:rsidP="00873AE8">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873AE8" w:rsidRPr="00480DD8" w:rsidRDefault="00873AE8" w:rsidP="004B0579">
      <w:pPr>
        <w:spacing w:after="0" w:line="240" w:lineRule="auto"/>
        <w:ind w:firstLine="708"/>
        <w:jc w:val="both"/>
        <w:rPr>
          <w:rFonts w:ascii="Times New Roman" w:eastAsia="Times New Roman" w:hAnsi="Times New Roman" w:cs="Times New Roman"/>
          <w:b/>
          <w:i/>
          <w:sz w:val="16"/>
          <w:szCs w:val="16"/>
          <w:lang w:eastAsia="ru-RU"/>
        </w:rPr>
      </w:pP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B0579" w:rsidRPr="00E70065" w:rsidRDefault="004B0579" w:rsidP="004B0579">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B0579" w:rsidRPr="00480DD8" w:rsidRDefault="004B0579" w:rsidP="004B0579">
      <w:pPr>
        <w:spacing w:after="0" w:line="240" w:lineRule="auto"/>
        <w:ind w:firstLine="708"/>
        <w:jc w:val="both"/>
        <w:rPr>
          <w:rFonts w:ascii="Times New Roman" w:eastAsia="Times New Roman" w:hAnsi="Times New Roman" w:cs="Times New Roman"/>
          <w:b/>
          <w:i/>
          <w:sz w:val="16"/>
          <w:szCs w:val="16"/>
          <w:lang w:eastAsia="ru-RU"/>
        </w:rPr>
      </w:pP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proofErr w:type="spellStart"/>
      <w:r w:rsidRPr="00E70065">
        <w:rPr>
          <w:rFonts w:ascii="Times New Roman" w:hAnsi="Times New Roman" w:cs="Times New Roman"/>
          <w:b/>
          <w:bCs/>
          <w:sz w:val="28"/>
          <w:szCs w:val="28"/>
        </w:rPr>
        <w:t>Грабко</w:t>
      </w:r>
      <w:proofErr w:type="spellEnd"/>
      <w:r w:rsidRPr="00E70065">
        <w:rPr>
          <w:rFonts w:ascii="Times New Roman" w:hAnsi="Times New Roman" w:cs="Times New Roman"/>
          <w:b/>
          <w:bCs/>
          <w:sz w:val="28"/>
          <w:szCs w:val="28"/>
        </w:rPr>
        <w:t xml:space="preserve"> Валентин Васильевич </w:t>
      </w:r>
    </w:p>
    <w:p w:rsidR="004B0579" w:rsidRPr="00E70065" w:rsidRDefault="004B0579" w:rsidP="004B0579">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Ковальская Ирина Романовна </w:t>
      </w:r>
    </w:p>
    <w:p w:rsidR="004B0579" w:rsidRPr="00480DD8" w:rsidRDefault="004B0579" w:rsidP="004B0579">
      <w:pPr>
        <w:spacing w:after="0" w:line="240" w:lineRule="auto"/>
        <w:ind w:firstLine="708"/>
        <w:jc w:val="both"/>
        <w:rPr>
          <w:rFonts w:ascii="Times New Roman" w:hAnsi="Times New Roman" w:cs="Times New Roman"/>
          <w:b/>
          <w:sz w:val="16"/>
          <w:szCs w:val="16"/>
        </w:rPr>
      </w:pPr>
    </w:p>
    <w:p w:rsidR="00AB2B57" w:rsidRPr="00C968B8" w:rsidRDefault="00987A07" w:rsidP="00AB2B57">
      <w:pPr>
        <w:spacing w:after="0"/>
        <w:ind w:firstLine="708"/>
        <w:jc w:val="both"/>
        <w:rPr>
          <w:rFonts w:ascii="Times New Roman" w:hAnsi="Times New Roman" w:cs="Times New Roman"/>
          <w:b/>
          <w:sz w:val="28"/>
          <w:szCs w:val="28"/>
        </w:rPr>
      </w:pPr>
      <w:r w:rsidRPr="00987A07">
        <w:rPr>
          <w:rFonts w:ascii="Times New Roman" w:hAnsi="Times New Roman" w:cs="Times New Roman"/>
          <w:sz w:val="28"/>
          <w:szCs w:val="28"/>
        </w:rPr>
        <w:t>1</w:t>
      </w:r>
      <w:r w:rsidR="00AB2B57">
        <w:rPr>
          <w:rFonts w:ascii="Times New Roman" w:hAnsi="Times New Roman" w:cs="Times New Roman"/>
          <w:sz w:val="28"/>
          <w:szCs w:val="28"/>
        </w:rPr>
        <w:t>.</w:t>
      </w:r>
      <w:r w:rsidRPr="00987A07">
        <w:rPr>
          <w:rFonts w:ascii="Times New Roman" w:hAnsi="Times New Roman" w:cs="Times New Roman"/>
          <w:sz w:val="28"/>
          <w:szCs w:val="28"/>
        </w:rPr>
        <w:t>1</w:t>
      </w:r>
      <w:r w:rsidR="00480DD8" w:rsidRPr="00480DD8">
        <w:rPr>
          <w:rFonts w:ascii="Times New Roman" w:hAnsi="Times New Roman" w:cs="Times New Roman"/>
          <w:sz w:val="28"/>
          <w:szCs w:val="28"/>
        </w:rPr>
        <w:t>4</w:t>
      </w:r>
      <w:r w:rsidR="00AB2B57" w:rsidRPr="00C968B8">
        <w:rPr>
          <w:rFonts w:ascii="Times New Roman" w:hAnsi="Times New Roman" w:cs="Times New Roman"/>
          <w:sz w:val="28"/>
          <w:szCs w:val="28"/>
        </w:rPr>
        <w:t>) проект закона Приднестровской Молдавской Республики «</w:t>
      </w:r>
      <w:r w:rsidR="00AB2B57" w:rsidRPr="00C968B8">
        <w:rPr>
          <w:rFonts w:ascii="Times New Roman" w:hAnsi="Times New Roman" w:cs="Times New Roman"/>
          <w:bCs/>
          <w:sz w:val="28"/>
          <w:szCs w:val="28"/>
        </w:rPr>
        <w:t xml:space="preserve">О внесении изменения в Кодекс о браке и семье Приднестровской Молдавской </w:t>
      </w:r>
      <w:proofErr w:type="gramStart"/>
      <w:r w:rsidR="00AB2B57" w:rsidRPr="00C968B8">
        <w:rPr>
          <w:rFonts w:ascii="Times New Roman" w:hAnsi="Times New Roman" w:cs="Times New Roman"/>
          <w:bCs/>
          <w:sz w:val="28"/>
          <w:szCs w:val="28"/>
        </w:rPr>
        <w:t>Республики</w:t>
      </w:r>
      <w:r w:rsidR="00AB2B57" w:rsidRPr="00C968B8">
        <w:rPr>
          <w:rFonts w:ascii="Times New Roman" w:hAnsi="Times New Roman" w:cs="Times New Roman"/>
          <w:sz w:val="28"/>
          <w:szCs w:val="28"/>
        </w:rPr>
        <w:t xml:space="preserve">»   </w:t>
      </w:r>
      <w:proofErr w:type="gramEnd"/>
      <w:r w:rsidR="00AB2B57" w:rsidRPr="00C968B8">
        <w:rPr>
          <w:rFonts w:ascii="Times New Roman" w:hAnsi="Times New Roman" w:cs="Times New Roman"/>
          <w:sz w:val="28"/>
          <w:szCs w:val="28"/>
        </w:rPr>
        <w:t xml:space="preserve">                </w:t>
      </w:r>
      <w:r w:rsidR="00AB2B57" w:rsidRPr="00C968B8">
        <w:rPr>
          <w:rFonts w:ascii="Times New Roman" w:hAnsi="Times New Roman" w:cs="Times New Roman"/>
          <w:b/>
          <w:sz w:val="28"/>
          <w:szCs w:val="28"/>
        </w:rPr>
        <w:t xml:space="preserve"> (</w:t>
      </w:r>
      <w:r w:rsidR="00AB2B57" w:rsidRPr="00C968B8">
        <w:rPr>
          <w:rFonts w:ascii="Times New Roman" w:hAnsi="Times New Roman" w:cs="Times New Roman"/>
          <w:b/>
          <w:sz w:val="28"/>
          <w:szCs w:val="28"/>
          <w:lang w:val="en-US"/>
        </w:rPr>
        <w:t>I</w:t>
      </w:r>
      <w:r w:rsidR="00AB2B57">
        <w:rPr>
          <w:rFonts w:ascii="Times New Roman" w:hAnsi="Times New Roman" w:cs="Times New Roman"/>
          <w:b/>
          <w:sz w:val="28"/>
          <w:szCs w:val="28"/>
          <w:lang w:val="en-US"/>
        </w:rPr>
        <w:t>I</w:t>
      </w:r>
      <w:r w:rsidR="00AB2B57">
        <w:rPr>
          <w:rFonts w:ascii="Times New Roman" w:hAnsi="Times New Roman" w:cs="Times New Roman"/>
          <w:b/>
          <w:sz w:val="28"/>
          <w:szCs w:val="28"/>
        </w:rPr>
        <w:t xml:space="preserve"> окончательное</w:t>
      </w:r>
      <w:r w:rsidR="00AB2B57" w:rsidRPr="00C968B8">
        <w:rPr>
          <w:rFonts w:ascii="Times New Roman" w:hAnsi="Times New Roman" w:cs="Times New Roman"/>
          <w:b/>
          <w:sz w:val="28"/>
          <w:szCs w:val="28"/>
        </w:rPr>
        <w:t xml:space="preserve"> чтение)</w:t>
      </w:r>
    </w:p>
    <w:p w:rsidR="00AB2B57" w:rsidRPr="00C968B8" w:rsidRDefault="00AB2B57" w:rsidP="00AB2B57">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СОЗЫВ/67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чтение </w:t>
      </w:r>
    </w:p>
    <w:p w:rsidR="00AB2B57" w:rsidRPr="00C968B8" w:rsidRDefault="00AB2B57" w:rsidP="00AB2B57">
      <w:pPr>
        <w:pStyle w:val="a8"/>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67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AB2B57" w:rsidRPr="00C968B8" w:rsidRDefault="00AB2B57" w:rsidP="00AB2B57">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p>
    <w:p w:rsidR="00AB2B57" w:rsidRPr="00BE2D7B" w:rsidRDefault="00AB2B57" w:rsidP="00AB2B57">
      <w:pPr>
        <w:spacing w:after="0"/>
        <w:ind w:firstLine="708"/>
        <w:jc w:val="both"/>
        <w:rPr>
          <w:rFonts w:ascii="Times New Roman" w:hAnsi="Times New Roman" w:cs="Times New Roman"/>
          <w:b/>
          <w:i/>
          <w:sz w:val="16"/>
          <w:szCs w:val="16"/>
        </w:rPr>
      </w:pPr>
    </w:p>
    <w:p w:rsidR="00AB2B57" w:rsidRPr="00C968B8" w:rsidRDefault="00AB2B57" w:rsidP="00AB2B57">
      <w:pPr>
        <w:spacing w:after="0"/>
        <w:ind w:firstLine="708"/>
        <w:jc w:val="both"/>
        <w:rPr>
          <w:rFonts w:ascii="Times New Roman" w:hAnsi="Times New Roman" w:cs="Times New Roman"/>
          <w:b/>
          <w:i/>
          <w:sz w:val="28"/>
          <w:szCs w:val="28"/>
        </w:rPr>
      </w:pPr>
      <w:r w:rsidRPr="00C968B8">
        <w:rPr>
          <w:rFonts w:ascii="Times New Roman" w:hAnsi="Times New Roman" w:cs="Times New Roman"/>
          <w:b/>
          <w:i/>
          <w:sz w:val="28"/>
          <w:szCs w:val="28"/>
        </w:rPr>
        <w:t xml:space="preserve">Автор з/и – Тираспольский городской </w:t>
      </w:r>
    </w:p>
    <w:p w:rsidR="00AB2B57" w:rsidRPr="00C968B8" w:rsidRDefault="00AB2B57" w:rsidP="00AB2B57">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Совет народных депутатов:</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Дони</w:t>
      </w:r>
      <w:proofErr w:type="spellEnd"/>
      <w:r w:rsidRPr="00C968B8">
        <w:rPr>
          <w:rFonts w:ascii="Times New Roman" w:hAnsi="Times New Roman" w:cs="Times New Roman"/>
          <w:b/>
          <w:sz w:val="28"/>
          <w:szCs w:val="28"/>
        </w:rPr>
        <w:t xml:space="preserve"> Вадим Михайлович  </w:t>
      </w:r>
    </w:p>
    <w:p w:rsidR="00AB2B57" w:rsidRPr="00C968B8" w:rsidRDefault="00AB2B57" w:rsidP="00AB2B57">
      <w:pPr>
        <w:spacing w:after="0"/>
        <w:ind w:firstLine="708"/>
        <w:jc w:val="both"/>
        <w:rPr>
          <w:rFonts w:ascii="Times New Roman" w:hAnsi="Times New Roman" w:cs="Times New Roman"/>
          <w:b/>
          <w:i/>
          <w:sz w:val="16"/>
          <w:szCs w:val="16"/>
          <w:u w:val="single"/>
        </w:rPr>
      </w:pPr>
    </w:p>
    <w:p w:rsidR="00AB2B57" w:rsidRPr="00C968B8" w:rsidRDefault="00AB2B57" w:rsidP="00AB2B57">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AB2B57" w:rsidRPr="00C968B8" w:rsidRDefault="00AB2B57" w:rsidP="00AB2B57">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Григорица</w:t>
      </w:r>
      <w:proofErr w:type="spellEnd"/>
      <w:r w:rsidRPr="00C968B8">
        <w:rPr>
          <w:rFonts w:ascii="Times New Roman" w:hAnsi="Times New Roman" w:cs="Times New Roman"/>
          <w:b/>
          <w:sz w:val="28"/>
          <w:szCs w:val="28"/>
        </w:rPr>
        <w:t xml:space="preserve"> Станислав Фёдорович </w:t>
      </w:r>
    </w:p>
    <w:p w:rsidR="00AB2B57" w:rsidRDefault="00AB2B57" w:rsidP="00AB2B57">
      <w:pPr>
        <w:spacing w:after="0" w:line="240" w:lineRule="auto"/>
        <w:ind w:firstLine="708"/>
        <w:jc w:val="both"/>
        <w:rPr>
          <w:rFonts w:ascii="Times New Roman" w:hAnsi="Times New Roman" w:cs="Times New Roman"/>
          <w:sz w:val="16"/>
          <w:szCs w:val="16"/>
        </w:rPr>
      </w:pPr>
    </w:p>
    <w:p w:rsidR="00AB2B57" w:rsidRDefault="00AB2B57" w:rsidP="00AB2B57">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sidRPr="0018538B">
        <w:rPr>
          <w:rFonts w:ascii="Times New Roman" w:hAnsi="Times New Roman" w:cs="Times New Roman"/>
          <w:color w:val="222222"/>
          <w:sz w:val="28"/>
          <w:szCs w:val="28"/>
          <w:shd w:val="clear" w:color="auto" w:fill="FFFFFF"/>
        </w:rPr>
        <w:t>—</w:t>
      </w:r>
      <w:proofErr w:type="gramEnd"/>
      <w:r w:rsidRPr="0018538B">
        <w:rPr>
          <w:rFonts w:ascii="Times New Roman" w:hAnsi="Times New Roman" w:cs="Times New Roman"/>
          <w:i/>
          <w:sz w:val="28"/>
          <w:szCs w:val="28"/>
        </w:rPr>
        <w:t xml:space="preserve"> </w:t>
      </w:r>
      <w:r>
        <w:rPr>
          <w:rFonts w:ascii="Times New Roman" w:hAnsi="Times New Roman" w:cs="Times New Roman"/>
          <w:i/>
          <w:sz w:val="28"/>
          <w:szCs w:val="28"/>
        </w:rPr>
        <w:t>Прокурор ПМР</w:t>
      </w:r>
    </w:p>
    <w:p w:rsidR="00AB2B57" w:rsidRDefault="00AB2B57" w:rsidP="00AB2B57">
      <w:pPr>
        <w:spacing w:after="0" w:line="240" w:lineRule="auto"/>
        <w:ind w:firstLine="708"/>
        <w:jc w:val="both"/>
        <w:rPr>
          <w:rFonts w:ascii="Times New Roman" w:hAnsi="Times New Roman" w:cs="Times New Roman"/>
          <w:sz w:val="16"/>
          <w:szCs w:val="16"/>
        </w:rPr>
      </w:pPr>
    </w:p>
    <w:p w:rsidR="00AB2B57" w:rsidRPr="00C968B8" w:rsidRDefault="00987A07" w:rsidP="00AB2B57">
      <w:pPr>
        <w:spacing w:after="0"/>
        <w:ind w:firstLine="705"/>
        <w:jc w:val="both"/>
        <w:rPr>
          <w:rFonts w:ascii="Times New Roman" w:hAnsi="Times New Roman" w:cs="Times New Roman"/>
          <w:b/>
          <w:sz w:val="28"/>
          <w:szCs w:val="28"/>
        </w:rPr>
      </w:pPr>
      <w:r w:rsidRPr="00987A07">
        <w:rPr>
          <w:rFonts w:ascii="Times New Roman" w:hAnsi="Times New Roman" w:cs="Times New Roman"/>
          <w:sz w:val="28"/>
          <w:szCs w:val="28"/>
        </w:rPr>
        <w:t>1</w:t>
      </w:r>
      <w:r w:rsidR="00AB2B57">
        <w:rPr>
          <w:rFonts w:ascii="Times New Roman" w:hAnsi="Times New Roman" w:cs="Times New Roman"/>
          <w:sz w:val="28"/>
          <w:szCs w:val="28"/>
        </w:rPr>
        <w:t>.</w:t>
      </w:r>
      <w:r w:rsidR="00480DD8" w:rsidRPr="00480DD8">
        <w:rPr>
          <w:rFonts w:ascii="Times New Roman" w:hAnsi="Times New Roman" w:cs="Times New Roman"/>
          <w:sz w:val="28"/>
          <w:szCs w:val="28"/>
        </w:rPr>
        <w:t>15</w:t>
      </w:r>
      <w:r w:rsidR="00AB2B57" w:rsidRPr="00C968B8">
        <w:rPr>
          <w:rFonts w:ascii="Times New Roman" w:hAnsi="Times New Roman" w:cs="Times New Roman"/>
          <w:sz w:val="28"/>
          <w:szCs w:val="28"/>
        </w:rPr>
        <w:t>) проект закона Приднестровской Молдавской Республики «</w:t>
      </w:r>
      <w:r w:rsidR="00AB2B57" w:rsidRPr="00C968B8">
        <w:rPr>
          <w:rFonts w:ascii="Times New Roman" w:eastAsia="Calibri" w:hAnsi="Times New Roman" w:cs="Times New Roman"/>
          <w:color w:val="000000"/>
          <w:sz w:val="28"/>
          <w:szCs w:val="28"/>
        </w:rPr>
        <w:t>О внесении изменения в Закон Приднестровской Молдавской Республики «О государственной пошлине</w:t>
      </w:r>
      <w:r w:rsidR="00AB2B57" w:rsidRPr="00C968B8">
        <w:rPr>
          <w:rFonts w:ascii="Times New Roman" w:hAnsi="Times New Roman" w:cs="Times New Roman"/>
          <w:sz w:val="28"/>
          <w:szCs w:val="28"/>
        </w:rPr>
        <w:t>»</w:t>
      </w:r>
      <w:r w:rsidR="00AB2B57" w:rsidRPr="00C968B8">
        <w:rPr>
          <w:rFonts w:ascii="Times New Roman" w:hAnsi="Times New Roman" w:cs="Times New Roman"/>
          <w:b/>
          <w:sz w:val="28"/>
          <w:szCs w:val="28"/>
        </w:rPr>
        <w:t xml:space="preserve"> (</w:t>
      </w:r>
      <w:r w:rsidR="00AB2B57" w:rsidRPr="00C968B8">
        <w:rPr>
          <w:rFonts w:ascii="Times New Roman" w:hAnsi="Times New Roman" w:cs="Times New Roman"/>
          <w:b/>
          <w:sz w:val="28"/>
          <w:szCs w:val="28"/>
          <w:lang w:val="en-US"/>
        </w:rPr>
        <w:t>I</w:t>
      </w:r>
      <w:r w:rsidR="00AB2B57">
        <w:rPr>
          <w:rFonts w:ascii="Times New Roman" w:hAnsi="Times New Roman" w:cs="Times New Roman"/>
          <w:b/>
          <w:sz w:val="28"/>
          <w:szCs w:val="28"/>
          <w:lang w:val="en-US"/>
        </w:rPr>
        <w:t>I</w:t>
      </w:r>
      <w:r w:rsidR="00AB2B57">
        <w:rPr>
          <w:rFonts w:ascii="Times New Roman" w:hAnsi="Times New Roman" w:cs="Times New Roman"/>
          <w:b/>
          <w:sz w:val="28"/>
          <w:szCs w:val="28"/>
        </w:rPr>
        <w:t xml:space="preserve"> окончательное</w:t>
      </w:r>
      <w:r w:rsidR="00AB2B57" w:rsidRPr="00C968B8">
        <w:rPr>
          <w:rFonts w:ascii="Times New Roman" w:hAnsi="Times New Roman" w:cs="Times New Roman"/>
          <w:b/>
          <w:sz w:val="28"/>
          <w:szCs w:val="28"/>
        </w:rPr>
        <w:t xml:space="preserve"> чтение) </w:t>
      </w:r>
    </w:p>
    <w:p w:rsidR="00AB2B57" w:rsidRPr="00C968B8" w:rsidRDefault="00AB2B57" w:rsidP="00AB2B57">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СОЗЫВ/74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чтение </w:t>
      </w:r>
    </w:p>
    <w:p w:rsidR="00AB2B57" w:rsidRPr="00C968B8" w:rsidRDefault="00AB2B57" w:rsidP="00AB2B57">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74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AB2B57" w:rsidRPr="00C968B8" w:rsidRDefault="00AB2B57" w:rsidP="00AB2B57">
      <w:pPr>
        <w:spacing w:after="0" w:line="240" w:lineRule="auto"/>
        <w:ind w:firstLine="708"/>
        <w:jc w:val="both"/>
        <w:outlineLvl w:val="0"/>
        <w:rPr>
          <w:rStyle w:val="aa"/>
          <w:rFonts w:ascii="Times New Roman" w:hAnsi="Times New Roman" w:cs="Times New Roman"/>
          <w:sz w:val="28"/>
          <w:szCs w:val="28"/>
        </w:rPr>
      </w:pPr>
      <w:r w:rsidRPr="00C968B8">
        <w:rPr>
          <w:rFonts w:ascii="Times New Roman" w:hAnsi="Times New Roman" w:cs="Times New Roman"/>
          <w:b/>
          <w:i/>
          <w:sz w:val="28"/>
          <w:szCs w:val="28"/>
          <w:u w:val="single"/>
        </w:rPr>
        <w:lastRenderedPageBreak/>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AB2B57" w:rsidRPr="00480DD8" w:rsidRDefault="00AB2B57" w:rsidP="00AB2B57">
      <w:pPr>
        <w:spacing w:after="0"/>
        <w:ind w:firstLine="708"/>
        <w:jc w:val="both"/>
        <w:rPr>
          <w:rFonts w:ascii="Times New Roman" w:hAnsi="Times New Roman" w:cs="Times New Roman"/>
          <w:b/>
          <w:i/>
          <w:sz w:val="16"/>
          <w:szCs w:val="16"/>
        </w:rPr>
      </w:pPr>
    </w:p>
    <w:p w:rsidR="00AB2B57" w:rsidRPr="00C968B8" w:rsidRDefault="00AB2B57" w:rsidP="00AB2B57">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11.02.21г. № 106р)</w:t>
      </w:r>
    </w:p>
    <w:p w:rsidR="00AB2B57" w:rsidRPr="00C968B8" w:rsidRDefault="00AB2B57" w:rsidP="00AB2B57">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AB2B57" w:rsidRPr="00C968B8" w:rsidRDefault="00AB2B57" w:rsidP="00AB2B57">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Григорица</w:t>
      </w:r>
      <w:proofErr w:type="spellEnd"/>
      <w:r w:rsidRPr="00C968B8">
        <w:rPr>
          <w:rFonts w:ascii="Times New Roman" w:hAnsi="Times New Roman" w:cs="Times New Roman"/>
          <w:b/>
          <w:sz w:val="28"/>
          <w:szCs w:val="28"/>
        </w:rPr>
        <w:t xml:space="preserve"> Станислав Фёдорович </w:t>
      </w:r>
    </w:p>
    <w:p w:rsidR="00AB2B57" w:rsidRDefault="00AB2B57" w:rsidP="00AB2B57">
      <w:pPr>
        <w:spacing w:after="0"/>
        <w:ind w:firstLine="708"/>
        <w:jc w:val="both"/>
        <w:rPr>
          <w:rFonts w:ascii="Times New Roman" w:hAnsi="Times New Roman" w:cs="Times New Roman"/>
          <w:b/>
          <w:i/>
          <w:sz w:val="16"/>
          <w:szCs w:val="16"/>
          <w:u w:val="single"/>
        </w:rPr>
      </w:pPr>
    </w:p>
    <w:p w:rsidR="00AB2B57" w:rsidRPr="00C968B8" w:rsidRDefault="00987A07" w:rsidP="00AB2B57">
      <w:pPr>
        <w:spacing w:after="0"/>
        <w:ind w:firstLine="705"/>
        <w:jc w:val="both"/>
        <w:rPr>
          <w:rFonts w:ascii="Times New Roman" w:hAnsi="Times New Roman" w:cs="Times New Roman"/>
          <w:b/>
          <w:sz w:val="28"/>
          <w:szCs w:val="28"/>
        </w:rPr>
      </w:pPr>
      <w:r w:rsidRPr="00987A07">
        <w:rPr>
          <w:rFonts w:ascii="Times New Roman" w:hAnsi="Times New Roman" w:cs="Times New Roman"/>
          <w:sz w:val="28"/>
          <w:szCs w:val="28"/>
        </w:rPr>
        <w:t>1</w:t>
      </w:r>
      <w:r w:rsidR="00AB2B57">
        <w:rPr>
          <w:rFonts w:ascii="Times New Roman" w:hAnsi="Times New Roman" w:cs="Times New Roman"/>
          <w:sz w:val="28"/>
          <w:szCs w:val="28"/>
        </w:rPr>
        <w:t>.</w:t>
      </w:r>
      <w:r w:rsidRPr="00987A07">
        <w:rPr>
          <w:rFonts w:ascii="Times New Roman" w:hAnsi="Times New Roman" w:cs="Times New Roman"/>
          <w:sz w:val="28"/>
          <w:szCs w:val="28"/>
        </w:rPr>
        <w:t>1</w:t>
      </w:r>
      <w:r w:rsidR="00480DD8" w:rsidRPr="00480DD8">
        <w:rPr>
          <w:rFonts w:ascii="Times New Roman" w:hAnsi="Times New Roman" w:cs="Times New Roman"/>
          <w:sz w:val="28"/>
          <w:szCs w:val="28"/>
        </w:rPr>
        <w:t>6</w:t>
      </w:r>
      <w:r w:rsidR="00AB2B57" w:rsidRPr="00C968B8">
        <w:rPr>
          <w:rFonts w:ascii="Times New Roman" w:hAnsi="Times New Roman" w:cs="Times New Roman"/>
          <w:sz w:val="28"/>
          <w:szCs w:val="28"/>
        </w:rPr>
        <w:t>) проект закона Приднестровской Молдавской Республики «</w:t>
      </w:r>
      <w:r w:rsidR="00AB2B57" w:rsidRPr="00C968B8">
        <w:rPr>
          <w:rFonts w:ascii="Times New Roman" w:eastAsia="Calibri" w:hAnsi="Times New Roman" w:cs="Times New Roman"/>
          <w:color w:val="000000"/>
          <w:sz w:val="28"/>
          <w:szCs w:val="28"/>
        </w:rPr>
        <w:t>О внесении дополнения в Закон Приднестровской Молдавской Республики «О государственной пошлине</w:t>
      </w:r>
      <w:r w:rsidR="00AB2B57" w:rsidRPr="00C968B8">
        <w:rPr>
          <w:rFonts w:ascii="Times New Roman" w:hAnsi="Times New Roman" w:cs="Times New Roman"/>
          <w:sz w:val="28"/>
          <w:szCs w:val="28"/>
        </w:rPr>
        <w:t>»</w:t>
      </w:r>
      <w:r w:rsidR="00AB2B57" w:rsidRPr="00C968B8">
        <w:rPr>
          <w:rFonts w:ascii="Times New Roman" w:hAnsi="Times New Roman" w:cs="Times New Roman"/>
          <w:b/>
          <w:sz w:val="28"/>
          <w:szCs w:val="28"/>
        </w:rPr>
        <w:t xml:space="preserve"> (</w:t>
      </w:r>
      <w:r w:rsidR="00AB2B57">
        <w:rPr>
          <w:rFonts w:ascii="Times New Roman" w:hAnsi="Times New Roman" w:cs="Times New Roman"/>
          <w:b/>
          <w:sz w:val="28"/>
          <w:szCs w:val="28"/>
          <w:lang w:val="en-US"/>
        </w:rPr>
        <w:t>I</w:t>
      </w:r>
      <w:r w:rsidR="00AB2B57" w:rsidRPr="00C968B8">
        <w:rPr>
          <w:rFonts w:ascii="Times New Roman" w:hAnsi="Times New Roman" w:cs="Times New Roman"/>
          <w:b/>
          <w:sz w:val="28"/>
          <w:szCs w:val="28"/>
          <w:lang w:val="en-US"/>
        </w:rPr>
        <w:t>I</w:t>
      </w:r>
      <w:r w:rsidR="00AB2B57" w:rsidRPr="00903997">
        <w:rPr>
          <w:rFonts w:ascii="Times New Roman" w:hAnsi="Times New Roman" w:cs="Times New Roman"/>
          <w:b/>
          <w:sz w:val="28"/>
          <w:szCs w:val="28"/>
        </w:rPr>
        <w:t xml:space="preserve"> </w:t>
      </w:r>
      <w:r w:rsidR="00AB2B57">
        <w:rPr>
          <w:rFonts w:ascii="Times New Roman" w:hAnsi="Times New Roman" w:cs="Times New Roman"/>
          <w:b/>
          <w:sz w:val="28"/>
          <w:szCs w:val="28"/>
        </w:rPr>
        <w:t>окончательное</w:t>
      </w:r>
      <w:r w:rsidR="00AB2B57" w:rsidRPr="00C968B8">
        <w:rPr>
          <w:rFonts w:ascii="Times New Roman" w:hAnsi="Times New Roman" w:cs="Times New Roman"/>
          <w:b/>
          <w:sz w:val="28"/>
          <w:szCs w:val="28"/>
        </w:rPr>
        <w:t xml:space="preserve"> чтение) </w:t>
      </w:r>
    </w:p>
    <w:p w:rsidR="00AB2B57" w:rsidRPr="00C968B8" w:rsidRDefault="00AB2B57" w:rsidP="00AB2B57">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СОЗЫВ/107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чтение </w:t>
      </w:r>
    </w:p>
    <w:p w:rsidR="00AB2B57" w:rsidRPr="00C968B8" w:rsidRDefault="00AB2B57" w:rsidP="00AB2B57">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107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AB2B57" w:rsidRPr="00C968B8" w:rsidRDefault="00AB2B57" w:rsidP="00AB2B57">
      <w:pPr>
        <w:spacing w:after="0" w:line="240" w:lineRule="auto"/>
        <w:ind w:firstLine="708"/>
        <w:jc w:val="both"/>
        <w:outlineLvl w:val="0"/>
        <w:rPr>
          <w:rStyle w:val="aa"/>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AB2B57" w:rsidRPr="00903997" w:rsidRDefault="00AB2B57" w:rsidP="00AB2B57">
      <w:pPr>
        <w:spacing w:after="0"/>
        <w:ind w:firstLine="708"/>
        <w:jc w:val="both"/>
        <w:rPr>
          <w:rFonts w:ascii="Times New Roman" w:hAnsi="Times New Roman" w:cs="Times New Roman"/>
          <w:b/>
          <w:i/>
          <w:sz w:val="16"/>
          <w:szCs w:val="16"/>
        </w:rPr>
      </w:pPr>
    </w:p>
    <w:p w:rsidR="00AB2B57" w:rsidRPr="00C968B8" w:rsidRDefault="00AB2B57" w:rsidP="00AB2B57">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18.03.21г. № 201р)</w:t>
      </w:r>
    </w:p>
    <w:p w:rsidR="00AB2B57" w:rsidRPr="00C968B8" w:rsidRDefault="00AB2B57" w:rsidP="00AB2B57">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AB2B57" w:rsidRPr="00C968B8" w:rsidRDefault="00AB2B57" w:rsidP="00AB2B57">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Жук Владислав Валерьевич </w:t>
      </w:r>
    </w:p>
    <w:p w:rsidR="00AB2B57" w:rsidRPr="00C968B8" w:rsidRDefault="00AB2B57" w:rsidP="00AB2B57">
      <w:pPr>
        <w:spacing w:after="0"/>
        <w:ind w:left="4956" w:firstLine="708"/>
        <w:jc w:val="both"/>
        <w:rPr>
          <w:rFonts w:ascii="Times New Roman" w:hAnsi="Times New Roman" w:cs="Times New Roman"/>
          <w:b/>
          <w:sz w:val="28"/>
          <w:szCs w:val="28"/>
        </w:rPr>
      </w:pPr>
      <w:proofErr w:type="spellStart"/>
      <w:r w:rsidRPr="00C968B8">
        <w:rPr>
          <w:rFonts w:ascii="Times New Roman" w:hAnsi="Times New Roman" w:cs="Times New Roman"/>
          <w:b/>
          <w:sz w:val="28"/>
          <w:szCs w:val="28"/>
        </w:rPr>
        <w:t>Григорица</w:t>
      </w:r>
      <w:proofErr w:type="spellEnd"/>
      <w:r w:rsidRPr="00C968B8">
        <w:rPr>
          <w:rFonts w:ascii="Times New Roman" w:hAnsi="Times New Roman" w:cs="Times New Roman"/>
          <w:b/>
          <w:sz w:val="28"/>
          <w:szCs w:val="28"/>
        </w:rPr>
        <w:t xml:space="preserve"> Станислав Фёдорович </w:t>
      </w:r>
    </w:p>
    <w:p w:rsidR="00AB2B57" w:rsidRPr="00480DD8" w:rsidRDefault="00AB2B57" w:rsidP="004B0579">
      <w:pPr>
        <w:spacing w:after="0" w:line="240" w:lineRule="auto"/>
        <w:ind w:firstLine="708"/>
        <w:jc w:val="both"/>
        <w:rPr>
          <w:rFonts w:ascii="Times New Roman" w:hAnsi="Times New Roman" w:cs="Times New Roman"/>
          <w:b/>
          <w:sz w:val="16"/>
          <w:szCs w:val="16"/>
        </w:rPr>
      </w:pPr>
      <w:bookmarkStart w:id="0" w:name="_GoBack"/>
      <w:bookmarkEnd w:id="0"/>
    </w:p>
    <w:p w:rsidR="00E0108A" w:rsidRPr="008110C9" w:rsidRDefault="00E0108A" w:rsidP="00E0108A">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480DD8" w:rsidRPr="00480DD8">
        <w:rPr>
          <w:rFonts w:ascii="Times New Roman" w:eastAsia="Times New Roman" w:hAnsi="Times New Roman" w:cs="Times New Roman"/>
          <w:sz w:val="28"/>
          <w:szCs w:val="28"/>
          <w:lang w:eastAsia="ru-RU"/>
        </w:rPr>
        <w:t>1</w:t>
      </w:r>
      <w:r w:rsidRPr="00987A0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hAnsi="Times New Roman" w:cs="Times New Roman"/>
          <w:snapToGrid w:val="0"/>
          <w:sz w:val="28"/>
          <w:szCs w:val="28"/>
        </w:rPr>
        <w:t xml:space="preserve">О внесении изменений и дополнения в Закон Приднестровской Молдавской Республики </w:t>
      </w:r>
      <w:r w:rsidRPr="008110C9">
        <w:rPr>
          <w:rFonts w:ascii="Times New Roman" w:hAnsi="Times New Roman" w:cs="Times New Roman"/>
          <w:snapToGrid w:val="0"/>
          <w:sz w:val="28"/>
          <w:szCs w:val="28"/>
        </w:rPr>
        <w:br/>
        <w:t>«О государственной поддержке инвестиционной деятельности</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w:t>
      </w:r>
      <w:r>
        <w:rPr>
          <w:rFonts w:ascii="Times New Roman" w:hAnsi="Times New Roman" w:cs="Times New Roman"/>
          <w:b/>
          <w:sz w:val="28"/>
          <w:szCs w:val="28"/>
        </w:rPr>
        <w:t>тение</w:t>
      </w:r>
      <w:r w:rsidRPr="008110C9">
        <w:rPr>
          <w:rFonts w:ascii="Times New Roman" w:hAnsi="Times New Roman" w:cs="Times New Roman"/>
          <w:b/>
          <w:sz w:val="28"/>
          <w:szCs w:val="28"/>
        </w:rPr>
        <w:t>)</w:t>
      </w:r>
    </w:p>
    <w:p w:rsidR="00E0108A" w:rsidRPr="008110C9" w:rsidRDefault="00E0108A" w:rsidP="00E0108A">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СОЗЫВ/173/1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2 чтени</w:t>
      </w:r>
      <w:r>
        <w:rPr>
          <w:rFonts w:ascii="Times New Roman" w:eastAsia="Times New Roman" w:hAnsi="Times New Roman" w:cs="Times New Roman"/>
          <w:b/>
          <w:i/>
          <w:sz w:val="28"/>
          <w:szCs w:val="28"/>
          <w:lang w:eastAsia="ru-RU"/>
        </w:rPr>
        <w:t>е</w:t>
      </w:r>
    </w:p>
    <w:p w:rsidR="00E0108A" w:rsidRPr="008110C9" w:rsidRDefault="00E0108A" w:rsidP="00E0108A">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173/1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0108A" w:rsidRPr="00D06CA6" w:rsidRDefault="00E0108A" w:rsidP="00E0108A">
      <w:pPr>
        <w:spacing w:after="0" w:line="240" w:lineRule="auto"/>
        <w:ind w:firstLine="708"/>
        <w:jc w:val="both"/>
        <w:rPr>
          <w:rFonts w:ascii="Times New Roman" w:eastAsia="Times New Roman" w:hAnsi="Times New Roman" w:cs="Times New Roman"/>
          <w:b/>
          <w:i/>
          <w:sz w:val="16"/>
          <w:szCs w:val="16"/>
          <w:lang w:eastAsia="ru-RU"/>
        </w:rPr>
      </w:pPr>
    </w:p>
    <w:p w:rsidR="00E0108A" w:rsidRPr="008110C9" w:rsidRDefault="00E0108A" w:rsidP="00E0108A">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E0108A" w:rsidRPr="008110C9" w:rsidRDefault="00E0108A" w:rsidP="00E0108A">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E0108A" w:rsidRPr="00472B0C" w:rsidRDefault="00E0108A" w:rsidP="00E0108A">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0108A" w:rsidRPr="008110C9" w:rsidRDefault="00E0108A" w:rsidP="00E0108A">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w:t>
      </w:r>
      <w:r w:rsidR="00480DD8" w:rsidRPr="00480DD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8110C9">
        <w:rPr>
          <w:rFonts w:ascii="Times New Roman" w:eastAsia="Times New Roman" w:hAnsi="Times New Roman" w:cs="Times New Roman"/>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Pr="008110C9">
        <w:rPr>
          <w:rFonts w:ascii="Times New Roman" w:eastAsia="Times New Roman" w:hAnsi="Times New Roman" w:cs="Times New Roman"/>
          <w:snapToGrid w:val="0"/>
          <w:sz w:val="28"/>
          <w:szCs w:val="28"/>
          <w:lang w:eastAsia="ru-RU"/>
        </w:rPr>
        <w:br/>
        <w:t>«О налоге на доходы организаций</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w:t>
      </w:r>
      <w:r>
        <w:rPr>
          <w:rFonts w:ascii="Times New Roman" w:hAnsi="Times New Roman" w:cs="Times New Roman"/>
          <w:b/>
          <w:sz w:val="28"/>
          <w:szCs w:val="28"/>
        </w:rPr>
        <w:t>тение</w:t>
      </w:r>
      <w:r w:rsidRPr="008110C9">
        <w:rPr>
          <w:rFonts w:ascii="Times New Roman" w:hAnsi="Times New Roman" w:cs="Times New Roman"/>
          <w:b/>
          <w:sz w:val="28"/>
          <w:szCs w:val="28"/>
        </w:rPr>
        <w:t>)</w:t>
      </w:r>
    </w:p>
    <w:p w:rsidR="00E0108A" w:rsidRPr="008110C9" w:rsidRDefault="00E0108A" w:rsidP="00E0108A">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СОЗЫВ/173/2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2 чтени</w:t>
      </w:r>
      <w:r>
        <w:rPr>
          <w:rFonts w:ascii="Times New Roman" w:eastAsia="Times New Roman" w:hAnsi="Times New Roman" w:cs="Times New Roman"/>
          <w:b/>
          <w:i/>
          <w:sz w:val="28"/>
          <w:szCs w:val="28"/>
          <w:lang w:eastAsia="ru-RU"/>
        </w:rPr>
        <w:t>е</w:t>
      </w:r>
    </w:p>
    <w:p w:rsidR="00E0108A" w:rsidRPr="008110C9" w:rsidRDefault="00E0108A" w:rsidP="00E0108A">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173/2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0108A" w:rsidRPr="00472B0C" w:rsidRDefault="00E0108A" w:rsidP="00E0108A">
      <w:pPr>
        <w:spacing w:after="0" w:line="240" w:lineRule="auto"/>
        <w:ind w:firstLine="708"/>
        <w:jc w:val="both"/>
        <w:rPr>
          <w:rFonts w:ascii="Times New Roman" w:eastAsia="Times New Roman" w:hAnsi="Times New Roman" w:cs="Times New Roman"/>
          <w:b/>
          <w:i/>
          <w:sz w:val="16"/>
          <w:szCs w:val="16"/>
          <w:lang w:eastAsia="ru-RU"/>
        </w:rPr>
      </w:pPr>
    </w:p>
    <w:p w:rsidR="00E0108A" w:rsidRPr="008110C9" w:rsidRDefault="00E0108A" w:rsidP="00E0108A">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E0108A" w:rsidRPr="008110C9" w:rsidRDefault="00E0108A" w:rsidP="00E0108A">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E0108A" w:rsidRPr="00472B0C" w:rsidRDefault="00E0108A" w:rsidP="00E0108A">
      <w:pPr>
        <w:spacing w:after="0" w:line="240" w:lineRule="auto"/>
        <w:ind w:firstLine="708"/>
        <w:jc w:val="both"/>
        <w:rPr>
          <w:rFonts w:ascii="Times New Roman" w:eastAsia="Times New Roman" w:hAnsi="Times New Roman" w:cs="Times New Roman"/>
          <w:b/>
          <w:sz w:val="16"/>
          <w:szCs w:val="16"/>
          <w:u w:val="single"/>
          <w:lang w:eastAsia="ru-RU"/>
        </w:rPr>
      </w:pPr>
    </w:p>
    <w:p w:rsidR="00E0108A" w:rsidRPr="008110C9" w:rsidRDefault="00E0108A" w:rsidP="00E0108A">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sidR="00480DD8" w:rsidRPr="00480DD8">
        <w:rPr>
          <w:rFonts w:ascii="Times New Roman" w:hAnsi="Times New Roman" w:cs="Times New Roman"/>
          <w:sz w:val="28"/>
          <w:szCs w:val="28"/>
        </w:rPr>
        <w:t>1</w:t>
      </w:r>
      <w:r w:rsidRPr="00987A07">
        <w:rPr>
          <w:rFonts w:ascii="Times New Roman" w:hAnsi="Times New Roman" w:cs="Times New Roman"/>
          <w:sz w:val="28"/>
          <w:szCs w:val="28"/>
        </w:rPr>
        <w:t>9</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едином социальном налоге и обязательном страховом взносе</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w:t>
      </w:r>
      <w:r>
        <w:rPr>
          <w:rFonts w:ascii="Times New Roman" w:hAnsi="Times New Roman" w:cs="Times New Roman"/>
          <w:b/>
          <w:sz w:val="28"/>
          <w:szCs w:val="28"/>
        </w:rPr>
        <w:t>тение</w:t>
      </w:r>
      <w:r w:rsidRPr="008110C9">
        <w:rPr>
          <w:rFonts w:ascii="Times New Roman" w:hAnsi="Times New Roman" w:cs="Times New Roman"/>
          <w:b/>
          <w:sz w:val="28"/>
          <w:szCs w:val="28"/>
        </w:rPr>
        <w:t>)</w:t>
      </w:r>
    </w:p>
    <w:p w:rsidR="00E0108A" w:rsidRPr="008110C9" w:rsidRDefault="00E0108A" w:rsidP="00E0108A">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СОЗЫВ/173/3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2 чтени</w:t>
      </w:r>
      <w:r>
        <w:rPr>
          <w:rFonts w:ascii="Times New Roman" w:eastAsia="Times New Roman" w:hAnsi="Times New Roman" w:cs="Times New Roman"/>
          <w:b/>
          <w:i/>
          <w:sz w:val="28"/>
          <w:szCs w:val="28"/>
          <w:lang w:eastAsia="ru-RU"/>
        </w:rPr>
        <w:t>е</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173/3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0108A" w:rsidRPr="00472B0C" w:rsidRDefault="00E0108A" w:rsidP="00E0108A">
      <w:pPr>
        <w:spacing w:after="0" w:line="240" w:lineRule="auto"/>
        <w:ind w:firstLine="708"/>
        <w:jc w:val="both"/>
        <w:rPr>
          <w:rFonts w:ascii="Times New Roman" w:eastAsia="Times New Roman" w:hAnsi="Times New Roman" w:cs="Times New Roman"/>
          <w:b/>
          <w:i/>
          <w:sz w:val="16"/>
          <w:szCs w:val="16"/>
          <w:lang w:eastAsia="ru-RU"/>
        </w:rPr>
      </w:pPr>
    </w:p>
    <w:p w:rsidR="00E0108A" w:rsidRPr="008110C9" w:rsidRDefault="00E0108A" w:rsidP="00E0108A">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lastRenderedPageBreak/>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E0108A" w:rsidRPr="008110C9" w:rsidRDefault="00E0108A" w:rsidP="00E0108A">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E0108A" w:rsidRPr="008110C9" w:rsidRDefault="00E0108A" w:rsidP="00E0108A">
      <w:pPr>
        <w:tabs>
          <w:tab w:val="left" w:pos="-360"/>
          <w:tab w:val="left" w:pos="0"/>
        </w:tabs>
        <w:spacing w:after="0" w:line="240" w:lineRule="auto"/>
        <w:ind w:right="-65"/>
        <w:jc w:val="both"/>
        <w:outlineLvl w:val="0"/>
        <w:rPr>
          <w:rFonts w:ascii="Times New Roman" w:eastAsia="Times New Roman" w:hAnsi="Times New Roman" w:cs="Times New Roman"/>
          <w:sz w:val="28"/>
          <w:szCs w:val="28"/>
          <w:lang w:eastAsia="ru-RU"/>
        </w:rPr>
      </w:pPr>
    </w:p>
    <w:p w:rsidR="00E0108A" w:rsidRPr="008110C9" w:rsidRDefault="00E0108A" w:rsidP="00E0108A">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sidR="00480DD8">
        <w:rPr>
          <w:rFonts w:ascii="Times New Roman" w:hAnsi="Times New Roman" w:cs="Times New Roman"/>
          <w:sz w:val="28"/>
          <w:szCs w:val="28"/>
        </w:rPr>
        <w:t>2</w:t>
      </w:r>
      <w:r>
        <w:rPr>
          <w:rFonts w:ascii="Times New Roman" w:hAnsi="Times New Roman" w:cs="Times New Roman"/>
          <w:sz w:val="28"/>
          <w:szCs w:val="28"/>
        </w:rPr>
        <w:t>0</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Pr="008110C9">
        <w:rPr>
          <w:rFonts w:ascii="Times New Roman" w:eastAsia="Times New Roman" w:hAnsi="Times New Roman" w:cs="Times New Roman"/>
          <w:snapToGrid w:val="0"/>
          <w:sz w:val="28"/>
          <w:szCs w:val="28"/>
          <w:lang w:eastAsia="ru-RU"/>
        </w:rPr>
        <w:br/>
        <w:t>«О подоходном налоге с физических лиц</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w:t>
      </w:r>
      <w:r>
        <w:rPr>
          <w:rFonts w:ascii="Times New Roman" w:hAnsi="Times New Roman" w:cs="Times New Roman"/>
          <w:b/>
          <w:sz w:val="28"/>
          <w:szCs w:val="28"/>
        </w:rPr>
        <w:t>тение</w:t>
      </w:r>
      <w:r w:rsidRPr="008110C9">
        <w:rPr>
          <w:rFonts w:ascii="Times New Roman" w:hAnsi="Times New Roman" w:cs="Times New Roman"/>
          <w:b/>
          <w:sz w:val="28"/>
          <w:szCs w:val="28"/>
        </w:rPr>
        <w:t>)</w:t>
      </w:r>
    </w:p>
    <w:p w:rsidR="00E0108A" w:rsidRPr="008110C9" w:rsidRDefault="00E0108A" w:rsidP="00E0108A">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СОЗЫВ/173/4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2 чтени</w:t>
      </w:r>
      <w:r>
        <w:rPr>
          <w:rFonts w:ascii="Times New Roman" w:eastAsia="Times New Roman" w:hAnsi="Times New Roman" w:cs="Times New Roman"/>
          <w:b/>
          <w:i/>
          <w:sz w:val="28"/>
          <w:szCs w:val="28"/>
          <w:lang w:eastAsia="ru-RU"/>
        </w:rPr>
        <w:t>е</w:t>
      </w:r>
    </w:p>
    <w:p w:rsidR="00E0108A" w:rsidRPr="008110C9" w:rsidRDefault="00E0108A" w:rsidP="00E0108A">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173/4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0108A" w:rsidRPr="00472B0C" w:rsidRDefault="00E0108A" w:rsidP="00E0108A">
      <w:pPr>
        <w:spacing w:after="0" w:line="240" w:lineRule="auto"/>
        <w:ind w:firstLine="708"/>
        <w:jc w:val="both"/>
        <w:rPr>
          <w:rFonts w:ascii="Times New Roman" w:eastAsia="Times New Roman" w:hAnsi="Times New Roman" w:cs="Times New Roman"/>
          <w:b/>
          <w:i/>
          <w:sz w:val="16"/>
          <w:szCs w:val="16"/>
          <w:lang w:eastAsia="ru-RU"/>
        </w:rPr>
      </w:pPr>
    </w:p>
    <w:p w:rsidR="00E0108A" w:rsidRPr="008110C9" w:rsidRDefault="00E0108A" w:rsidP="00E0108A">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E0108A" w:rsidRPr="008110C9" w:rsidRDefault="00E0108A" w:rsidP="00E0108A">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E0108A" w:rsidRPr="00472B0C" w:rsidRDefault="00E0108A" w:rsidP="00E0108A">
      <w:pPr>
        <w:spacing w:after="0" w:line="240" w:lineRule="auto"/>
        <w:ind w:firstLine="708"/>
        <w:jc w:val="both"/>
        <w:outlineLvl w:val="0"/>
        <w:rPr>
          <w:rFonts w:ascii="Times New Roman" w:eastAsia="Times New Roman" w:hAnsi="Times New Roman" w:cs="Times New Roman"/>
          <w:sz w:val="16"/>
          <w:szCs w:val="16"/>
          <w:lang w:eastAsia="ru-RU"/>
        </w:rPr>
      </w:pPr>
    </w:p>
    <w:p w:rsidR="00E0108A" w:rsidRPr="008110C9" w:rsidRDefault="00E0108A" w:rsidP="00E0108A">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480DD8">
        <w:rPr>
          <w:rFonts w:ascii="Times New Roman" w:eastAsia="Times New Roman" w:hAnsi="Times New Roman" w:cs="Times New Roman"/>
          <w:sz w:val="28"/>
          <w:szCs w:val="28"/>
          <w:lang w:eastAsia="ru-RU"/>
        </w:rPr>
        <w:t>2</w:t>
      </w:r>
      <w:r w:rsidRPr="00987A07">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w:t>
      </w:r>
      <w:r w:rsidRPr="008110C9">
        <w:rPr>
          <w:rFonts w:ascii="Times New Roman" w:eastAsia="Times New Roman" w:hAnsi="Times New Roman" w:cs="Times New Roman"/>
          <w:b/>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плате за землю</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w:t>
      </w:r>
      <w:r>
        <w:rPr>
          <w:rFonts w:ascii="Times New Roman" w:hAnsi="Times New Roman" w:cs="Times New Roman"/>
          <w:b/>
          <w:sz w:val="28"/>
          <w:szCs w:val="28"/>
        </w:rPr>
        <w:t>тение</w:t>
      </w:r>
      <w:r w:rsidRPr="008110C9">
        <w:rPr>
          <w:rFonts w:ascii="Times New Roman" w:hAnsi="Times New Roman" w:cs="Times New Roman"/>
          <w:b/>
          <w:sz w:val="28"/>
          <w:szCs w:val="28"/>
        </w:rPr>
        <w:t>)</w:t>
      </w:r>
    </w:p>
    <w:p w:rsidR="00E0108A" w:rsidRPr="008110C9" w:rsidRDefault="00E0108A" w:rsidP="00E0108A">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СОЗЫВ/173/5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2 чтени</w:t>
      </w:r>
      <w:r>
        <w:rPr>
          <w:rFonts w:ascii="Times New Roman" w:eastAsia="Times New Roman" w:hAnsi="Times New Roman" w:cs="Times New Roman"/>
          <w:b/>
          <w:i/>
          <w:sz w:val="28"/>
          <w:szCs w:val="28"/>
          <w:lang w:eastAsia="ru-RU"/>
        </w:rPr>
        <w:t>е</w:t>
      </w:r>
    </w:p>
    <w:p w:rsidR="00E0108A" w:rsidRPr="008110C9" w:rsidRDefault="00E0108A" w:rsidP="00E0108A">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173/5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E0108A" w:rsidRPr="00472B0C" w:rsidRDefault="00E0108A" w:rsidP="00E0108A">
      <w:pPr>
        <w:spacing w:after="0" w:line="240" w:lineRule="auto"/>
        <w:ind w:firstLine="708"/>
        <w:jc w:val="both"/>
        <w:rPr>
          <w:rFonts w:ascii="Times New Roman" w:eastAsia="Times New Roman" w:hAnsi="Times New Roman" w:cs="Times New Roman"/>
          <w:b/>
          <w:i/>
          <w:sz w:val="16"/>
          <w:szCs w:val="16"/>
          <w:lang w:eastAsia="ru-RU"/>
        </w:rPr>
      </w:pPr>
    </w:p>
    <w:p w:rsidR="00E0108A" w:rsidRPr="008110C9" w:rsidRDefault="00E0108A" w:rsidP="00E0108A">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E0108A" w:rsidRPr="008110C9" w:rsidRDefault="00E0108A" w:rsidP="00E0108A">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E0108A" w:rsidRPr="008110C9" w:rsidRDefault="00E0108A" w:rsidP="00E0108A">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E0108A" w:rsidRPr="00E70065" w:rsidRDefault="00E0108A" w:rsidP="004B0579">
      <w:pPr>
        <w:spacing w:after="0" w:line="240" w:lineRule="auto"/>
        <w:ind w:firstLine="708"/>
        <w:jc w:val="both"/>
        <w:rPr>
          <w:rFonts w:ascii="Times New Roman" w:hAnsi="Times New Roman" w:cs="Times New Roman"/>
          <w:b/>
          <w:sz w:val="28"/>
          <w:szCs w:val="28"/>
        </w:rPr>
      </w:pPr>
    </w:p>
    <w:p w:rsidR="004B0579" w:rsidRPr="002B3E68" w:rsidRDefault="002B3E68" w:rsidP="004B0579">
      <w:pPr>
        <w:rPr>
          <w:rFonts w:ascii="Times New Roman" w:hAnsi="Times New Roman" w:cs="Times New Roman"/>
          <w:b/>
          <w:sz w:val="28"/>
          <w:szCs w:val="28"/>
        </w:rPr>
      </w:pPr>
      <w:r>
        <w:tab/>
      </w:r>
      <w:r w:rsidRPr="002B3E68">
        <w:rPr>
          <w:rFonts w:ascii="Times New Roman" w:hAnsi="Times New Roman" w:cs="Times New Roman"/>
          <w:b/>
          <w:sz w:val="28"/>
          <w:szCs w:val="28"/>
        </w:rPr>
        <w:t>2. Разное</w:t>
      </w:r>
    </w:p>
    <w:p w:rsidR="004B0579" w:rsidRPr="00E70065" w:rsidRDefault="004B0579" w:rsidP="004B0579">
      <w:pPr>
        <w:spacing w:after="0" w:line="240" w:lineRule="auto"/>
        <w:jc w:val="both"/>
        <w:outlineLvl w:val="0"/>
        <w:rPr>
          <w:rFonts w:ascii="Times New Roman" w:eastAsia="Times New Roman" w:hAnsi="Times New Roman" w:cs="Times New Roman"/>
          <w:sz w:val="28"/>
          <w:szCs w:val="28"/>
          <w:lang w:eastAsia="ru-RU"/>
        </w:rPr>
      </w:pPr>
      <w:r w:rsidRPr="00E70065">
        <w:rPr>
          <w:rFonts w:ascii="Times New Roman" w:eastAsia="Times New Roman" w:hAnsi="Times New Roman" w:cs="Times New Roman"/>
          <w:sz w:val="28"/>
          <w:szCs w:val="28"/>
          <w:lang w:eastAsia="ru-RU"/>
        </w:rPr>
        <w:t xml:space="preserve">Председатель Верховного Совета </w:t>
      </w:r>
    </w:p>
    <w:p w:rsidR="004B0579" w:rsidRPr="00E70065" w:rsidRDefault="004B0579" w:rsidP="004B0579">
      <w:pPr>
        <w:spacing w:after="0" w:line="240" w:lineRule="auto"/>
        <w:jc w:val="both"/>
        <w:outlineLvl w:val="0"/>
        <w:rPr>
          <w:rFonts w:ascii="Times New Roman" w:hAnsi="Times New Roman" w:cs="Times New Roman"/>
        </w:rPr>
      </w:pPr>
      <w:r w:rsidRPr="00E70065">
        <w:rPr>
          <w:rFonts w:ascii="Times New Roman" w:eastAsia="Times New Roman" w:hAnsi="Times New Roman" w:cs="Times New Roman"/>
          <w:sz w:val="28"/>
          <w:szCs w:val="28"/>
          <w:lang w:eastAsia="ru-RU"/>
        </w:rPr>
        <w:t>Приднестровской Молдавской Республики</w:t>
      </w:r>
      <w:r w:rsidRPr="00E70065">
        <w:rPr>
          <w:rFonts w:ascii="Times New Roman" w:eastAsia="Times New Roman" w:hAnsi="Times New Roman" w:cs="Times New Roman"/>
          <w:sz w:val="28"/>
          <w:szCs w:val="28"/>
          <w:lang w:eastAsia="ru-RU"/>
        </w:rPr>
        <w:tab/>
        <w:t xml:space="preserve">                </w:t>
      </w:r>
      <w:proofErr w:type="gramStart"/>
      <w:r w:rsidRPr="00E70065">
        <w:rPr>
          <w:rFonts w:ascii="Times New Roman" w:eastAsia="Times New Roman" w:hAnsi="Times New Roman" w:cs="Times New Roman"/>
          <w:sz w:val="28"/>
          <w:szCs w:val="28"/>
          <w:lang w:eastAsia="ru-RU"/>
        </w:rPr>
        <w:tab/>
        <w:t xml:space="preserve">  </w:t>
      </w:r>
      <w:r w:rsidRPr="00E70065">
        <w:rPr>
          <w:rFonts w:ascii="Times New Roman" w:eastAsia="Times New Roman" w:hAnsi="Times New Roman" w:cs="Times New Roman"/>
          <w:sz w:val="28"/>
          <w:szCs w:val="28"/>
          <w:lang w:eastAsia="ru-RU"/>
        </w:rPr>
        <w:tab/>
      </w:r>
      <w:proofErr w:type="gramEnd"/>
      <w:r w:rsidRPr="00E70065">
        <w:rPr>
          <w:rFonts w:ascii="Times New Roman" w:eastAsia="Times New Roman" w:hAnsi="Times New Roman" w:cs="Times New Roman"/>
          <w:sz w:val="28"/>
          <w:szCs w:val="28"/>
          <w:lang w:eastAsia="ru-RU"/>
        </w:rPr>
        <w:t xml:space="preserve">        А. В. КОРШУНОВ</w:t>
      </w:r>
    </w:p>
    <w:p w:rsidR="004B0579" w:rsidRPr="00E70065" w:rsidRDefault="004B0579" w:rsidP="004B0579">
      <w:pPr>
        <w:rPr>
          <w:rFonts w:ascii="Times New Roman" w:hAnsi="Times New Roman" w:cs="Times New Roman"/>
        </w:rPr>
      </w:pPr>
    </w:p>
    <w:p w:rsidR="004B0579" w:rsidRPr="00E70065" w:rsidRDefault="004B0579" w:rsidP="004B0579">
      <w:pPr>
        <w:rPr>
          <w:rFonts w:ascii="Times New Roman" w:hAnsi="Times New Roman" w:cs="Times New Roman"/>
        </w:rPr>
      </w:pPr>
    </w:p>
    <w:p w:rsidR="004B0579" w:rsidRDefault="004B0579" w:rsidP="004B0579"/>
    <w:p w:rsidR="004B0579" w:rsidRDefault="004B0579" w:rsidP="004B0579"/>
    <w:p w:rsidR="000C3565" w:rsidRDefault="000C3565"/>
    <w:sectPr w:rsidR="000C3565" w:rsidSect="008A3A75">
      <w:headerReference w:type="even" r:id="rId6"/>
      <w:footerReference w:type="even" r:id="rId7"/>
      <w:foot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5C0" w:rsidRDefault="00B925C0">
      <w:pPr>
        <w:spacing w:after="0" w:line="240" w:lineRule="auto"/>
      </w:pPr>
      <w:r>
        <w:separator/>
      </w:r>
    </w:p>
  </w:endnote>
  <w:endnote w:type="continuationSeparator" w:id="0">
    <w:p w:rsidR="00B925C0" w:rsidRDefault="00B9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987A07"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B925C0"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987A07"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0DD8">
      <w:rPr>
        <w:rStyle w:val="a7"/>
        <w:noProof/>
      </w:rPr>
      <w:t>7</w:t>
    </w:r>
    <w:r>
      <w:rPr>
        <w:rStyle w:val="a7"/>
      </w:rPr>
      <w:fldChar w:fldCharType="end"/>
    </w:r>
  </w:p>
  <w:p w:rsidR="006E33E8" w:rsidRDefault="00B925C0"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5C0" w:rsidRDefault="00B925C0">
      <w:pPr>
        <w:spacing w:after="0" w:line="240" w:lineRule="auto"/>
      </w:pPr>
      <w:r>
        <w:separator/>
      </w:r>
    </w:p>
  </w:footnote>
  <w:footnote w:type="continuationSeparator" w:id="0">
    <w:p w:rsidR="00B925C0" w:rsidRDefault="00B9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987A07"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B925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79"/>
    <w:rsid w:val="00045EA6"/>
    <w:rsid w:val="000C3565"/>
    <w:rsid w:val="001D0BAC"/>
    <w:rsid w:val="002B3E68"/>
    <w:rsid w:val="00480DD8"/>
    <w:rsid w:val="004B0579"/>
    <w:rsid w:val="00873AE8"/>
    <w:rsid w:val="00987A07"/>
    <w:rsid w:val="00A73D21"/>
    <w:rsid w:val="00AB2B57"/>
    <w:rsid w:val="00B925C0"/>
    <w:rsid w:val="00CC76A1"/>
    <w:rsid w:val="00D06CA6"/>
    <w:rsid w:val="00E0108A"/>
    <w:rsid w:val="00F44525"/>
    <w:rsid w:val="00F92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EB04"/>
  <w15:chartTrackingRefBased/>
  <w15:docId w15:val="{99ABCDFC-056F-43A9-B6AB-D5729EA1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5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0579"/>
  </w:style>
  <w:style w:type="paragraph" w:styleId="a5">
    <w:name w:val="footer"/>
    <w:basedOn w:val="a"/>
    <w:link w:val="a6"/>
    <w:uiPriority w:val="99"/>
    <w:unhideWhenUsed/>
    <w:rsid w:val="004B05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0579"/>
  </w:style>
  <w:style w:type="character" w:styleId="a7">
    <w:name w:val="page number"/>
    <w:basedOn w:val="a0"/>
    <w:rsid w:val="004B0579"/>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4B0579"/>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4B057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4B0579"/>
    <w:rPr>
      <w:rFonts w:ascii="Courier New" w:eastAsia="Times New Roman" w:hAnsi="Courier New" w:cs="Courier New"/>
      <w:sz w:val="20"/>
      <w:szCs w:val="20"/>
      <w:lang w:eastAsia="ru-RU"/>
    </w:rPr>
  </w:style>
  <w:style w:type="character" w:styleId="aa">
    <w:name w:val="Strong"/>
    <w:uiPriority w:val="22"/>
    <w:qFormat/>
    <w:rsid w:val="004B0579"/>
    <w:rPr>
      <w:b/>
      <w:bCs/>
    </w:rPr>
  </w:style>
  <w:style w:type="paragraph" w:styleId="ab">
    <w:name w:val="Balloon Text"/>
    <w:basedOn w:val="a"/>
    <w:link w:val="ac"/>
    <w:uiPriority w:val="99"/>
    <w:semiHidden/>
    <w:unhideWhenUsed/>
    <w:rsid w:val="00F92EA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92E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2021</Words>
  <Characters>11522</Characters>
  <Application>Microsoft Office Word</Application>
  <DocSecurity>0</DocSecurity>
  <Lines>96</Lines>
  <Paragraphs>27</Paragraphs>
  <ScaleCrop>false</ScaleCrop>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11</cp:revision>
  <cp:lastPrinted>2021-09-30T13:28:00Z</cp:lastPrinted>
  <dcterms:created xsi:type="dcterms:W3CDTF">2021-09-30T13:03:00Z</dcterms:created>
  <dcterms:modified xsi:type="dcterms:W3CDTF">2021-10-01T06:33:00Z</dcterms:modified>
</cp:coreProperties>
</file>