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F49" w:rsidRPr="001C2B02" w:rsidRDefault="004E4F49" w:rsidP="00B81FE1">
      <w:pPr>
        <w:tabs>
          <w:tab w:val="left" w:pos="3402"/>
          <w:tab w:val="left" w:pos="7371"/>
        </w:tabs>
        <w:ind w:left="-540" w:firstLine="540"/>
        <w:jc w:val="center"/>
        <w:outlineLvl w:val="0"/>
        <w:rPr>
          <w:b/>
        </w:rPr>
      </w:pPr>
      <w:r w:rsidRPr="001C2B02">
        <w:rPr>
          <w:b/>
        </w:rPr>
        <w:t>ВЕРХОВНЫЙ СОВЕТ</w:t>
      </w:r>
    </w:p>
    <w:p w:rsidR="004E4F49" w:rsidRDefault="004E4F49" w:rsidP="00B25BAC">
      <w:pPr>
        <w:ind w:left="-540" w:firstLine="540"/>
        <w:jc w:val="center"/>
        <w:outlineLvl w:val="0"/>
        <w:rPr>
          <w:b/>
        </w:rPr>
      </w:pPr>
      <w:r w:rsidRPr="001C2B02">
        <w:rPr>
          <w:b/>
        </w:rPr>
        <w:t>ПРИДНЕСТРОВСКОЙ МОЛДАВСКОЙ РЕСПУБЛИКИ</w:t>
      </w:r>
    </w:p>
    <w:p w:rsidR="00FF5EF9" w:rsidRPr="001C2B02" w:rsidRDefault="00FF5EF9" w:rsidP="00B25BAC">
      <w:pPr>
        <w:ind w:left="-540" w:firstLine="540"/>
        <w:jc w:val="center"/>
        <w:outlineLvl w:val="0"/>
        <w:rPr>
          <w:b/>
        </w:rPr>
      </w:pPr>
    </w:p>
    <w:p w:rsidR="004E4F49" w:rsidRDefault="004E4F49" w:rsidP="004E4F49">
      <w:pPr>
        <w:ind w:firstLine="540"/>
        <w:jc w:val="center"/>
        <w:rPr>
          <w:b/>
        </w:rPr>
      </w:pPr>
      <w:r w:rsidRPr="001C2B02">
        <w:rPr>
          <w:b/>
        </w:rPr>
        <w:t>Комитет по образованию, общественным объединениям и СМИ</w:t>
      </w:r>
    </w:p>
    <w:p w:rsidR="00B25BAC" w:rsidRPr="001C2B02" w:rsidRDefault="00B25BAC" w:rsidP="004E4F49">
      <w:pPr>
        <w:ind w:firstLine="540"/>
        <w:jc w:val="center"/>
        <w:rPr>
          <w:b/>
        </w:rPr>
      </w:pPr>
    </w:p>
    <w:p w:rsidR="004E4F49" w:rsidRPr="00E36491" w:rsidRDefault="00C10D0C" w:rsidP="004E4F49">
      <w:pPr>
        <w:tabs>
          <w:tab w:val="right" w:pos="9180"/>
        </w:tabs>
        <w:ind w:firstLine="360"/>
        <w:jc w:val="both"/>
        <w:rPr>
          <w:b/>
          <w:color w:val="000000" w:themeColor="text1"/>
        </w:rPr>
      </w:pPr>
      <w:r w:rsidRPr="00C10D0C">
        <w:rPr>
          <w:b/>
        </w:rPr>
        <w:t xml:space="preserve"> </w:t>
      </w:r>
      <w:r w:rsidR="00FF5EF9">
        <w:rPr>
          <w:b/>
        </w:rPr>
        <w:t xml:space="preserve">14 </w:t>
      </w:r>
      <w:r w:rsidRPr="00C10D0C">
        <w:rPr>
          <w:b/>
        </w:rPr>
        <w:t>окт</w:t>
      </w:r>
      <w:r w:rsidR="00273048" w:rsidRPr="00C10D0C">
        <w:rPr>
          <w:b/>
        </w:rPr>
        <w:t xml:space="preserve">ября </w:t>
      </w:r>
      <w:r w:rsidR="00273048">
        <w:rPr>
          <w:b/>
          <w:color w:val="000000" w:themeColor="text1"/>
        </w:rPr>
        <w:t>2021 года</w:t>
      </w:r>
      <w:r w:rsidR="00273048">
        <w:rPr>
          <w:b/>
          <w:color w:val="000000" w:themeColor="text1"/>
        </w:rPr>
        <w:tab/>
        <w:t>1</w:t>
      </w:r>
      <w:r w:rsidR="00273048" w:rsidRPr="00273048">
        <w:rPr>
          <w:b/>
          <w:color w:val="000000" w:themeColor="text1"/>
        </w:rPr>
        <w:t>4</w:t>
      </w:r>
      <w:r w:rsidR="004E4F49" w:rsidRPr="00E36491">
        <w:rPr>
          <w:b/>
          <w:color w:val="000000" w:themeColor="text1"/>
        </w:rPr>
        <w:t>-е заседание</w:t>
      </w:r>
    </w:p>
    <w:p w:rsidR="004E4F49" w:rsidRDefault="00FF5EF9" w:rsidP="004E4F49">
      <w:pPr>
        <w:ind w:right="-284" w:firstLine="360"/>
        <w:jc w:val="both"/>
        <w:rPr>
          <w:b/>
        </w:rPr>
      </w:pPr>
      <w:r>
        <w:rPr>
          <w:b/>
          <w:color w:val="C00000"/>
        </w:rPr>
        <w:t xml:space="preserve"> </w:t>
      </w:r>
      <w:r w:rsidRPr="00FF5EF9">
        <w:rPr>
          <w:b/>
        </w:rPr>
        <w:t>10</w:t>
      </w:r>
      <w:r w:rsidR="004E4F49" w:rsidRPr="00FF5EF9">
        <w:rPr>
          <w:b/>
        </w:rPr>
        <w:t>-</w:t>
      </w:r>
      <w:r w:rsidRPr="00FF5EF9">
        <w:rPr>
          <w:b/>
        </w:rPr>
        <w:t>00 проведение</w:t>
      </w:r>
      <w:r w:rsidR="004E4F49" w:rsidRPr="00E36491">
        <w:rPr>
          <w:b/>
          <w:color w:val="000000" w:themeColor="text1"/>
        </w:rPr>
        <w:t xml:space="preserve"> </w:t>
      </w:r>
      <w:r>
        <w:rPr>
          <w:b/>
        </w:rPr>
        <w:t xml:space="preserve">заседания в режиме скайп-конференции </w:t>
      </w:r>
    </w:p>
    <w:p w:rsidR="00AA3FE7" w:rsidRPr="001C2B02" w:rsidRDefault="00AA3FE7" w:rsidP="004E4F49">
      <w:pPr>
        <w:ind w:right="-284" w:firstLine="360"/>
        <w:jc w:val="both"/>
        <w:rPr>
          <w:b/>
        </w:rPr>
      </w:pPr>
    </w:p>
    <w:p w:rsidR="004E4F49" w:rsidRDefault="00AA3FE7" w:rsidP="004E4F49">
      <w:pPr>
        <w:ind w:right="-284" w:firstLine="360"/>
        <w:jc w:val="both"/>
        <w:rPr>
          <w:b/>
        </w:rPr>
      </w:pPr>
      <w:r w:rsidRPr="00AA3FE7">
        <w:rPr>
          <w:b/>
        </w:rPr>
        <w:t>В связи с проведением Комитета в режиме скайп-конференции убедительно просим Вас уведомить Комитет о своем участии (не участии) в данной скайп-конференции, а также предст</w:t>
      </w:r>
      <w:r>
        <w:rPr>
          <w:b/>
        </w:rPr>
        <w:t>а</w:t>
      </w:r>
      <w:r w:rsidR="00E5467C">
        <w:rPr>
          <w:b/>
        </w:rPr>
        <w:t xml:space="preserve">вить </w:t>
      </w:r>
      <w:proofErr w:type="gramStart"/>
      <w:r w:rsidR="00E5467C">
        <w:rPr>
          <w:b/>
        </w:rPr>
        <w:t>логины  в</w:t>
      </w:r>
      <w:proofErr w:type="gramEnd"/>
      <w:r w:rsidR="00E5467C">
        <w:rPr>
          <w:b/>
        </w:rPr>
        <w:t xml:space="preserve"> срок до 15-00  13</w:t>
      </w:r>
      <w:r>
        <w:rPr>
          <w:b/>
        </w:rPr>
        <w:t xml:space="preserve"> октября</w:t>
      </w:r>
      <w:r w:rsidRPr="00AA3FE7">
        <w:rPr>
          <w:b/>
        </w:rPr>
        <w:t xml:space="preserve"> 2021 года путем направления соответствующего уведомления  на электронную почту </w:t>
      </w:r>
      <w:hyperlink r:id="rId5" w:history="1">
        <w:r w:rsidRPr="00610C27">
          <w:rPr>
            <w:rStyle w:val="a7"/>
            <w:b/>
          </w:rPr>
          <w:t>public-association@vspmr.org</w:t>
        </w:r>
      </w:hyperlink>
      <w:r w:rsidRPr="00AA3FE7">
        <w:rPr>
          <w:b/>
        </w:rPr>
        <w:t>.</w:t>
      </w:r>
    </w:p>
    <w:p w:rsidR="00AA3FE7" w:rsidRPr="001C2B02" w:rsidRDefault="00AA3FE7" w:rsidP="004E4F49">
      <w:pPr>
        <w:ind w:right="-284" w:firstLine="360"/>
        <w:jc w:val="both"/>
        <w:rPr>
          <w:b/>
        </w:rPr>
      </w:pPr>
    </w:p>
    <w:p w:rsidR="004E4F49" w:rsidRDefault="004E4F49" w:rsidP="004E4F49">
      <w:pPr>
        <w:ind w:firstLine="540"/>
        <w:jc w:val="center"/>
        <w:outlineLvl w:val="0"/>
        <w:rPr>
          <w:b/>
          <w:bCs/>
          <w:color w:val="000000"/>
        </w:rPr>
      </w:pPr>
      <w:r w:rsidRPr="001C2B02">
        <w:rPr>
          <w:b/>
          <w:bCs/>
          <w:color w:val="000000"/>
        </w:rPr>
        <w:t>ПОВЕСТКА ДНЯ ЗАСЕДАНИЯ КОМИТЕТА:</w:t>
      </w:r>
    </w:p>
    <w:p w:rsidR="00273048" w:rsidRPr="001C2B02" w:rsidRDefault="00273048" w:rsidP="004E4F49">
      <w:pPr>
        <w:ind w:firstLine="540"/>
        <w:jc w:val="center"/>
        <w:outlineLvl w:val="0"/>
        <w:rPr>
          <w:b/>
          <w:bCs/>
          <w:color w:val="000000"/>
        </w:rPr>
      </w:pPr>
    </w:p>
    <w:p w:rsidR="004E4F49" w:rsidRDefault="004E4F49" w:rsidP="004E4F49">
      <w:pPr>
        <w:ind w:firstLine="540"/>
        <w:jc w:val="both"/>
        <w:outlineLvl w:val="0"/>
        <w:rPr>
          <w:b/>
          <w:bCs/>
          <w:color w:val="000000"/>
        </w:rPr>
      </w:pPr>
      <w:r w:rsidRPr="001C2B02">
        <w:rPr>
          <w:b/>
          <w:bCs/>
          <w:color w:val="000000"/>
        </w:rPr>
        <w:t>Список приглашенных лиц:</w:t>
      </w:r>
    </w:p>
    <w:p w:rsidR="00273048" w:rsidRPr="001C2B02" w:rsidRDefault="00273048" w:rsidP="004E4F49">
      <w:pPr>
        <w:ind w:firstLine="540"/>
        <w:jc w:val="both"/>
        <w:outlineLvl w:val="0"/>
        <w:rPr>
          <w:b/>
          <w:bCs/>
          <w:color w:val="000000"/>
        </w:rPr>
      </w:pPr>
    </w:p>
    <w:tbl>
      <w:tblPr>
        <w:tblStyle w:val="a5"/>
        <w:tblW w:w="9918" w:type="dxa"/>
        <w:jc w:val="center"/>
        <w:tblLayout w:type="fixed"/>
        <w:tblLook w:val="01E0" w:firstRow="1" w:lastRow="1" w:firstColumn="1" w:lastColumn="1" w:noHBand="0" w:noVBand="0"/>
      </w:tblPr>
      <w:tblGrid>
        <w:gridCol w:w="994"/>
        <w:gridCol w:w="3963"/>
        <w:gridCol w:w="2268"/>
        <w:gridCol w:w="2693"/>
      </w:tblGrid>
      <w:tr w:rsidR="004E4F49" w:rsidRPr="001C2B02" w:rsidTr="00C10D0C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49" w:rsidRPr="001C2B02" w:rsidRDefault="004E4F49" w:rsidP="00A4302E">
            <w:pPr>
              <w:ind w:firstLine="72"/>
              <w:jc w:val="both"/>
              <w:rPr>
                <w:b/>
                <w:bCs/>
                <w:color w:val="000000"/>
              </w:rPr>
            </w:pPr>
            <w:r w:rsidRPr="001C2B02">
              <w:rPr>
                <w:b/>
                <w:bCs/>
                <w:color w:val="000000"/>
              </w:rPr>
              <w:t>№п/п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49" w:rsidRPr="001C2B02" w:rsidRDefault="004E4F49" w:rsidP="00A4302E">
            <w:pPr>
              <w:ind w:firstLine="540"/>
              <w:jc w:val="center"/>
              <w:rPr>
                <w:b/>
                <w:bCs/>
                <w:color w:val="000000"/>
              </w:rPr>
            </w:pPr>
            <w:r w:rsidRPr="001C2B02">
              <w:rPr>
                <w:b/>
                <w:bCs/>
                <w:color w:val="000000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49" w:rsidRPr="001C2B02" w:rsidRDefault="004E4F49" w:rsidP="00A4302E">
            <w:pPr>
              <w:ind w:firstLine="72"/>
              <w:jc w:val="center"/>
              <w:rPr>
                <w:b/>
                <w:bCs/>
                <w:color w:val="000000"/>
              </w:rPr>
            </w:pPr>
            <w:r w:rsidRPr="001C2B02">
              <w:rPr>
                <w:b/>
                <w:bCs/>
                <w:color w:val="000000"/>
              </w:rPr>
              <w:t>№ папки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49" w:rsidRPr="001C2B02" w:rsidRDefault="004E4F49" w:rsidP="00A4302E">
            <w:pPr>
              <w:jc w:val="center"/>
              <w:rPr>
                <w:b/>
                <w:bCs/>
                <w:color w:val="000000"/>
              </w:rPr>
            </w:pPr>
            <w:r w:rsidRPr="001C2B02">
              <w:rPr>
                <w:b/>
                <w:bCs/>
                <w:color w:val="000000"/>
              </w:rPr>
              <w:t>Ф.И.О.</w:t>
            </w:r>
          </w:p>
        </w:tc>
      </w:tr>
      <w:tr w:rsidR="004E4F49" w:rsidRPr="001C2B02" w:rsidTr="00C10D0C">
        <w:trPr>
          <w:trHeight w:val="73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49" w:rsidRPr="001C2B02" w:rsidRDefault="00C37358" w:rsidP="00C37358">
            <w:pPr>
              <w:tabs>
                <w:tab w:val="left" w:pos="-288"/>
                <w:tab w:val="right" w:pos="252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</w:t>
            </w:r>
            <w:r w:rsidR="0062235E">
              <w:rPr>
                <w:b/>
                <w:bCs/>
                <w:color w:val="000000"/>
              </w:rPr>
              <w:t>1.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49" w:rsidRPr="001C2B02" w:rsidRDefault="004E4F49" w:rsidP="00A4302E">
            <w:pPr>
              <w:ind w:firstLine="252"/>
              <w:jc w:val="both"/>
              <w:rPr>
                <w:bCs/>
                <w:color w:val="000000"/>
              </w:rPr>
            </w:pPr>
            <w:r w:rsidRPr="001C2B02">
              <w:rPr>
                <w:bCs/>
                <w:color w:val="000000"/>
              </w:rPr>
              <w:t>Представитель Президента ПМР в Верховном Совете Приднестровской Молдавской Республики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49" w:rsidRPr="001C2B02" w:rsidRDefault="004E4F49" w:rsidP="00C37358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49" w:rsidRPr="001C2B02" w:rsidRDefault="004E4F49" w:rsidP="00C37358">
            <w:pPr>
              <w:jc w:val="center"/>
              <w:rPr>
                <w:b/>
              </w:rPr>
            </w:pPr>
            <w:r w:rsidRPr="001C2B02">
              <w:rPr>
                <w:b/>
              </w:rPr>
              <w:t xml:space="preserve">А. Г. </w:t>
            </w:r>
            <w:proofErr w:type="spellStart"/>
            <w:r w:rsidRPr="001C2B02">
              <w:rPr>
                <w:b/>
              </w:rPr>
              <w:t>Кипяткова</w:t>
            </w:r>
            <w:proofErr w:type="spellEnd"/>
          </w:p>
        </w:tc>
      </w:tr>
      <w:tr w:rsidR="00B6008F" w:rsidRPr="001C2B02" w:rsidTr="00C10D0C">
        <w:trPr>
          <w:trHeight w:val="73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8F" w:rsidRDefault="00B6008F" w:rsidP="00C37358">
            <w:pPr>
              <w:tabs>
                <w:tab w:val="left" w:pos="-288"/>
                <w:tab w:val="right" w:pos="252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2.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8F" w:rsidRPr="001C2B02" w:rsidRDefault="00B6008F" w:rsidP="00B6008F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</w:t>
            </w:r>
            <w:r w:rsidRPr="00B6008F">
              <w:rPr>
                <w:bCs/>
                <w:color w:val="000000"/>
              </w:rPr>
              <w:t>Первый заместитель Председателя Правительства ПМР - министр финансов ПМР</w:t>
            </w:r>
            <w:r w:rsidRPr="00B6008F">
              <w:rPr>
                <w:bCs/>
                <w:color w:val="000000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8F" w:rsidRPr="00B6008F" w:rsidRDefault="00B6008F" w:rsidP="00C37358">
            <w:pPr>
              <w:pStyle w:val="a3"/>
              <w:ind w:right="-55"/>
              <w:jc w:val="center"/>
              <w:rPr>
                <w:bCs/>
                <w:color w:val="000000"/>
                <w:sz w:val="24"/>
                <w:szCs w:val="24"/>
              </w:rPr>
            </w:pPr>
            <w:r w:rsidRPr="00B6008F">
              <w:rPr>
                <w:bCs/>
                <w:color w:val="000000"/>
                <w:sz w:val="24"/>
                <w:szCs w:val="24"/>
              </w:rPr>
              <w:t>№ 116 (VII)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8F" w:rsidRPr="001C2B02" w:rsidRDefault="00B6008F" w:rsidP="00C37358">
            <w:pPr>
              <w:jc w:val="center"/>
              <w:rPr>
                <w:b/>
              </w:rPr>
            </w:pPr>
            <w:r>
              <w:rPr>
                <w:b/>
              </w:rPr>
              <w:t>Т. П. Кирова</w:t>
            </w:r>
          </w:p>
        </w:tc>
      </w:tr>
      <w:tr w:rsidR="00B6008F" w:rsidRPr="001C2B02" w:rsidTr="00C10D0C">
        <w:trPr>
          <w:trHeight w:val="73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8F" w:rsidRDefault="00B6008F" w:rsidP="00C37358">
            <w:pPr>
              <w:tabs>
                <w:tab w:val="left" w:pos="-288"/>
                <w:tab w:val="right" w:pos="252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3.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8F" w:rsidRPr="00B6008F" w:rsidRDefault="00B6008F" w:rsidP="00B6008F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</w:t>
            </w:r>
            <w:r w:rsidRPr="00B6008F">
              <w:rPr>
                <w:bCs/>
                <w:color w:val="000000"/>
              </w:rPr>
              <w:t>Заместитель Председателя Правительства ПМР - министр экономического</w:t>
            </w:r>
            <w:r>
              <w:rPr>
                <w:bCs/>
                <w:color w:val="000000"/>
              </w:rPr>
              <w:t xml:space="preserve"> развития ПМР</w:t>
            </w:r>
            <w:r>
              <w:rPr>
                <w:bCs/>
                <w:color w:val="000000"/>
              </w:rPr>
              <w:tab/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8F" w:rsidRPr="00B6008F" w:rsidRDefault="00B6008F" w:rsidP="00C37358">
            <w:pPr>
              <w:pStyle w:val="a3"/>
              <w:ind w:right="-55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№ 116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(VII)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8F" w:rsidRPr="00B6008F" w:rsidRDefault="00B6008F" w:rsidP="00C3735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C</w:t>
            </w:r>
            <w:r>
              <w:rPr>
                <w:b/>
              </w:rPr>
              <w:t xml:space="preserve">. А. </w:t>
            </w:r>
            <w:proofErr w:type="spellStart"/>
            <w:r>
              <w:rPr>
                <w:b/>
              </w:rPr>
              <w:t>Оболоник</w:t>
            </w:r>
            <w:proofErr w:type="spellEnd"/>
          </w:p>
        </w:tc>
      </w:tr>
      <w:tr w:rsidR="004E4F49" w:rsidRPr="001C2B02" w:rsidTr="00C10D0C">
        <w:trPr>
          <w:trHeight w:val="73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49" w:rsidRPr="001C2B02" w:rsidRDefault="00C37358" w:rsidP="00C37358">
            <w:pPr>
              <w:tabs>
                <w:tab w:val="left" w:pos="-288"/>
                <w:tab w:val="right" w:pos="252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</w:t>
            </w:r>
            <w:r w:rsidR="00B6008F">
              <w:rPr>
                <w:b/>
                <w:bCs/>
                <w:color w:val="000000"/>
              </w:rPr>
              <w:t>4</w:t>
            </w:r>
            <w:r w:rsidR="0062235E">
              <w:rPr>
                <w:b/>
                <w:bCs/>
                <w:color w:val="000000"/>
              </w:rPr>
              <w:t>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49" w:rsidRPr="001C2B02" w:rsidRDefault="00B6008F" w:rsidP="00B6008F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  </w:t>
            </w:r>
            <w:r w:rsidR="004E4F49" w:rsidRPr="001C2B02">
              <w:rPr>
                <w:bCs/>
                <w:color w:val="000000" w:themeColor="text1"/>
              </w:rPr>
              <w:t>Представитель Правительства ПМР в Верховном Совете Приднестровской Молдавской Республики</w:t>
            </w:r>
            <w:r w:rsidR="004E4F49" w:rsidRPr="001C2B02">
              <w:rPr>
                <w:bCs/>
                <w:color w:val="000000" w:themeColor="text1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49" w:rsidRPr="001C2B02" w:rsidRDefault="004E4F49" w:rsidP="00C37358">
            <w:pPr>
              <w:pStyle w:val="a3"/>
              <w:ind w:right="-55" w:firstLine="252"/>
              <w:jc w:val="center"/>
              <w:rPr>
                <w:b w:val="0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49" w:rsidRPr="001C2B02" w:rsidRDefault="004E4F49" w:rsidP="00C37358">
            <w:pPr>
              <w:jc w:val="center"/>
              <w:rPr>
                <w:b/>
                <w:color w:val="000000" w:themeColor="text1"/>
              </w:rPr>
            </w:pPr>
            <w:r w:rsidRPr="001C2B02">
              <w:rPr>
                <w:b/>
                <w:color w:val="000000" w:themeColor="text1"/>
              </w:rPr>
              <w:t xml:space="preserve">С. М. </w:t>
            </w:r>
            <w:proofErr w:type="spellStart"/>
            <w:r w:rsidRPr="001C2B02">
              <w:rPr>
                <w:b/>
                <w:color w:val="000000" w:themeColor="text1"/>
              </w:rPr>
              <w:t>Касап</w:t>
            </w:r>
            <w:proofErr w:type="spellEnd"/>
          </w:p>
        </w:tc>
      </w:tr>
      <w:tr w:rsidR="00C62329" w:rsidRPr="001C2B02" w:rsidTr="00C10D0C">
        <w:tblPrEx>
          <w:tblLook w:val="04A0" w:firstRow="1" w:lastRow="0" w:firstColumn="1" w:lastColumn="0" w:noHBand="0" w:noVBand="1"/>
        </w:tblPrEx>
        <w:trPr>
          <w:trHeight w:val="689"/>
          <w:jc w:val="center"/>
        </w:trPr>
        <w:tc>
          <w:tcPr>
            <w:tcW w:w="994" w:type="dxa"/>
            <w:vAlign w:val="center"/>
          </w:tcPr>
          <w:p w:rsidR="00C62329" w:rsidRDefault="00D937B3" w:rsidP="00C37358">
            <w:pPr>
              <w:tabs>
                <w:tab w:val="left" w:pos="-288"/>
                <w:tab w:val="right" w:pos="252"/>
              </w:tabs>
              <w:ind w:right="-284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5</w:t>
            </w:r>
            <w:r w:rsidR="00C37358">
              <w:rPr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3963" w:type="dxa"/>
          </w:tcPr>
          <w:p w:rsidR="00C62329" w:rsidRDefault="00C37358" w:rsidP="004E4F49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</w:t>
            </w:r>
            <w:r w:rsidR="00C62329">
              <w:rPr>
                <w:color w:val="000000" w:themeColor="text1"/>
                <w:lang w:eastAsia="en-US"/>
              </w:rPr>
              <w:t>Министр цифрового развития, связи и массовых коммуникаций ПМР</w:t>
            </w:r>
          </w:p>
        </w:tc>
        <w:tc>
          <w:tcPr>
            <w:tcW w:w="2268" w:type="dxa"/>
            <w:vAlign w:val="center"/>
          </w:tcPr>
          <w:p w:rsidR="00C62329" w:rsidRDefault="00C62329" w:rsidP="00C37358">
            <w:pPr>
              <w:pStyle w:val="a3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№ 245 (</w:t>
            </w:r>
            <w:r>
              <w:rPr>
                <w:color w:val="000000" w:themeColor="text1"/>
                <w:sz w:val="24"/>
                <w:szCs w:val="24"/>
                <w:lang w:val="en-US" w:eastAsia="en-US"/>
              </w:rPr>
              <w:t>VII)</w:t>
            </w:r>
          </w:p>
          <w:p w:rsidR="00C62329" w:rsidRPr="002A5E3B" w:rsidRDefault="00C62329" w:rsidP="00C37358">
            <w:pPr>
              <w:pStyle w:val="a3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val="en-US" w:eastAsia="en-US"/>
              </w:rPr>
              <w:t>(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Б</w:t>
            </w:r>
            <w:r>
              <w:rPr>
                <w:color w:val="000000" w:themeColor="text1"/>
                <w:sz w:val="24"/>
                <w:szCs w:val="24"/>
                <w:lang w:val="en-US" w:eastAsia="en-US"/>
              </w:rPr>
              <w:t>21-19)</w:t>
            </w:r>
          </w:p>
        </w:tc>
        <w:tc>
          <w:tcPr>
            <w:tcW w:w="2693" w:type="dxa"/>
            <w:vAlign w:val="center"/>
          </w:tcPr>
          <w:p w:rsidR="00C62329" w:rsidRDefault="00C62329" w:rsidP="00C37358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С. Б. Бабенко</w:t>
            </w:r>
          </w:p>
        </w:tc>
      </w:tr>
      <w:tr w:rsidR="00C62329" w:rsidRPr="001C2B02" w:rsidTr="00B6008F">
        <w:tblPrEx>
          <w:tblLook w:val="04A0" w:firstRow="1" w:lastRow="0" w:firstColumn="1" w:lastColumn="0" w:noHBand="0" w:noVBand="1"/>
        </w:tblPrEx>
        <w:trPr>
          <w:trHeight w:val="1046"/>
          <w:jc w:val="center"/>
        </w:trPr>
        <w:tc>
          <w:tcPr>
            <w:tcW w:w="994" w:type="dxa"/>
            <w:vAlign w:val="center"/>
          </w:tcPr>
          <w:p w:rsidR="00C62329" w:rsidRDefault="00D937B3" w:rsidP="00C37358">
            <w:pPr>
              <w:tabs>
                <w:tab w:val="left" w:pos="-288"/>
                <w:tab w:val="right" w:pos="252"/>
              </w:tabs>
              <w:ind w:right="-284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6</w:t>
            </w:r>
            <w:r w:rsidR="00C37358">
              <w:rPr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3963" w:type="dxa"/>
          </w:tcPr>
          <w:p w:rsidR="00C62329" w:rsidRDefault="00C37358" w:rsidP="004E4F49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</w:t>
            </w:r>
            <w:r w:rsidR="00C62329">
              <w:rPr>
                <w:color w:val="000000" w:themeColor="text1"/>
                <w:lang w:eastAsia="en-US"/>
              </w:rPr>
              <w:t xml:space="preserve">Заместитель министра </w:t>
            </w:r>
            <w:r w:rsidR="00C62329" w:rsidRPr="00C62329">
              <w:rPr>
                <w:color w:val="000000" w:themeColor="text1"/>
                <w:lang w:eastAsia="en-US"/>
              </w:rPr>
              <w:t>цифрового развития, связи и массовых коммуникаций ПМР</w:t>
            </w:r>
          </w:p>
        </w:tc>
        <w:tc>
          <w:tcPr>
            <w:tcW w:w="2268" w:type="dxa"/>
            <w:vAlign w:val="center"/>
          </w:tcPr>
          <w:p w:rsidR="002A5E3B" w:rsidRPr="002A5E3B" w:rsidRDefault="002A5E3B" w:rsidP="00C37358">
            <w:pPr>
              <w:pStyle w:val="a3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A5E3B">
              <w:rPr>
                <w:color w:val="000000" w:themeColor="text1"/>
                <w:sz w:val="24"/>
                <w:szCs w:val="24"/>
                <w:lang w:eastAsia="en-US"/>
              </w:rPr>
              <w:t>№ 245 (VII)</w:t>
            </w:r>
          </w:p>
          <w:p w:rsidR="00C62329" w:rsidRDefault="002A5E3B" w:rsidP="00C37358">
            <w:pPr>
              <w:pStyle w:val="a3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A5E3B">
              <w:rPr>
                <w:color w:val="000000" w:themeColor="text1"/>
                <w:sz w:val="24"/>
                <w:szCs w:val="24"/>
                <w:lang w:eastAsia="en-US"/>
              </w:rPr>
              <w:t>(Б21-19)</w:t>
            </w:r>
          </w:p>
        </w:tc>
        <w:tc>
          <w:tcPr>
            <w:tcW w:w="2693" w:type="dxa"/>
            <w:vAlign w:val="center"/>
          </w:tcPr>
          <w:p w:rsidR="00C62329" w:rsidRDefault="00C62329" w:rsidP="00C37358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В. М. Беляев</w:t>
            </w:r>
          </w:p>
        </w:tc>
      </w:tr>
      <w:tr w:rsidR="006D2858" w:rsidRPr="001C2B02" w:rsidTr="002D2307">
        <w:tblPrEx>
          <w:tblLook w:val="04A0" w:firstRow="1" w:lastRow="0" w:firstColumn="1" w:lastColumn="0" w:noHBand="0" w:noVBand="1"/>
        </w:tblPrEx>
        <w:trPr>
          <w:trHeight w:val="689"/>
          <w:jc w:val="center"/>
        </w:trPr>
        <w:tc>
          <w:tcPr>
            <w:tcW w:w="994" w:type="dxa"/>
            <w:vAlign w:val="center"/>
          </w:tcPr>
          <w:p w:rsidR="006D2858" w:rsidRDefault="00D937B3" w:rsidP="006D2858">
            <w:pPr>
              <w:tabs>
                <w:tab w:val="left" w:pos="-288"/>
                <w:tab w:val="right" w:pos="252"/>
              </w:tabs>
              <w:ind w:right="-284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7</w:t>
            </w:r>
            <w:r w:rsidR="006D2858">
              <w:rPr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3963" w:type="dxa"/>
          </w:tcPr>
          <w:p w:rsidR="006D2858" w:rsidRDefault="00B6008F" w:rsidP="00D20D36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</w:t>
            </w:r>
            <w:r w:rsidR="00D20D36">
              <w:rPr>
                <w:color w:val="000000" w:themeColor="text1"/>
                <w:lang w:eastAsia="en-US"/>
              </w:rPr>
              <w:t>Первый заместитель</w:t>
            </w:r>
            <w:r w:rsidR="00D20D36" w:rsidRPr="00D20D36">
              <w:rPr>
                <w:color w:val="000000" w:themeColor="text1"/>
                <w:lang w:eastAsia="en-US"/>
              </w:rPr>
              <w:t xml:space="preserve"> ми</w:t>
            </w:r>
            <w:r w:rsidR="00D20D36">
              <w:rPr>
                <w:color w:val="000000" w:themeColor="text1"/>
                <w:lang w:eastAsia="en-US"/>
              </w:rPr>
              <w:t>нистра финансов ПМР</w:t>
            </w:r>
          </w:p>
        </w:tc>
        <w:tc>
          <w:tcPr>
            <w:tcW w:w="2268" w:type="dxa"/>
          </w:tcPr>
          <w:p w:rsidR="006D2858" w:rsidRDefault="006D2858" w:rsidP="006D2858">
            <w:pPr>
              <w:rPr>
                <w:b/>
              </w:rPr>
            </w:pPr>
          </w:p>
          <w:p w:rsidR="006D2858" w:rsidRPr="006D2858" w:rsidRDefault="006D2858" w:rsidP="006D2858">
            <w:pPr>
              <w:rPr>
                <w:b/>
                <w:lang w:val="en-US"/>
              </w:rPr>
            </w:pPr>
            <w:r w:rsidRPr="00D20D36">
              <w:rPr>
                <w:b/>
              </w:rPr>
              <w:t xml:space="preserve">       </w:t>
            </w:r>
            <w:r w:rsidRPr="006D2858">
              <w:rPr>
                <w:b/>
              </w:rPr>
              <w:t>№ 116 (VII)</w:t>
            </w:r>
          </w:p>
        </w:tc>
        <w:tc>
          <w:tcPr>
            <w:tcW w:w="2693" w:type="dxa"/>
            <w:vAlign w:val="center"/>
          </w:tcPr>
          <w:p w:rsidR="006D2858" w:rsidRDefault="006D2858" w:rsidP="006D2858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А. А. </w:t>
            </w:r>
            <w:proofErr w:type="spellStart"/>
            <w:r>
              <w:rPr>
                <w:b/>
                <w:color w:val="000000" w:themeColor="text1"/>
                <w:lang w:eastAsia="en-US"/>
              </w:rPr>
              <w:t>Рускевич</w:t>
            </w:r>
            <w:proofErr w:type="spellEnd"/>
          </w:p>
        </w:tc>
      </w:tr>
      <w:tr w:rsidR="006D2858" w:rsidRPr="001C2B02" w:rsidTr="002D2307">
        <w:tblPrEx>
          <w:tblLook w:val="04A0" w:firstRow="1" w:lastRow="0" w:firstColumn="1" w:lastColumn="0" w:noHBand="0" w:noVBand="1"/>
        </w:tblPrEx>
        <w:trPr>
          <w:trHeight w:val="689"/>
          <w:jc w:val="center"/>
        </w:trPr>
        <w:tc>
          <w:tcPr>
            <w:tcW w:w="994" w:type="dxa"/>
            <w:vAlign w:val="center"/>
          </w:tcPr>
          <w:p w:rsidR="006D2858" w:rsidRDefault="00D937B3" w:rsidP="006D2858">
            <w:pPr>
              <w:tabs>
                <w:tab w:val="left" w:pos="-288"/>
                <w:tab w:val="right" w:pos="252"/>
              </w:tabs>
              <w:ind w:right="-284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8</w:t>
            </w:r>
            <w:r w:rsidR="006D2858">
              <w:rPr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3963" w:type="dxa"/>
          </w:tcPr>
          <w:p w:rsidR="00D20D36" w:rsidRDefault="00B6008F" w:rsidP="00D20D36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</w:t>
            </w:r>
            <w:r w:rsidR="00D20D36">
              <w:rPr>
                <w:color w:val="000000" w:themeColor="text1"/>
                <w:lang w:eastAsia="en-US"/>
              </w:rPr>
              <w:t>Начальник</w:t>
            </w:r>
            <w:r w:rsidR="00D20D36" w:rsidRPr="00D20D36">
              <w:rPr>
                <w:color w:val="000000" w:themeColor="text1"/>
                <w:lang w:eastAsia="en-US"/>
              </w:rPr>
              <w:t xml:space="preserve"> Г</w:t>
            </w:r>
            <w:r w:rsidR="00D20D36">
              <w:rPr>
                <w:color w:val="000000" w:themeColor="text1"/>
                <w:lang w:eastAsia="en-US"/>
              </w:rPr>
              <w:t xml:space="preserve">осударственной бюджетной службы </w:t>
            </w:r>
            <w:r w:rsidR="00D20D36" w:rsidRPr="00D20D36">
              <w:rPr>
                <w:color w:val="000000" w:themeColor="text1"/>
                <w:lang w:eastAsia="en-US"/>
              </w:rPr>
              <w:t>Министерства</w:t>
            </w:r>
          </w:p>
          <w:p w:rsidR="006D2858" w:rsidRDefault="00D20D36" w:rsidP="00D20D36">
            <w:pPr>
              <w:jc w:val="both"/>
              <w:rPr>
                <w:color w:val="000000" w:themeColor="text1"/>
                <w:lang w:eastAsia="en-US"/>
              </w:rPr>
            </w:pPr>
            <w:r w:rsidRPr="00D20D36">
              <w:rPr>
                <w:color w:val="000000" w:themeColor="text1"/>
                <w:lang w:eastAsia="en-US"/>
              </w:rPr>
              <w:t xml:space="preserve">финансов </w:t>
            </w:r>
            <w:r>
              <w:rPr>
                <w:color w:val="000000" w:themeColor="text1"/>
                <w:lang w:eastAsia="en-US"/>
              </w:rPr>
              <w:t>ПМР</w:t>
            </w:r>
          </w:p>
        </w:tc>
        <w:tc>
          <w:tcPr>
            <w:tcW w:w="2268" w:type="dxa"/>
          </w:tcPr>
          <w:p w:rsidR="006D2858" w:rsidRDefault="006D2858" w:rsidP="006D2858">
            <w:pPr>
              <w:rPr>
                <w:b/>
              </w:rPr>
            </w:pPr>
          </w:p>
          <w:p w:rsidR="006D2858" w:rsidRPr="006D2858" w:rsidRDefault="006D2858" w:rsidP="006D2858">
            <w:pPr>
              <w:rPr>
                <w:b/>
              </w:rPr>
            </w:pPr>
            <w:r w:rsidRPr="00D20D36">
              <w:rPr>
                <w:b/>
              </w:rPr>
              <w:t xml:space="preserve">       </w:t>
            </w:r>
            <w:r w:rsidRPr="006D2858">
              <w:rPr>
                <w:b/>
              </w:rPr>
              <w:t>№ 116 (VII)</w:t>
            </w:r>
          </w:p>
        </w:tc>
        <w:tc>
          <w:tcPr>
            <w:tcW w:w="2693" w:type="dxa"/>
            <w:vAlign w:val="center"/>
          </w:tcPr>
          <w:p w:rsidR="006D2858" w:rsidRDefault="006D2858" w:rsidP="006D2858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Я. А. </w:t>
            </w:r>
            <w:proofErr w:type="spellStart"/>
            <w:r>
              <w:rPr>
                <w:b/>
                <w:color w:val="000000" w:themeColor="text1"/>
                <w:lang w:eastAsia="en-US"/>
              </w:rPr>
              <w:t>Забирченко</w:t>
            </w:r>
            <w:proofErr w:type="spellEnd"/>
            <w:r>
              <w:rPr>
                <w:b/>
                <w:color w:val="000000" w:themeColor="text1"/>
                <w:lang w:eastAsia="en-US"/>
              </w:rPr>
              <w:t xml:space="preserve"> </w:t>
            </w:r>
          </w:p>
        </w:tc>
      </w:tr>
      <w:tr w:rsidR="006D2858" w:rsidRPr="001C2B02" w:rsidTr="002D2307">
        <w:tblPrEx>
          <w:tblLook w:val="04A0" w:firstRow="1" w:lastRow="0" w:firstColumn="1" w:lastColumn="0" w:noHBand="0" w:noVBand="1"/>
        </w:tblPrEx>
        <w:trPr>
          <w:trHeight w:val="689"/>
          <w:jc w:val="center"/>
        </w:trPr>
        <w:tc>
          <w:tcPr>
            <w:tcW w:w="994" w:type="dxa"/>
            <w:vAlign w:val="center"/>
          </w:tcPr>
          <w:p w:rsidR="006D2858" w:rsidRDefault="00D937B3" w:rsidP="006D2858">
            <w:pPr>
              <w:tabs>
                <w:tab w:val="left" w:pos="-288"/>
                <w:tab w:val="right" w:pos="252"/>
              </w:tabs>
              <w:ind w:right="-284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9</w:t>
            </w:r>
            <w:r w:rsidR="00D20D36">
              <w:rPr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3963" w:type="dxa"/>
          </w:tcPr>
          <w:p w:rsidR="00D20D36" w:rsidRPr="00D20D36" w:rsidRDefault="00B6008F" w:rsidP="00D20D36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</w:t>
            </w:r>
            <w:r w:rsidR="00D20D36">
              <w:rPr>
                <w:color w:val="000000" w:themeColor="text1"/>
                <w:lang w:eastAsia="en-US"/>
              </w:rPr>
              <w:t>Заместитель</w:t>
            </w:r>
            <w:r w:rsidR="00D20D36" w:rsidRPr="00D20D36">
              <w:rPr>
                <w:color w:val="000000" w:themeColor="text1"/>
                <w:lang w:eastAsia="en-US"/>
              </w:rPr>
              <w:t xml:space="preserve"> министра финансов</w:t>
            </w:r>
          </w:p>
          <w:p w:rsidR="00D20D36" w:rsidRPr="00D20D36" w:rsidRDefault="00D20D36" w:rsidP="00D20D36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ПМР – директор</w:t>
            </w:r>
            <w:r w:rsidRPr="00D20D36">
              <w:rPr>
                <w:color w:val="000000" w:themeColor="text1"/>
                <w:lang w:eastAsia="en-US"/>
              </w:rPr>
              <w:t xml:space="preserve"> Государственной</w:t>
            </w:r>
          </w:p>
          <w:p w:rsidR="006D2858" w:rsidRDefault="00D20D36" w:rsidP="00D20D36">
            <w:pPr>
              <w:jc w:val="both"/>
              <w:rPr>
                <w:color w:val="000000" w:themeColor="text1"/>
                <w:lang w:eastAsia="en-US"/>
              </w:rPr>
            </w:pPr>
            <w:r w:rsidRPr="00D20D36">
              <w:rPr>
                <w:color w:val="000000" w:themeColor="text1"/>
                <w:lang w:eastAsia="en-US"/>
              </w:rPr>
              <w:t>налоговой службы Министерства фина</w:t>
            </w:r>
            <w:r>
              <w:rPr>
                <w:color w:val="000000" w:themeColor="text1"/>
                <w:lang w:eastAsia="en-US"/>
              </w:rPr>
              <w:t>нсов ПМР</w:t>
            </w:r>
          </w:p>
        </w:tc>
        <w:tc>
          <w:tcPr>
            <w:tcW w:w="2268" w:type="dxa"/>
          </w:tcPr>
          <w:p w:rsidR="006D2858" w:rsidRDefault="006D2858" w:rsidP="006D2858">
            <w:pPr>
              <w:rPr>
                <w:b/>
              </w:rPr>
            </w:pPr>
          </w:p>
          <w:p w:rsidR="006D2858" w:rsidRPr="006D2858" w:rsidRDefault="006D2858" w:rsidP="006D2858">
            <w:pPr>
              <w:rPr>
                <w:b/>
              </w:rPr>
            </w:pPr>
            <w:r w:rsidRPr="00D20D36">
              <w:rPr>
                <w:b/>
              </w:rPr>
              <w:t xml:space="preserve">       </w:t>
            </w:r>
            <w:r w:rsidRPr="006D2858">
              <w:rPr>
                <w:b/>
              </w:rPr>
              <w:t>№ 116 (VII)</w:t>
            </w:r>
          </w:p>
        </w:tc>
        <w:tc>
          <w:tcPr>
            <w:tcW w:w="2693" w:type="dxa"/>
            <w:vAlign w:val="center"/>
          </w:tcPr>
          <w:p w:rsidR="006D2858" w:rsidRPr="006D2858" w:rsidRDefault="006D2858" w:rsidP="006D2858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М. Н. </w:t>
            </w:r>
            <w:proofErr w:type="spellStart"/>
            <w:r>
              <w:rPr>
                <w:b/>
                <w:color w:val="000000" w:themeColor="text1"/>
                <w:lang w:eastAsia="en-US"/>
              </w:rPr>
              <w:t>Баденко</w:t>
            </w:r>
            <w:proofErr w:type="spellEnd"/>
            <w:r>
              <w:rPr>
                <w:b/>
                <w:color w:val="000000" w:themeColor="text1"/>
                <w:lang w:eastAsia="en-US"/>
              </w:rPr>
              <w:t xml:space="preserve"> </w:t>
            </w:r>
          </w:p>
        </w:tc>
      </w:tr>
      <w:tr w:rsidR="00D937B3" w:rsidRPr="001C2B02" w:rsidTr="002D2307">
        <w:tblPrEx>
          <w:tblLook w:val="04A0" w:firstRow="1" w:lastRow="0" w:firstColumn="1" w:lastColumn="0" w:noHBand="0" w:noVBand="1"/>
        </w:tblPrEx>
        <w:trPr>
          <w:trHeight w:val="689"/>
          <w:jc w:val="center"/>
        </w:trPr>
        <w:tc>
          <w:tcPr>
            <w:tcW w:w="994" w:type="dxa"/>
            <w:vAlign w:val="center"/>
          </w:tcPr>
          <w:p w:rsidR="00D937B3" w:rsidRPr="00D937B3" w:rsidRDefault="00D937B3" w:rsidP="006D2858">
            <w:pPr>
              <w:tabs>
                <w:tab w:val="left" w:pos="-288"/>
                <w:tab w:val="right" w:pos="252"/>
              </w:tabs>
              <w:ind w:right="-284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val="en-US" w:eastAsia="en-US"/>
              </w:rPr>
              <w:t>10</w:t>
            </w:r>
            <w:r>
              <w:rPr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3963" w:type="dxa"/>
          </w:tcPr>
          <w:p w:rsidR="00D937B3" w:rsidRDefault="00D937B3" w:rsidP="00D20D36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</w:t>
            </w:r>
            <w:r w:rsidRPr="00D937B3">
              <w:rPr>
                <w:color w:val="000000" w:themeColor="text1"/>
                <w:lang w:eastAsia="en-US"/>
              </w:rPr>
              <w:t>Представитель Общественной Палаты ПМР</w:t>
            </w:r>
          </w:p>
        </w:tc>
        <w:tc>
          <w:tcPr>
            <w:tcW w:w="2268" w:type="dxa"/>
          </w:tcPr>
          <w:p w:rsidR="00D937B3" w:rsidRDefault="00D937B3" w:rsidP="006D2858">
            <w:pPr>
              <w:rPr>
                <w:b/>
              </w:rPr>
            </w:pPr>
          </w:p>
        </w:tc>
        <w:tc>
          <w:tcPr>
            <w:tcW w:w="2693" w:type="dxa"/>
            <w:vAlign w:val="center"/>
          </w:tcPr>
          <w:p w:rsidR="00D937B3" w:rsidRPr="00D937B3" w:rsidRDefault="00D937B3" w:rsidP="00D937B3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937B3">
              <w:rPr>
                <w:b/>
                <w:color w:val="000000" w:themeColor="text1"/>
                <w:lang w:eastAsia="en-US"/>
              </w:rPr>
              <w:t xml:space="preserve">   </w:t>
            </w:r>
            <w:r>
              <w:rPr>
                <w:b/>
                <w:color w:val="000000" w:themeColor="text1"/>
                <w:lang w:eastAsia="en-US"/>
              </w:rPr>
              <w:t xml:space="preserve">А. А. </w:t>
            </w:r>
            <w:r w:rsidRPr="00D937B3">
              <w:rPr>
                <w:b/>
                <w:color w:val="000000" w:themeColor="text1"/>
                <w:lang w:eastAsia="en-US"/>
              </w:rPr>
              <w:t>Мельничук,</w:t>
            </w:r>
          </w:p>
          <w:p w:rsidR="00D937B3" w:rsidRDefault="00D937B3" w:rsidP="00D937B3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937B3">
              <w:rPr>
                <w:b/>
                <w:color w:val="000000" w:themeColor="text1"/>
                <w:lang w:eastAsia="en-US"/>
              </w:rPr>
              <w:t xml:space="preserve">С. И. </w:t>
            </w:r>
            <w:proofErr w:type="spellStart"/>
            <w:r w:rsidRPr="00D937B3">
              <w:rPr>
                <w:b/>
                <w:color w:val="000000" w:themeColor="text1"/>
                <w:lang w:eastAsia="en-US"/>
              </w:rPr>
              <w:t>Санду</w:t>
            </w:r>
            <w:proofErr w:type="spellEnd"/>
          </w:p>
        </w:tc>
      </w:tr>
    </w:tbl>
    <w:p w:rsidR="004E4F49" w:rsidRDefault="004E4F49" w:rsidP="004E4F49">
      <w:pPr>
        <w:rPr>
          <w:b/>
          <w:bCs/>
          <w:color w:val="000000"/>
        </w:rPr>
      </w:pPr>
    </w:p>
    <w:p w:rsidR="00D20D36" w:rsidRPr="001C2B02" w:rsidRDefault="00D20D36" w:rsidP="004E4F49">
      <w:pPr>
        <w:rPr>
          <w:b/>
          <w:bCs/>
          <w:color w:val="000000"/>
        </w:rPr>
      </w:pPr>
    </w:p>
    <w:p w:rsidR="0031610D" w:rsidRPr="0031610D" w:rsidRDefault="00FF5EF9" w:rsidP="0031610D">
      <w:pPr>
        <w:pStyle w:val="a3"/>
        <w:ind w:right="-55" w:firstLine="540"/>
        <w:rPr>
          <w:sz w:val="24"/>
          <w:szCs w:val="24"/>
        </w:rPr>
      </w:pPr>
      <w:r>
        <w:rPr>
          <w:sz w:val="24"/>
          <w:szCs w:val="24"/>
        </w:rPr>
        <w:t>1</w:t>
      </w:r>
      <w:r w:rsidR="0031610D" w:rsidRPr="0031610D">
        <w:rPr>
          <w:sz w:val="24"/>
          <w:szCs w:val="24"/>
        </w:rPr>
        <w:t xml:space="preserve">. Проект закона Приднестровской Молдавской </w:t>
      </w:r>
      <w:r w:rsidR="007032FF">
        <w:rPr>
          <w:sz w:val="24"/>
          <w:szCs w:val="24"/>
        </w:rPr>
        <w:t>Республики «О внесении изменения</w:t>
      </w:r>
      <w:r w:rsidR="0031610D" w:rsidRPr="0031610D">
        <w:rPr>
          <w:sz w:val="24"/>
          <w:szCs w:val="24"/>
        </w:rPr>
        <w:t xml:space="preserve"> в Закон Приднестровской Молдавской Республики «</w:t>
      </w:r>
      <w:r w:rsidR="007032FF">
        <w:rPr>
          <w:sz w:val="24"/>
          <w:szCs w:val="24"/>
        </w:rPr>
        <w:t>О республиканском бюджете на 2021 год» п. 245 (VII) (Б21-19</w:t>
      </w:r>
      <w:r w:rsidR="0031610D" w:rsidRPr="0031610D">
        <w:rPr>
          <w:sz w:val="24"/>
          <w:szCs w:val="24"/>
        </w:rPr>
        <w:t>)</w:t>
      </w:r>
    </w:p>
    <w:p w:rsidR="0031610D" w:rsidRPr="00265850" w:rsidRDefault="00C62329" w:rsidP="00C62329">
      <w:pPr>
        <w:pStyle w:val="a3"/>
        <w:ind w:right="-55"/>
        <w:rPr>
          <w:sz w:val="24"/>
          <w:szCs w:val="24"/>
        </w:rPr>
      </w:pPr>
      <w:r w:rsidRPr="00265850">
        <w:rPr>
          <w:sz w:val="24"/>
          <w:szCs w:val="24"/>
        </w:rPr>
        <w:t xml:space="preserve">       </w:t>
      </w:r>
      <w:r w:rsidR="0031610D" w:rsidRPr="00265850">
        <w:rPr>
          <w:sz w:val="24"/>
          <w:szCs w:val="24"/>
        </w:rPr>
        <w:t xml:space="preserve"> (распоряжение Правительства П</w:t>
      </w:r>
      <w:r w:rsidRPr="00265850">
        <w:rPr>
          <w:sz w:val="24"/>
          <w:szCs w:val="24"/>
        </w:rPr>
        <w:t>МР от 13 августа 2021 года № 735</w:t>
      </w:r>
      <w:r w:rsidR="0031610D" w:rsidRPr="00265850">
        <w:rPr>
          <w:sz w:val="24"/>
          <w:szCs w:val="24"/>
        </w:rPr>
        <w:t>р).</w:t>
      </w:r>
    </w:p>
    <w:p w:rsidR="0031610D" w:rsidRPr="00C62329" w:rsidRDefault="007032FF" w:rsidP="0031610D">
      <w:pPr>
        <w:pStyle w:val="a3"/>
        <w:ind w:right="-55" w:firstLine="540"/>
        <w:rPr>
          <w:b w:val="0"/>
          <w:sz w:val="24"/>
          <w:szCs w:val="24"/>
        </w:rPr>
      </w:pPr>
      <w:r w:rsidRPr="00C62329">
        <w:rPr>
          <w:b w:val="0"/>
          <w:sz w:val="24"/>
          <w:szCs w:val="24"/>
        </w:rPr>
        <w:t>I/Инициатива/ п.  245</w:t>
      </w:r>
      <w:r w:rsidR="0031610D" w:rsidRPr="00C62329">
        <w:rPr>
          <w:b w:val="0"/>
          <w:sz w:val="24"/>
          <w:szCs w:val="24"/>
        </w:rPr>
        <w:t xml:space="preserve"> (VII)</w:t>
      </w:r>
      <w:r w:rsidR="00C62329" w:rsidRPr="00C62329">
        <w:rPr>
          <w:b w:val="0"/>
          <w:sz w:val="24"/>
          <w:szCs w:val="24"/>
        </w:rPr>
        <w:t xml:space="preserve"> (Б21-19)</w:t>
      </w:r>
    </w:p>
    <w:p w:rsidR="0031610D" w:rsidRPr="00C62329" w:rsidRDefault="00C62329" w:rsidP="0031610D">
      <w:pPr>
        <w:pStyle w:val="a3"/>
        <w:ind w:right="-55" w:firstLine="540"/>
        <w:rPr>
          <w:b w:val="0"/>
          <w:sz w:val="24"/>
          <w:szCs w:val="24"/>
        </w:rPr>
      </w:pPr>
      <w:r w:rsidRPr="00C62329">
        <w:rPr>
          <w:b w:val="0"/>
          <w:sz w:val="24"/>
          <w:szCs w:val="24"/>
        </w:rPr>
        <w:t>Исполнитель: Воронова Р. Г.</w:t>
      </w:r>
    </w:p>
    <w:p w:rsidR="0031610D" w:rsidRPr="00C10D0C" w:rsidRDefault="00C10D0C" w:rsidP="0031610D">
      <w:pPr>
        <w:pStyle w:val="a3"/>
        <w:ind w:right="-55"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Доклад: Беляев В. М., Бабенко С. Б.</w:t>
      </w:r>
    </w:p>
    <w:p w:rsidR="00273048" w:rsidRDefault="00273048" w:rsidP="00273048">
      <w:pPr>
        <w:pStyle w:val="a3"/>
        <w:ind w:right="-55" w:firstLine="540"/>
        <w:rPr>
          <w:sz w:val="24"/>
          <w:szCs w:val="24"/>
        </w:rPr>
      </w:pPr>
    </w:p>
    <w:p w:rsidR="004155A1" w:rsidRPr="00B6008F" w:rsidRDefault="004155A1" w:rsidP="004155A1">
      <w:pPr>
        <w:pStyle w:val="a3"/>
        <w:ind w:right="-55" w:firstLine="540"/>
        <w:rPr>
          <w:sz w:val="24"/>
          <w:szCs w:val="24"/>
        </w:rPr>
      </w:pPr>
      <w:r w:rsidRPr="004155A1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4155A1">
        <w:rPr>
          <w:sz w:val="24"/>
          <w:szCs w:val="24"/>
        </w:rPr>
        <w:t xml:space="preserve">Проект закона Приднестровской Молдавской Республики </w:t>
      </w:r>
      <w:r>
        <w:rPr>
          <w:sz w:val="24"/>
          <w:szCs w:val="24"/>
        </w:rPr>
        <w:t>«</w:t>
      </w:r>
      <w:r w:rsidRPr="004155A1">
        <w:rPr>
          <w:sz w:val="24"/>
          <w:szCs w:val="24"/>
        </w:rPr>
        <w:t>Отчет об исполнении республиканского и местных бюджетов, специальных бюджетных счетов (фондов) за 2020 год</w:t>
      </w:r>
      <w:r>
        <w:rPr>
          <w:sz w:val="24"/>
          <w:szCs w:val="24"/>
        </w:rPr>
        <w:t>»</w:t>
      </w:r>
      <w:r w:rsidR="00B6008F">
        <w:rPr>
          <w:sz w:val="24"/>
          <w:szCs w:val="24"/>
        </w:rPr>
        <w:t xml:space="preserve"> п. 116 </w:t>
      </w:r>
      <w:r w:rsidR="00B6008F" w:rsidRPr="00B6008F">
        <w:rPr>
          <w:sz w:val="24"/>
          <w:szCs w:val="24"/>
        </w:rPr>
        <w:t>(</w:t>
      </w:r>
      <w:r w:rsidR="00D937B3">
        <w:rPr>
          <w:sz w:val="24"/>
          <w:szCs w:val="24"/>
          <w:lang w:val="en-US"/>
        </w:rPr>
        <w:t>VII</w:t>
      </w:r>
      <w:r w:rsidR="00B6008F" w:rsidRPr="00B6008F">
        <w:rPr>
          <w:sz w:val="24"/>
          <w:szCs w:val="24"/>
        </w:rPr>
        <w:t>)</w:t>
      </w:r>
    </w:p>
    <w:p w:rsidR="004155A1" w:rsidRDefault="004155A1" w:rsidP="004155A1">
      <w:pPr>
        <w:pStyle w:val="a3"/>
        <w:ind w:right="-55" w:firstLine="540"/>
        <w:rPr>
          <w:sz w:val="24"/>
          <w:szCs w:val="24"/>
        </w:rPr>
      </w:pPr>
      <w:r w:rsidRPr="004155A1">
        <w:rPr>
          <w:sz w:val="24"/>
          <w:szCs w:val="24"/>
        </w:rPr>
        <w:t>(р</w:t>
      </w:r>
      <w:r>
        <w:rPr>
          <w:sz w:val="24"/>
          <w:szCs w:val="24"/>
        </w:rPr>
        <w:t xml:space="preserve">аспоряжение </w:t>
      </w:r>
      <w:proofErr w:type="gramStart"/>
      <w:r>
        <w:rPr>
          <w:sz w:val="24"/>
          <w:szCs w:val="24"/>
        </w:rPr>
        <w:t>Правительства  ПМР</w:t>
      </w:r>
      <w:proofErr w:type="gramEnd"/>
      <w:r>
        <w:rPr>
          <w:sz w:val="24"/>
          <w:szCs w:val="24"/>
        </w:rPr>
        <w:t xml:space="preserve"> </w:t>
      </w:r>
      <w:r w:rsidRPr="004155A1">
        <w:rPr>
          <w:sz w:val="24"/>
          <w:szCs w:val="24"/>
        </w:rPr>
        <w:t>от 8 апреля 2021 года № 273р)</w:t>
      </w:r>
    </w:p>
    <w:p w:rsidR="004155A1" w:rsidRPr="004155A1" w:rsidRDefault="004155A1" w:rsidP="004155A1">
      <w:pPr>
        <w:pStyle w:val="a3"/>
        <w:ind w:right="-55" w:firstLine="540"/>
        <w:rPr>
          <w:b w:val="0"/>
          <w:sz w:val="24"/>
          <w:szCs w:val="24"/>
        </w:rPr>
      </w:pPr>
      <w:r w:rsidRPr="004155A1">
        <w:rPr>
          <w:b w:val="0"/>
          <w:sz w:val="24"/>
          <w:szCs w:val="24"/>
        </w:rPr>
        <w:t>I/Инициатива</w:t>
      </w:r>
      <w:r>
        <w:rPr>
          <w:b w:val="0"/>
          <w:sz w:val="24"/>
          <w:szCs w:val="24"/>
        </w:rPr>
        <w:t xml:space="preserve">/ п.  116 (VII) </w:t>
      </w:r>
    </w:p>
    <w:p w:rsidR="004155A1" w:rsidRPr="004155A1" w:rsidRDefault="004155A1" w:rsidP="004155A1">
      <w:pPr>
        <w:pStyle w:val="a3"/>
        <w:ind w:right="-55"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Исполнитель: </w:t>
      </w:r>
      <w:proofErr w:type="spellStart"/>
      <w:r w:rsidR="00557C27">
        <w:rPr>
          <w:b w:val="0"/>
          <w:sz w:val="24"/>
          <w:szCs w:val="24"/>
        </w:rPr>
        <w:t>Боротинская</w:t>
      </w:r>
      <w:proofErr w:type="spellEnd"/>
      <w:r w:rsidR="00557C27">
        <w:rPr>
          <w:b w:val="0"/>
          <w:sz w:val="24"/>
          <w:szCs w:val="24"/>
        </w:rPr>
        <w:t xml:space="preserve"> Е. Е.</w:t>
      </w:r>
    </w:p>
    <w:p w:rsidR="00265850" w:rsidRPr="004155A1" w:rsidRDefault="004155A1" w:rsidP="004155A1">
      <w:pPr>
        <w:pStyle w:val="a3"/>
        <w:ind w:right="-55" w:firstLine="540"/>
        <w:rPr>
          <w:b w:val="0"/>
          <w:sz w:val="24"/>
          <w:szCs w:val="24"/>
        </w:rPr>
      </w:pPr>
      <w:r w:rsidRPr="004155A1">
        <w:rPr>
          <w:b w:val="0"/>
          <w:sz w:val="24"/>
          <w:szCs w:val="24"/>
        </w:rPr>
        <w:t>Док</w:t>
      </w:r>
      <w:r w:rsidR="00557C27">
        <w:rPr>
          <w:b w:val="0"/>
          <w:sz w:val="24"/>
          <w:szCs w:val="24"/>
        </w:rPr>
        <w:t xml:space="preserve">лад: </w:t>
      </w:r>
      <w:r w:rsidR="0023661B">
        <w:rPr>
          <w:b w:val="0"/>
          <w:sz w:val="24"/>
          <w:szCs w:val="24"/>
        </w:rPr>
        <w:t>Кирова Т. П.</w:t>
      </w:r>
      <w:proofErr w:type="gramStart"/>
      <w:r w:rsidR="0023661B">
        <w:rPr>
          <w:b w:val="0"/>
          <w:sz w:val="24"/>
          <w:szCs w:val="24"/>
        </w:rPr>
        <w:t xml:space="preserve">,  </w:t>
      </w:r>
      <w:proofErr w:type="spellStart"/>
      <w:r w:rsidR="00E3610B">
        <w:rPr>
          <w:b w:val="0"/>
          <w:sz w:val="24"/>
          <w:szCs w:val="24"/>
        </w:rPr>
        <w:t>Оболоник</w:t>
      </w:r>
      <w:proofErr w:type="spellEnd"/>
      <w:proofErr w:type="gramEnd"/>
      <w:r w:rsidR="00E3610B">
        <w:rPr>
          <w:b w:val="0"/>
          <w:sz w:val="24"/>
          <w:szCs w:val="24"/>
        </w:rPr>
        <w:t xml:space="preserve"> С. А., </w:t>
      </w:r>
      <w:proofErr w:type="spellStart"/>
      <w:r w:rsidR="00E3610B">
        <w:rPr>
          <w:b w:val="0"/>
          <w:sz w:val="24"/>
          <w:szCs w:val="24"/>
        </w:rPr>
        <w:t>Рускевич</w:t>
      </w:r>
      <w:proofErr w:type="spellEnd"/>
      <w:r w:rsidR="00E3610B">
        <w:rPr>
          <w:b w:val="0"/>
          <w:sz w:val="24"/>
          <w:szCs w:val="24"/>
        </w:rPr>
        <w:t xml:space="preserve"> </w:t>
      </w:r>
      <w:r w:rsidR="00397D74">
        <w:rPr>
          <w:b w:val="0"/>
          <w:sz w:val="24"/>
          <w:szCs w:val="24"/>
        </w:rPr>
        <w:t>А. А.</w:t>
      </w:r>
      <w:bookmarkStart w:id="0" w:name="_GoBack"/>
      <w:bookmarkEnd w:id="0"/>
      <w:r w:rsidR="00E3610B">
        <w:rPr>
          <w:b w:val="0"/>
          <w:sz w:val="24"/>
          <w:szCs w:val="24"/>
        </w:rPr>
        <w:t xml:space="preserve">, </w:t>
      </w:r>
      <w:proofErr w:type="spellStart"/>
      <w:r w:rsidR="00E3610B">
        <w:rPr>
          <w:b w:val="0"/>
          <w:sz w:val="24"/>
          <w:szCs w:val="24"/>
        </w:rPr>
        <w:t>Забир</w:t>
      </w:r>
      <w:r w:rsidR="0023661B">
        <w:rPr>
          <w:b w:val="0"/>
          <w:sz w:val="24"/>
          <w:szCs w:val="24"/>
        </w:rPr>
        <w:t>ченко</w:t>
      </w:r>
      <w:proofErr w:type="spellEnd"/>
      <w:r w:rsidR="0023661B">
        <w:rPr>
          <w:b w:val="0"/>
          <w:sz w:val="24"/>
          <w:szCs w:val="24"/>
        </w:rPr>
        <w:t xml:space="preserve"> </w:t>
      </w:r>
      <w:r w:rsidR="00E3610B">
        <w:rPr>
          <w:b w:val="0"/>
          <w:sz w:val="24"/>
          <w:szCs w:val="24"/>
        </w:rPr>
        <w:t>Я. А.</w:t>
      </w:r>
      <w:r w:rsidR="00B6008F">
        <w:rPr>
          <w:b w:val="0"/>
          <w:sz w:val="24"/>
          <w:szCs w:val="24"/>
        </w:rPr>
        <w:t xml:space="preserve">, </w:t>
      </w:r>
      <w:proofErr w:type="spellStart"/>
      <w:r w:rsidR="00B6008F">
        <w:rPr>
          <w:b w:val="0"/>
          <w:sz w:val="24"/>
          <w:szCs w:val="24"/>
        </w:rPr>
        <w:t>Баденко</w:t>
      </w:r>
      <w:proofErr w:type="spellEnd"/>
      <w:r w:rsidR="00B6008F">
        <w:rPr>
          <w:b w:val="0"/>
          <w:sz w:val="24"/>
          <w:szCs w:val="24"/>
        </w:rPr>
        <w:t xml:space="preserve"> М. Н.</w:t>
      </w:r>
    </w:p>
    <w:p w:rsidR="00265850" w:rsidRDefault="00265850" w:rsidP="00273048">
      <w:pPr>
        <w:pStyle w:val="a3"/>
        <w:ind w:right="-55" w:firstLine="540"/>
        <w:rPr>
          <w:b w:val="0"/>
          <w:sz w:val="24"/>
          <w:szCs w:val="24"/>
        </w:rPr>
      </w:pPr>
    </w:p>
    <w:p w:rsidR="00B6008F" w:rsidRDefault="00B6008F" w:rsidP="00273048">
      <w:pPr>
        <w:pStyle w:val="a3"/>
        <w:ind w:right="-55" w:firstLine="540"/>
        <w:rPr>
          <w:b w:val="0"/>
          <w:sz w:val="24"/>
          <w:szCs w:val="24"/>
        </w:rPr>
      </w:pPr>
    </w:p>
    <w:p w:rsidR="00B6008F" w:rsidRPr="004155A1" w:rsidRDefault="00B6008F" w:rsidP="00273048">
      <w:pPr>
        <w:pStyle w:val="a3"/>
        <w:ind w:right="-55" w:firstLine="540"/>
        <w:rPr>
          <w:b w:val="0"/>
          <w:sz w:val="24"/>
          <w:szCs w:val="24"/>
        </w:rPr>
      </w:pPr>
    </w:p>
    <w:p w:rsidR="0075685D" w:rsidRPr="001C2B02" w:rsidRDefault="004E4F49" w:rsidP="001C2B02">
      <w:pPr>
        <w:ind w:right="-284" w:firstLine="540"/>
        <w:jc w:val="both"/>
      </w:pPr>
      <w:r w:rsidRPr="001C2B02">
        <w:rPr>
          <w:b/>
        </w:rPr>
        <w:t xml:space="preserve">Председатель Комитета                                                   </w:t>
      </w:r>
      <w:r w:rsidR="001C2B02">
        <w:rPr>
          <w:b/>
        </w:rPr>
        <w:t xml:space="preserve">          </w:t>
      </w:r>
      <w:r w:rsidRPr="001C2B02">
        <w:rPr>
          <w:b/>
        </w:rPr>
        <w:t xml:space="preserve">             И. С. Буга     </w:t>
      </w:r>
    </w:p>
    <w:sectPr w:rsidR="0075685D" w:rsidRPr="001C2B02" w:rsidSect="00C03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0372E8"/>
    <w:multiLevelType w:val="hybridMultilevel"/>
    <w:tmpl w:val="94003112"/>
    <w:lvl w:ilvl="0" w:tplc="612C6D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AE"/>
    <w:rsid w:val="00023033"/>
    <w:rsid w:val="000E47CD"/>
    <w:rsid w:val="00115DA7"/>
    <w:rsid w:val="00152522"/>
    <w:rsid w:val="001C2B02"/>
    <w:rsid w:val="00231488"/>
    <w:rsid w:val="0023661B"/>
    <w:rsid w:val="00265850"/>
    <w:rsid w:val="00273048"/>
    <w:rsid w:val="002A5E3B"/>
    <w:rsid w:val="0031610D"/>
    <w:rsid w:val="0035711B"/>
    <w:rsid w:val="00397D74"/>
    <w:rsid w:val="00400565"/>
    <w:rsid w:val="004155A1"/>
    <w:rsid w:val="004877FC"/>
    <w:rsid w:val="004965AE"/>
    <w:rsid w:val="004E4F49"/>
    <w:rsid w:val="00557C27"/>
    <w:rsid w:val="0056072F"/>
    <w:rsid w:val="0062235E"/>
    <w:rsid w:val="006D2858"/>
    <w:rsid w:val="007032FF"/>
    <w:rsid w:val="0075685D"/>
    <w:rsid w:val="00987373"/>
    <w:rsid w:val="00AA3FE7"/>
    <w:rsid w:val="00AD1F2C"/>
    <w:rsid w:val="00B25BAC"/>
    <w:rsid w:val="00B30D16"/>
    <w:rsid w:val="00B6008F"/>
    <w:rsid w:val="00B81FE1"/>
    <w:rsid w:val="00C10D0C"/>
    <w:rsid w:val="00C37358"/>
    <w:rsid w:val="00C62329"/>
    <w:rsid w:val="00C6598F"/>
    <w:rsid w:val="00D20D36"/>
    <w:rsid w:val="00D515A8"/>
    <w:rsid w:val="00D55152"/>
    <w:rsid w:val="00D83333"/>
    <w:rsid w:val="00D937B3"/>
    <w:rsid w:val="00E3610B"/>
    <w:rsid w:val="00E36491"/>
    <w:rsid w:val="00E5467C"/>
    <w:rsid w:val="00EE0700"/>
    <w:rsid w:val="00FF09E6"/>
    <w:rsid w:val="00FF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CE8E6-ED30-4504-A9AC-318CF47B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E4F49"/>
    <w:pPr>
      <w:jc w:val="both"/>
    </w:pPr>
    <w:rPr>
      <w:b/>
      <w:sz w:val="26"/>
      <w:szCs w:val="20"/>
    </w:rPr>
  </w:style>
  <w:style w:type="character" w:customStyle="1" w:styleId="a4">
    <w:name w:val="Основной текст Знак"/>
    <w:basedOn w:val="a0"/>
    <w:link w:val="a3"/>
    <w:rsid w:val="004E4F4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table" w:styleId="a5">
    <w:name w:val="Table Grid"/>
    <w:basedOn w:val="a1"/>
    <w:rsid w:val="004E4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E4F4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A3F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ublic-association@vspm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Гура Ю.А.</dc:creator>
  <cp:keywords/>
  <dc:description/>
  <cp:lastModifiedBy>Левина Татьяна Валерьевна</cp:lastModifiedBy>
  <cp:revision>6</cp:revision>
  <dcterms:created xsi:type="dcterms:W3CDTF">2021-10-07T10:57:00Z</dcterms:created>
  <dcterms:modified xsi:type="dcterms:W3CDTF">2021-10-11T08:48:00Z</dcterms:modified>
</cp:coreProperties>
</file>