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F4" w:rsidRPr="00A5128C" w:rsidRDefault="00EE0ED1" w:rsidP="0097016F">
      <w:pPr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Текущая редакция </w:t>
      </w:r>
      <w:r w:rsidR="00254ADB">
        <w:rPr>
          <w:rFonts w:cs="Times New Roman"/>
          <w:sz w:val="28"/>
          <w:szCs w:val="28"/>
        </w:rPr>
        <w:t xml:space="preserve">на </w:t>
      </w:r>
      <w:r w:rsidR="00C72F2F">
        <w:rPr>
          <w:rFonts w:cs="Times New Roman"/>
          <w:sz w:val="28"/>
          <w:szCs w:val="28"/>
        </w:rPr>
        <w:t>2</w:t>
      </w:r>
      <w:r w:rsidR="00C55443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</w:t>
      </w:r>
      <w:r w:rsidR="00C55443">
        <w:rPr>
          <w:rFonts w:cs="Times New Roman"/>
          <w:sz w:val="28"/>
          <w:szCs w:val="28"/>
        </w:rPr>
        <w:t>ма</w:t>
      </w:r>
      <w:r>
        <w:rPr>
          <w:rFonts w:cs="Times New Roman"/>
          <w:sz w:val="28"/>
          <w:szCs w:val="28"/>
        </w:rPr>
        <w:t>я 202</w:t>
      </w:r>
      <w:r w:rsidR="00C55443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года</w:t>
      </w:r>
    </w:p>
    <w:p w:rsidR="002142F4" w:rsidRPr="00A5128C" w:rsidRDefault="002142F4" w:rsidP="0064147A">
      <w:pPr>
        <w:rPr>
          <w:rFonts w:cs="Times New Roman"/>
          <w:sz w:val="28"/>
          <w:szCs w:val="28"/>
        </w:rPr>
      </w:pPr>
    </w:p>
    <w:p w:rsidR="002142F4" w:rsidRPr="00A5128C" w:rsidRDefault="002142F4" w:rsidP="0064147A">
      <w:pPr>
        <w:rPr>
          <w:rFonts w:cs="Times New Roman"/>
          <w:sz w:val="28"/>
          <w:szCs w:val="28"/>
        </w:rPr>
      </w:pPr>
    </w:p>
    <w:p w:rsidR="002142F4" w:rsidRPr="00A5128C" w:rsidRDefault="002142F4" w:rsidP="0064147A">
      <w:pPr>
        <w:rPr>
          <w:rFonts w:cs="Times New Roman"/>
          <w:sz w:val="28"/>
          <w:szCs w:val="28"/>
        </w:rPr>
      </w:pPr>
    </w:p>
    <w:p w:rsidR="002142F4" w:rsidRPr="00A5128C" w:rsidRDefault="002142F4" w:rsidP="0064147A">
      <w:pPr>
        <w:rPr>
          <w:rFonts w:cs="Times New Roman"/>
          <w:sz w:val="28"/>
          <w:szCs w:val="28"/>
        </w:rPr>
      </w:pPr>
    </w:p>
    <w:p w:rsidR="002142F4" w:rsidRPr="00A5128C" w:rsidRDefault="002142F4" w:rsidP="0064147A">
      <w:pPr>
        <w:rPr>
          <w:rFonts w:cs="Times New Roman"/>
          <w:sz w:val="28"/>
          <w:szCs w:val="28"/>
        </w:rPr>
      </w:pPr>
    </w:p>
    <w:p w:rsidR="002142F4" w:rsidRPr="00A5128C" w:rsidRDefault="002142F4" w:rsidP="005960D2">
      <w:pPr>
        <w:ind w:firstLine="0"/>
        <w:jc w:val="center"/>
        <w:rPr>
          <w:rFonts w:cs="Times New Roman"/>
          <w:b/>
          <w:sz w:val="28"/>
          <w:szCs w:val="28"/>
        </w:rPr>
      </w:pPr>
      <w:r w:rsidRPr="00A5128C">
        <w:rPr>
          <w:rFonts w:cs="Times New Roman"/>
          <w:b/>
          <w:sz w:val="28"/>
          <w:szCs w:val="28"/>
        </w:rPr>
        <w:t xml:space="preserve">ПОСТАНОВЛЕНИЕ № </w:t>
      </w:r>
      <w:r w:rsidR="003B6800" w:rsidRPr="00A5128C">
        <w:rPr>
          <w:rFonts w:cs="Times New Roman"/>
          <w:b/>
          <w:sz w:val="28"/>
          <w:szCs w:val="28"/>
        </w:rPr>
        <w:t>3490</w:t>
      </w:r>
    </w:p>
    <w:p w:rsidR="002142F4" w:rsidRPr="00ED1D44" w:rsidRDefault="002142F4" w:rsidP="0064147A">
      <w:pPr>
        <w:jc w:val="center"/>
        <w:rPr>
          <w:rFonts w:cs="Times New Roman"/>
          <w:sz w:val="20"/>
          <w:szCs w:val="20"/>
        </w:rPr>
      </w:pPr>
    </w:p>
    <w:p w:rsidR="002142F4" w:rsidRPr="00A5128C" w:rsidRDefault="002142F4" w:rsidP="00CB0D6A">
      <w:pPr>
        <w:ind w:firstLine="0"/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Принято Верховным Советом</w:t>
      </w:r>
    </w:p>
    <w:p w:rsidR="002142F4" w:rsidRPr="00A5128C" w:rsidRDefault="002142F4" w:rsidP="00CB0D6A">
      <w:pPr>
        <w:ind w:firstLine="0"/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Приднестровской Молдавской Республики                        </w:t>
      </w:r>
      <w:r w:rsidR="009F5286" w:rsidRPr="00A5128C">
        <w:rPr>
          <w:rFonts w:cs="Times New Roman"/>
          <w:sz w:val="28"/>
          <w:szCs w:val="28"/>
        </w:rPr>
        <w:t xml:space="preserve">   </w:t>
      </w:r>
      <w:r w:rsidRPr="00A5128C">
        <w:rPr>
          <w:rFonts w:cs="Times New Roman"/>
          <w:sz w:val="28"/>
          <w:szCs w:val="28"/>
        </w:rPr>
        <w:t xml:space="preserve">   </w:t>
      </w:r>
      <w:r w:rsidR="009F5286" w:rsidRPr="00A5128C">
        <w:rPr>
          <w:rFonts w:cs="Times New Roman"/>
          <w:sz w:val="28"/>
          <w:szCs w:val="28"/>
        </w:rPr>
        <w:t>1</w:t>
      </w:r>
      <w:r w:rsidRPr="00A5128C">
        <w:rPr>
          <w:rFonts w:cs="Times New Roman"/>
          <w:sz w:val="28"/>
          <w:szCs w:val="28"/>
        </w:rPr>
        <w:t xml:space="preserve"> ию</w:t>
      </w:r>
      <w:r w:rsidR="009F5286" w:rsidRPr="00A5128C">
        <w:rPr>
          <w:rFonts w:cs="Times New Roman"/>
          <w:sz w:val="28"/>
          <w:szCs w:val="28"/>
        </w:rPr>
        <w:t>л</w:t>
      </w:r>
      <w:r w:rsidRPr="00A5128C">
        <w:rPr>
          <w:rFonts w:cs="Times New Roman"/>
          <w:sz w:val="28"/>
          <w:szCs w:val="28"/>
        </w:rPr>
        <w:t>я 2020 года</w:t>
      </w:r>
    </w:p>
    <w:p w:rsidR="002142F4" w:rsidRPr="00ED1D44" w:rsidRDefault="002142F4" w:rsidP="0064147A">
      <w:pPr>
        <w:ind w:right="3594"/>
        <w:rPr>
          <w:rFonts w:cs="Times New Roman"/>
          <w:sz w:val="20"/>
          <w:szCs w:val="20"/>
        </w:rPr>
      </w:pPr>
    </w:p>
    <w:p w:rsidR="004830C1" w:rsidRPr="00A5128C" w:rsidRDefault="004830C1" w:rsidP="00CB0D6A">
      <w:pPr>
        <w:ind w:right="3258" w:firstLine="0"/>
        <w:rPr>
          <w:rFonts w:cs="Times New Roman"/>
          <w:b/>
          <w:sz w:val="28"/>
          <w:szCs w:val="28"/>
        </w:rPr>
      </w:pPr>
      <w:r w:rsidRPr="00A5128C">
        <w:rPr>
          <w:rFonts w:cs="Times New Roman"/>
          <w:b/>
          <w:sz w:val="28"/>
          <w:szCs w:val="28"/>
        </w:rPr>
        <w:t>Об амнистии в связи с 75</w:t>
      </w:r>
      <w:r w:rsidR="00D257DB" w:rsidRPr="00A5128C">
        <w:rPr>
          <w:rFonts w:cs="Times New Roman"/>
          <w:b/>
          <w:sz w:val="28"/>
          <w:szCs w:val="28"/>
        </w:rPr>
        <w:t>-</w:t>
      </w:r>
      <w:r w:rsidRPr="00A5128C">
        <w:rPr>
          <w:rFonts w:cs="Times New Roman"/>
          <w:b/>
          <w:sz w:val="28"/>
          <w:szCs w:val="28"/>
        </w:rPr>
        <w:t>летием Победы в Великой Отечественной войне 1941</w:t>
      </w:r>
      <w:r w:rsidR="00535CF1" w:rsidRPr="00A5128C">
        <w:rPr>
          <w:rFonts w:cs="Times New Roman"/>
          <w:b/>
          <w:sz w:val="28"/>
          <w:szCs w:val="28"/>
        </w:rPr>
        <w:t>–</w:t>
      </w:r>
      <w:r w:rsidRPr="00A5128C">
        <w:rPr>
          <w:rFonts w:cs="Times New Roman"/>
          <w:b/>
          <w:sz w:val="28"/>
          <w:szCs w:val="28"/>
        </w:rPr>
        <w:t>1945 годов и тридцатой годовщиной образования Приднестровской Молдавской Республики</w:t>
      </w:r>
    </w:p>
    <w:p w:rsidR="004830C1" w:rsidRPr="00ED1D44" w:rsidRDefault="004830C1" w:rsidP="0064147A">
      <w:pPr>
        <w:rPr>
          <w:rFonts w:cs="Times New Roman"/>
          <w:sz w:val="20"/>
          <w:szCs w:val="20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В связи с 75</w:t>
      </w:r>
      <w:r w:rsidR="00D257DB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летием Победы в Великой Отечественной войне </w:t>
      </w:r>
      <w:r w:rsidR="00685B68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1941</w:t>
      </w:r>
      <w:r w:rsidR="00685B68" w:rsidRPr="00A5128C">
        <w:rPr>
          <w:rFonts w:cs="Times New Roman"/>
          <w:sz w:val="28"/>
          <w:szCs w:val="28"/>
        </w:rPr>
        <w:t>–</w:t>
      </w:r>
      <w:r w:rsidRPr="00A5128C">
        <w:rPr>
          <w:rFonts w:cs="Times New Roman"/>
          <w:sz w:val="28"/>
          <w:szCs w:val="28"/>
        </w:rPr>
        <w:t xml:space="preserve">1945 годов и тридцатой годовщиной образования Приднестровской Молдавской Республики, в соответствии с подпунктом в) пункта 3 статьи 70 Конституции Приднестровской Молдавской Республики, руководствуясь статьей 124 Регламента Верховного Совета Приднестровской Молдавской Республики, Верховный Совет Приднестровской Молдавской Республики </w:t>
      </w:r>
      <w:r w:rsidR="00400610" w:rsidRPr="00A5128C">
        <w:rPr>
          <w:rFonts w:cs="Times New Roman"/>
          <w:b/>
          <w:sz w:val="28"/>
          <w:szCs w:val="28"/>
        </w:rPr>
        <w:t>ПОСТАНОВЛЯЕТ</w:t>
      </w:r>
      <w:r w:rsidRPr="00A5128C">
        <w:rPr>
          <w:rFonts w:cs="Times New Roman"/>
          <w:sz w:val="28"/>
          <w:szCs w:val="28"/>
        </w:rPr>
        <w:t>:</w:t>
      </w:r>
    </w:p>
    <w:p w:rsidR="004830C1" w:rsidRPr="00ED1D44" w:rsidRDefault="004830C1" w:rsidP="0064147A">
      <w:pPr>
        <w:rPr>
          <w:rFonts w:cs="Times New Roman"/>
          <w:sz w:val="20"/>
          <w:szCs w:val="20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1. Освободить от наказания лиц, впервые осужденных к реальному лишению свободы на срок до 3 (трех) лет включительно.</w:t>
      </w:r>
    </w:p>
    <w:p w:rsidR="004830C1" w:rsidRPr="00ED1D44" w:rsidRDefault="004830C1" w:rsidP="0064147A">
      <w:pPr>
        <w:rPr>
          <w:rFonts w:cs="Times New Roman"/>
          <w:sz w:val="20"/>
          <w:szCs w:val="20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2. Освободить от наказания в виде лишения свободы независимо от назначенного срока осужденных: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а) лиц, принимавших участие в боевых действиях по защите Приднестровской Молдавской Республики;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б) женщин (мужчин), являющихся вдовами (вдовцами) и (или) матерями (отцами), чьи мужья (жены) и (или) сыновья (дочери) погибли при защите Приднестровской Молдавской Республики либо стали инвалидами I или II группы вследствие ранения, полученного при защите Приднестровской Молдавской Республики;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в) лиц, родители (один или оба) которых погибли при защите Приднестровской Молдавской Республики или умерли вследствие ранения, полученного при защите Приднестровской Молдавской Республики, либо стали инвалидами I или II группы вследствие ранения, полученного при защите Приднестровской Молдавской Республики.</w:t>
      </w:r>
    </w:p>
    <w:p w:rsidR="004830C1" w:rsidRPr="00ED1D44" w:rsidRDefault="004830C1" w:rsidP="0064147A">
      <w:pPr>
        <w:rPr>
          <w:rFonts w:cs="Times New Roman"/>
          <w:sz w:val="20"/>
          <w:szCs w:val="20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3. Освободить от наказания осужденных к лишению свободы, независимо от назначенного срока, инвалидов I и II групп, больных туберкулезом, отнесенных к 1</w:t>
      </w:r>
      <w:r w:rsidR="00D257DB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й группе диспансерного учета, больных СПИДом (лица, которым поставлен один из диагнозов, связанных с ВИЧ</w:t>
      </w:r>
      <w:r w:rsidR="008510F0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lastRenderedPageBreak/>
        <w:t>инфекцией, включенный в 4</w:t>
      </w:r>
      <w:r w:rsidR="00D257DB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ю клиническую стадию ВИЧ</w:t>
      </w:r>
      <w:r w:rsidR="008510F0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инфекции по ВОЗ либо в стадию А3, В3, С1, С2, С3 согласно классификации СДС), а также больных онкологическими заболеваниями, отнесенных ко II–IV клиническим группам.</w:t>
      </w:r>
    </w:p>
    <w:p w:rsidR="004830C1" w:rsidRPr="00ED1D44" w:rsidRDefault="004830C1" w:rsidP="0064147A">
      <w:pPr>
        <w:rPr>
          <w:rFonts w:cs="Times New Roman"/>
          <w:sz w:val="20"/>
          <w:szCs w:val="20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4. Освободить от наказания осужденных к реальному лишению свободы на срок до 6 (шести) лет включительно: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а) за преступления, совершенные в возрасте до 18 (восемнадцати) лет;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б) беременных женщин и женщин, имеющих несовершеннолетнего (несовершеннолетних) ребенка (детей) либо ребенка (детей), признанного (признанных) инвалидом (инвалидами) I или II группы независимо от возраста; мужчин, имеющих несовершеннолетнего (несовершеннолетних) ребенка (детей) либо ребенка (детей), признанного (признанных) инвалидом (инвалидами) I или II группы независимо от возраста, в случае если мужчина является единственным родителем либо второй родитель (супруга) признан в установленном действующим законодательством Приднестровской Молдавской Республики порядке нетрудоспособным;</w:t>
      </w:r>
    </w:p>
    <w:p w:rsidR="004830C1" w:rsidRPr="00A5128C" w:rsidRDefault="00586C6F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в) женщин старше 50 (пятидесяти) лет и мужчин старше 55 (пятидесяти пяти) лет</w:t>
      </w:r>
      <w:r w:rsidR="004830C1" w:rsidRPr="00A5128C">
        <w:rPr>
          <w:rFonts w:cs="Times New Roman"/>
          <w:sz w:val="28"/>
          <w:szCs w:val="28"/>
        </w:rPr>
        <w:t>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г) лиц, признанных в соответствии с законом принимавшими участие в боевых действиях по защите СССР в вооруженных конфликтах, боевых операциях и других войнах; лиц, признанных в соответствии с законом принимавшими участие в ликвидации последствий Чернобыльской катастрофы и иных радиационных или техногенных катастроф;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д) лиц, признанных в соответствии с действующим законодательством Приднестровской Молдавской Республики жертвами политических репрессий;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е) лиц, награжденных орденами СССР и (или) Приднестровской Молдавской Республики.</w:t>
      </w:r>
    </w:p>
    <w:p w:rsidR="004830C1" w:rsidRPr="005A5938" w:rsidRDefault="004830C1" w:rsidP="0064147A">
      <w:pPr>
        <w:rPr>
          <w:rFonts w:cs="Times New Roman"/>
          <w:sz w:val="16"/>
          <w:szCs w:val="16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5. Освободить от наказания в виде лишения свободы за умышленные преступления лиц, впервые осужденных к реальному лишению свободы на срок: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а) свыше 6 (шести) лет за умышленные преступления, совершенные в возрасте до 18 (восемнадцати) лет,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б) до 10 (десяти) лет включительно, отбывших не менее 2/3 (двух третей) срока наказания на день завершения исполнения настоящего Постановления;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в) на срок свыше 10 (десяти) лет, отбывших не менее 3/4 (трех четвертей) от срока наказания на день завершения исполнения настоящего Постановления.</w:t>
      </w:r>
    </w:p>
    <w:p w:rsidR="004830C1" w:rsidRPr="005A5938" w:rsidRDefault="004830C1" w:rsidP="005A5938">
      <w:pPr>
        <w:rPr>
          <w:rFonts w:cs="Times New Roman"/>
          <w:sz w:val="16"/>
          <w:szCs w:val="16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6. Освободить от наказания осужденных к лишению свободы за преступления, совершенные по неосторожности, отбывших на день завершения исполнения настоящего Постановления не менее 1/3 (одной трети) срока наказания.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bookmarkStart w:id="0" w:name="_GoBack"/>
      <w:bookmarkEnd w:id="0"/>
      <w:r w:rsidRPr="00A5128C">
        <w:rPr>
          <w:rFonts w:cs="Times New Roman"/>
          <w:sz w:val="28"/>
          <w:szCs w:val="28"/>
        </w:rPr>
        <w:lastRenderedPageBreak/>
        <w:t>7. Освободить от наказания лиц, условно осужденных, лиц, отбывание наказания которым отсрочено, а также лиц, которым на день вступления в силу настоящего Постановления неотбытая часть наказания заменена более мягким видом наказания.</w:t>
      </w:r>
    </w:p>
    <w:p w:rsidR="004830C1" w:rsidRPr="005A5938" w:rsidRDefault="004830C1" w:rsidP="0064147A">
      <w:pPr>
        <w:rPr>
          <w:rFonts w:cs="Times New Roman"/>
          <w:sz w:val="16"/>
          <w:szCs w:val="16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8. Освободить от оставшейся неотбытой части наказания лиц, освобожденных условно</w:t>
      </w:r>
      <w:r w:rsidR="00C52DBE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досрочно на день вступления в силу настоящего Постановления.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Действие настоящего пункта не распространяется на лиц, которые ранее были освобождены от отбывания наказания в порядке помилования или в соответствии с актом об амнистии, в случае если судимость по приговору (приговорам), по которому (по которым) применялось помилование или амнистия, не снята и не погашена в установленном законом порядке.</w:t>
      </w:r>
    </w:p>
    <w:p w:rsidR="004830C1" w:rsidRPr="005A5938" w:rsidRDefault="004830C1" w:rsidP="0064147A">
      <w:pPr>
        <w:rPr>
          <w:rFonts w:cs="Times New Roman"/>
          <w:sz w:val="16"/>
          <w:szCs w:val="16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9. Освободить от наказания, назначенного в качестве основного вида наказания, не связанного с лишением свободы: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а) осужденных к исправительным работам, лишению права занимать определенные должности или заниматься определенной деятельностью, у которых неотбытый срок на день завершения исполнения настоящего Постановления и (или) назначенный судом срок наказания не превышает 6 (шести) месяцев;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б) осужденных к обязательным работам, у которых неотбытый срок наказания на день завершения исполнения настоящего Постановления и (или) назначенный судом срок наказания не превышает 120 (ста двадцати) часов.</w:t>
      </w:r>
    </w:p>
    <w:p w:rsidR="004830C1" w:rsidRPr="005A5938" w:rsidRDefault="004830C1" w:rsidP="0064147A">
      <w:pPr>
        <w:rPr>
          <w:rFonts w:cs="Times New Roman"/>
          <w:sz w:val="16"/>
          <w:szCs w:val="16"/>
        </w:rPr>
      </w:pPr>
    </w:p>
    <w:p w:rsidR="00586C6F" w:rsidRPr="00A5128C" w:rsidRDefault="00586C6F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10. Освободить от наказания лиц, осужденных к лишению свободы, независимо от назначенного срока наказания:</w:t>
      </w:r>
    </w:p>
    <w:p w:rsidR="00586C6F" w:rsidRPr="00A5128C" w:rsidRDefault="00586C6F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а) достигших до дня завершения исполнения настоящего Постановления возраста 70 (семидесяти) лет;</w:t>
      </w:r>
    </w:p>
    <w:p w:rsidR="004830C1" w:rsidRPr="00A5128C" w:rsidRDefault="00586C6F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б) у которых неотбытый срок наказания на день завершения исполнения настоящего Постановления не превышает 1 (одного) года</w:t>
      </w:r>
      <w:r w:rsidR="004830C1" w:rsidRPr="00A5128C">
        <w:rPr>
          <w:rFonts w:cs="Times New Roman"/>
          <w:sz w:val="28"/>
          <w:szCs w:val="28"/>
        </w:rPr>
        <w:t>.</w:t>
      </w:r>
    </w:p>
    <w:p w:rsidR="004830C1" w:rsidRPr="005A5938" w:rsidRDefault="004830C1" w:rsidP="0064147A">
      <w:pPr>
        <w:rPr>
          <w:rFonts w:cs="Times New Roman"/>
          <w:sz w:val="16"/>
          <w:szCs w:val="16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11. Освободить от наказания лиц, не подпадающих под действие пунктов 1–6, 9 настоящего Постановления, осужденных к лишению свободы независимо от назначенного срока наказания, отбывших на день завершения исполнения настоящего Постановления не менее 3/4 (трех четвертей) срока наказания, и соответствующих одному из следующих условий: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а) инвалиды I и II групп, больные туберкулезом, отнесенные </w:t>
      </w:r>
      <w:r w:rsidR="007A6EB3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к 1</w:t>
      </w:r>
      <w:r w:rsidR="00476B32">
        <w:rPr>
          <w:rFonts w:cs="Times New Roman"/>
          <w:sz w:val="28"/>
          <w:szCs w:val="28"/>
        </w:rPr>
        <w:t>-й</w:t>
      </w:r>
      <w:r w:rsidRPr="00A5128C">
        <w:rPr>
          <w:rFonts w:cs="Times New Roman"/>
          <w:sz w:val="28"/>
          <w:szCs w:val="28"/>
        </w:rPr>
        <w:t xml:space="preserve"> группе диспансерного учета, больные СПИДом (лица, которым поставлен один из диагнозов, связанных с ВИЧ</w:t>
      </w:r>
      <w:r w:rsidR="008510F0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инфекцией, включенный </w:t>
      </w:r>
      <w:r w:rsidR="007A6EB3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в 4</w:t>
      </w:r>
      <w:r w:rsidR="008510F0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ю клиническую стадию ВИЧ</w:t>
      </w:r>
      <w:r w:rsidR="008510F0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инфекции по ВОЗ либо в стадию А3, В3, С1, С2, С3 согласно классификации СДС), а также больные онкологическими заболеваниями, отнесенные ко II–IV клиническим группам; </w:t>
      </w:r>
    </w:p>
    <w:p w:rsidR="004830C1" w:rsidRPr="00A5128C" w:rsidRDefault="00586C6F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lastRenderedPageBreak/>
        <w:t xml:space="preserve">б) женщины старше 50 (пятидесяти) лет и мужчины старше </w:t>
      </w:r>
      <w:r w:rsidR="00CB0D6A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55 (пятидесяти пяти) лет</w:t>
      </w:r>
      <w:r w:rsidR="004830C1" w:rsidRPr="00A5128C">
        <w:rPr>
          <w:rFonts w:cs="Times New Roman"/>
          <w:sz w:val="28"/>
          <w:szCs w:val="28"/>
        </w:rPr>
        <w:t>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в) женщины, имеющие несовершеннолетнего (несовершеннолетних) ребенка (детей) либо ребенка (детей), признанного (признанных) инвалидом (инвалидами) I или II группы независимо от возраста;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г) лица, совершившие преступления в возрасте до 18 (восемнадцати) лет;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д) лица, принимавшие участие в боевых действиях по защите Приднестровской Молдавской Республики.</w:t>
      </w:r>
    </w:p>
    <w:p w:rsidR="004830C1" w:rsidRPr="005A5938" w:rsidRDefault="004830C1" w:rsidP="0064147A">
      <w:pPr>
        <w:rPr>
          <w:rFonts w:cs="Times New Roman"/>
          <w:sz w:val="16"/>
          <w:szCs w:val="16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12. Прекратить находящиеся в производстве органов дознания, органов предварительного следствия и судов уголовные дела о преступлениях, совершенных до дня вступления в силу настоящего Постановления, в отношении лиц, ранее не отбывавших наказание в местах лишения свободы: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а) обвиняемых в совершении преступлений, за которые предусмотрено наказание, не превышающее 3 (трех) лет лишения свободы;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б) обвиняемых в совершении преступлений в возрасте до </w:t>
      </w:r>
      <w:r w:rsidR="004F4FFD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18 (восемнадцати) лет, за которые предусмотрено наказание, не превышающее 6 (шести) лет лишения свободы;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в) лиц, перечисленных в пунктах 2, 3 и 4 настоящего Постановления, обвиняемых в совершении преступлений, за которые предусмотрено наказание, не превышающее 6 (шести) лет лишения свободы;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г) обвиняемых в совершении преступлений по неосторожности, за которые предусмотрено наказание, не превышающее 5 (пяти) лет лишения свободы;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д) обвиняемых в совершении преступлений, за которые предусмотрено наказание, не связанное с лишением свободы.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По уголовным делам о преступлениях, за которые предусмотрено наказание свыше 3 (трех) лет лишения свободы и которые совершены до вступления в силу настоящего Постановления, суд, если признает необходимым назначить наказание до 3 (трех) лет лишения свободы включительно, освобождает осужденных от наказания.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По уголовным делам о преступлениях, за которые предусмотрено наказание свыше 6 (шести) лет лишения свободы и которые совершены до вступления в силу настоящего Постановления лицами, перечисленными в подпунктах б) и в) части первой настоящего пункта, суд, если признает необходимым назначить наказание до 6 (шести) лет лишения свободы включительно, освобождает указанных осужденных от наказания.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По уголовным делам о преступлениях, совершенных по неосторожности, за которые предусмотрено наказание свыше 5 (пяти) лет лишения свободы и которые совершены до вступления в силу настоящего Постановления, суд, если признает необходимым назначить наказание </w:t>
      </w:r>
      <w:r w:rsidR="0063781E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 xml:space="preserve">до 5 (пяти) лет лишения свободы включительно, освобождает осужденных </w:t>
      </w:r>
      <w:r w:rsidR="0063781E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от наказания.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lastRenderedPageBreak/>
        <w:t>По уголовным делам о преступлениях, за которые предусмотрено наказание в виде лишения свободы и которые совершены до вступления в силу настоящего Постановления, суд, если признает необходимым назначить наказание, не связанное с лишением свободы, освобождает осужденных от наказания.</w:t>
      </w:r>
    </w:p>
    <w:p w:rsidR="004830C1" w:rsidRPr="005A5938" w:rsidRDefault="004830C1" w:rsidP="0064147A">
      <w:pPr>
        <w:rPr>
          <w:rFonts w:cs="Times New Roman"/>
          <w:sz w:val="16"/>
          <w:szCs w:val="16"/>
        </w:rPr>
      </w:pPr>
    </w:p>
    <w:p w:rsidR="00586C6F" w:rsidRPr="00A5128C" w:rsidRDefault="00586C6F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13. </w:t>
      </w:r>
      <w:r w:rsidR="00405284" w:rsidRPr="002464B1">
        <w:rPr>
          <w:rFonts w:eastAsia="Calibri"/>
          <w:sz w:val="28"/>
          <w:szCs w:val="28"/>
        </w:rPr>
        <w:t>Сократить неотбытую на день вступления в силу настоящего Постановления часть наказания лицам, не подпадающим под действие пунктов 1–6, 9, 11 настоящего Постановления с учетом срока содержания под стражей наполовину</w:t>
      </w:r>
      <w:r w:rsidRPr="00A5128C">
        <w:rPr>
          <w:rFonts w:cs="Times New Roman"/>
          <w:sz w:val="28"/>
          <w:szCs w:val="28"/>
        </w:rPr>
        <w:t>:</w:t>
      </w:r>
    </w:p>
    <w:p w:rsidR="00586C6F" w:rsidRPr="00A5128C" w:rsidRDefault="00586C6F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а) осужденным за преступления, совершенные в возрасте </w:t>
      </w:r>
      <w:r w:rsidRPr="00A5128C">
        <w:rPr>
          <w:rFonts w:cs="Times New Roman"/>
          <w:sz w:val="28"/>
          <w:szCs w:val="28"/>
        </w:rPr>
        <w:br/>
        <w:t xml:space="preserve">до 18 (восемнадцати) лет; </w:t>
      </w:r>
    </w:p>
    <w:p w:rsidR="00586C6F" w:rsidRPr="00A5128C" w:rsidRDefault="00586C6F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б) осужденным за преступления, совершенные по неосторожности;</w:t>
      </w:r>
    </w:p>
    <w:p w:rsidR="00586C6F" w:rsidRPr="00A5128C" w:rsidRDefault="00586C6F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в) осужденным, принимавшим участие в боевых действиях по защите Приднестровской Молдавской Республики;</w:t>
      </w:r>
    </w:p>
    <w:p w:rsidR="00586C6F" w:rsidRPr="00A5128C" w:rsidRDefault="00586C6F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г) осужденным за совершение приготовления к преступлению;</w:t>
      </w:r>
    </w:p>
    <w:p w:rsidR="00586C6F" w:rsidRPr="00A5128C" w:rsidRDefault="00586C6F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д) осужденным женщинам, имеющим несовершеннолетнего (несовершеннолетних) ребенка (детей) либо ребенка (детей), признанного (признанных) инвалидом (инвалидами) </w:t>
      </w:r>
      <w:r w:rsidRPr="00A5128C">
        <w:rPr>
          <w:rFonts w:cs="Times New Roman"/>
          <w:sz w:val="28"/>
          <w:szCs w:val="28"/>
          <w:lang w:val="en-US"/>
        </w:rPr>
        <w:t>I</w:t>
      </w:r>
      <w:r w:rsidRPr="00A5128C">
        <w:rPr>
          <w:rFonts w:cs="Times New Roman"/>
          <w:sz w:val="28"/>
          <w:szCs w:val="28"/>
        </w:rPr>
        <w:t xml:space="preserve"> или </w:t>
      </w:r>
      <w:r w:rsidRPr="00A5128C">
        <w:rPr>
          <w:rFonts w:cs="Times New Roman"/>
          <w:sz w:val="28"/>
          <w:szCs w:val="28"/>
          <w:lang w:val="en-US"/>
        </w:rPr>
        <w:t>II</w:t>
      </w:r>
      <w:r w:rsidRPr="00A5128C">
        <w:rPr>
          <w:rFonts w:cs="Times New Roman"/>
          <w:sz w:val="28"/>
          <w:szCs w:val="28"/>
        </w:rPr>
        <w:t xml:space="preserve"> группы независимо от возраста, а также осужденным беременным женщинам;</w:t>
      </w:r>
    </w:p>
    <w:p w:rsidR="00586C6F" w:rsidRPr="00A5128C" w:rsidRDefault="00586C6F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е) осужденным инвалидам </w:t>
      </w:r>
      <w:r w:rsidRPr="00A5128C">
        <w:rPr>
          <w:rFonts w:cs="Times New Roman"/>
          <w:sz w:val="28"/>
          <w:szCs w:val="28"/>
          <w:lang w:val="en-US"/>
        </w:rPr>
        <w:t>I</w:t>
      </w:r>
      <w:r w:rsidRPr="00A5128C">
        <w:rPr>
          <w:rFonts w:cs="Times New Roman"/>
          <w:sz w:val="28"/>
          <w:szCs w:val="28"/>
        </w:rPr>
        <w:t xml:space="preserve"> и </w:t>
      </w:r>
      <w:r w:rsidRPr="00A5128C">
        <w:rPr>
          <w:rFonts w:cs="Times New Roman"/>
          <w:sz w:val="28"/>
          <w:szCs w:val="28"/>
          <w:lang w:val="en-US"/>
        </w:rPr>
        <w:t>II</w:t>
      </w:r>
      <w:r w:rsidRPr="00A5128C">
        <w:rPr>
          <w:rFonts w:cs="Times New Roman"/>
          <w:sz w:val="28"/>
          <w:szCs w:val="28"/>
        </w:rPr>
        <w:t xml:space="preserve"> групп, больным туберкулезом, отнесенным к 1</w:t>
      </w:r>
      <w:r w:rsidR="00EF6AA7">
        <w:rPr>
          <w:rFonts w:cs="Times New Roman"/>
          <w:sz w:val="28"/>
          <w:szCs w:val="28"/>
        </w:rPr>
        <w:t>-й</w:t>
      </w:r>
      <w:r w:rsidRPr="00A5128C">
        <w:rPr>
          <w:rFonts w:cs="Times New Roman"/>
          <w:sz w:val="28"/>
          <w:szCs w:val="28"/>
        </w:rPr>
        <w:t xml:space="preserve"> группе диспансерного учета, больным СПИДом (лицам, которым поставлен один из диагнозов, связанных с ВИЧ</w:t>
      </w:r>
      <w:r w:rsidR="0063781E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инфекцией, включенный в 4</w:t>
      </w:r>
      <w:r w:rsidR="0063781E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ю клиническую стадию ВИЧ</w:t>
      </w:r>
      <w:r w:rsidR="0063781E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инфекции по ВОЗ либо в стадию А3, В3, С1, С2 и С3 согласно классификации СДС), а также больным онкологическими заболеваниями, отнесенным ко </w:t>
      </w:r>
      <w:r w:rsidRPr="00A5128C">
        <w:rPr>
          <w:rFonts w:cs="Times New Roman"/>
          <w:sz w:val="28"/>
          <w:szCs w:val="28"/>
          <w:lang w:val="en-US"/>
        </w:rPr>
        <w:t>II</w:t>
      </w:r>
      <w:r w:rsidRPr="00A5128C">
        <w:rPr>
          <w:rFonts w:cs="Times New Roman"/>
          <w:sz w:val="28"/>
          <w:szCs w:val="28"/>
        </w:rPr>
        <w:t>–</w:t>
      </w:r>
      <w:r w:rsidRPr="00A5128C">
        <w:rPr>
          <w:rFonts w:cs="Times New Roman"/>
          <w:sz w:val="28"/>
          <w:szCs w:val="28"/>
          <w:lang w:val="en-US"/>
        </w:rPr>
        <w:t>IV</w:t>
      </w:r>
      <w:r w:rsidRPr="00A5128C">
        <w:rPr>
          <w:rFonts w:cs="Times New Roman"/>
          <w:sz w:val="28"/>
          <w:szCs w:val="28"/>
        </w:rPr>
        <w:t xml:space="preserve"> клиническим группам;</w:t>
      </w:r>
    </w:p>
    <w:p w:rsidR="004830C1" w:rsidRPr="000252E9" w:rsidRDefault="00586C6F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ж) осужденным женщинам старше 50 (пятидесяти) и мужчинам старше 55 (</w:t>
      </w:r>
      <w:r w:rsidRPr="000252E9">
        <w:rPr>
          <w:rFonts w:cs="Times New Roman"/>
          <w:sz w:val="28"/>
          <w:szCs w:val="28"/>
        </w:rPr>
        <w:t>пятидесяти пяти) лет</w:t>
      </w:r>
      <w:r w:rsidR="004830C1" w:rsidRPr="000252E9">
        <w:rPr>
          <w:rFonts w:cs="Times New Roman"/>
          <w:sz w:val="28"/>
          <w:szCs w:val="28"/>
        </w:rPr>
        <w:t>.</w:t>
      </w:r>
    </w:p>
    <w:p w:rsidR="004830C1" w:rsidRPr="000252E9" w:rsidRDefault="004830C1" w:rsidP="0064147A">
      <w:pPr>
        <w:rPr>
          <w:rFonts w:cs="Times New Roman"/>
          <w:sz w:val="16"/>
          <w:szCs w:val="16"/>
        </w:rPr>
      </w:pPr>
    </w:p>
    <w:p w:rsidR="004B7046" w:rsidRPr="000252E9" w:rsidRDefault="004B7046" w:rsidP="004B7046">
      <w:pPr>
        <w:rPr>
          <w:rFonts w:eastAsia="Calibri" w:cs="Times New Roman"/>
          <w:sz w:val="28"/>
          <w:szCs w:val="28"/>
        </w:rPr>
      </w:pPr>
      <w:r w:rsidRPr="000252E9">
        <w:rPr>
          <w:rFonts w:eastAsia="Calibri" w:cs="Times New Roman"/>
          <w:sz w:val="28"/>
          <w:szCs w:val="28"/>
        </w:rPr>
        <w:t>14. Сократить неотбытую часть наказания лицам, не подпадающим под действие пунктов 1–6, 11, 13 настоящего Постановления, отбывшим на день завершения исполнения настоящего Постановления не менее 1/4 (одной четверти) от срока наказания с учетом срока содержания под стражей:</w:t>
      </w:r>
    </w:p>
    <w:p w:rsidR="004B7046" w:rsidRPr="000252E9" w:rsidRDefault="004B7046" w:rsidP="004B7046">
      <w:pPr>
        <w:rPr>
          <w:rFonts w:eastAsia="Calibri" w:cs="Times New Roman"/>
          <w:sz w:val="28"/>
          <w:szCs w:val="28"/>
        </w:rPr>
      </w:pPr>
      <w:r w:rsidRPr="000252E9">
        <w:rPr>
          <w:rFonts w:eastAsia="Calibri" w:cs="Times New Roman"/>
          <w:sz w:val="28"/>
          <w:szCs w:val="28"/>
        </w:rPr>
        <w:t>а) осужденным за умышленные преступления к лишению свободы на срок до 6 (шести) лет – наполовину;</w:t>
      </w:r>
    </w:p>
    <w:p w:rsidR="004B7046" w:rsidRPr="000252E9" w:rsidRDefault="004B7046" w:rsidP="004B7046">
      <w:pPr>
        <w:rPr>
          <w:rFonts w:eastAsia="Calibri" w:cs="Times New Roman"/>
          <w:sz w:val="28"/>
          <w:szCs w:val="28"/>
        </w:rPr>
      </w:pPr>
      <w:r w:rsidRPr="000252E9">
        <w:rPr>
          <w:rFonts w:eastAsia="Calibri" w:cs="Times New Roman"/>
          <w:sz w:val="28"/>
          <w:szCs w:val="28"/>
        </w:rPr>
        <w:t>б) осужденным за умышленные преступления к лишению свободы на срок свыше 6 (шести) лет – на 1/3 (одну треть).</w:t>
      </w:r>
    </w:p>
    <w:p w:rsidR="004830C1" w:rsidRPr="000252E9" w:rsidRDefault="004B7046" w:rsidP="004B7046">
      <w:pPr>
        <w:rPr>
          <w:rFonts w:cs="Times New Roman"/>
          <w:sz w:val="28"/>
          <w:szCs w:val="28"/>
        </w:rPr>
      </w:pPr>
      <w:r w:rsidRPr="000252E9">
        <w:rPr>
          <w:rFonts w:eastAsia="Calibri" w:cs="Times New Roman"/>
          <w:sz w:val="28"/>
          <w:szCs w:val="28"/>
        </w:rPr>
        <w:t>Действие настоящего пункта не распространяется на лиц, которым сокращался срок назначенного наказания по настоящей судимости в соответствии с актом помилования или актом об амнистии и (или) которые ранее были освобождены от отбывания наказания ввиду помилования или в соответствии с актом об амнистии, если судимость по приговору (приговорам), по которому (которым) применялось помилование или амнистия, не снята и не погашена в установленном законом порядке</w:t>
      </w:r>
      <w:r w:rsidR="004830C1" w:rsidRPr="000252E9">
        <w:rPr>
          <w:rFonts w:cs="Times New Roman"/>
          <w:sz w:val="28"/>
          <w:szCs w:val="28"/>
        </w:rPr>
        <w:t>.</w:t>
      </w:r>
    </w:p>
    <w:p w:rsidR="004830C1" w:rsidRPr="000252E9" w:rsidRDefault="004830C1" w:rsidP="0064147A">
      <w:pPr>
        <w:rPr>
          <w:rFonts w:cs="Times New Roman"/>
          <w:sz w:val="28"/>
          <w:szCs w:val="28"/>
        </w:rPr>
      </w:pPr>
    </w:p>
    <w:p w:rsidR="004830C1" w:rsidRPr="000252E9" w:rsidRDefault="004830C1" w:rsidP="0064147A">
      <w:pPr>
        <w:rPr>
          <w:rFonts w:cs="Times New Roman"/>
          <w:sz w:val="28"/>
          <w:szCs w:val="28"/>
        </w:rPr>
      </w:pPr>
      <w:r w:rsidRPr="000252E9">
        <w:rPr>
          <w:rFonts w:cs="Times New Roman"/>
          <w:sz w:val="28"/>
          <w:szCs w:val="28"/>
        </w:rPr>
        <w:t>15. Не распространять действие пунктов 1–7, 12 настоящего Постановления на: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0252E9">
        <w:rPr>
          <w:rFonts w:cs="Times New Roman"/>
          <w:sz w:val="28"/>
          <w:szCs w:val="28"/>
        </w:rPr>
        <w:t>а) осужденных за преступления, предусмотренные статьями 61–64,</w:t>
      </w:r>
      <w:r w:rsidRPr="00A5128C">
        <w:rPr>
          <w:rFonts w:cs="Times New Roman"/>
          <w:sz w:val="28"/>
          <w:szCs w:val="28"/>
        </w:rPr>
        <w:t xml:space="preserve"> 66</w:t>
      </w:r>
      <w:r w:rsidR="002F2F3A" w:rsidRPr="00A5128C">
        <w:rPr>
          <w:rFonts w:cs="Times New Roman"/>
          <w:sz w:val="28"/>
          <w:szCs w:val="28"/>
        </w:rPr>
        <w:t>–</w:t>
      </w:r>
      <w:r w:rsidRPr="00A5128C">
        <w:rPr>
          <w:rFonts w:cs="Times New Roman"/>
          <w:sz w:val="28"/>
          <w:szCs w:val="28"/>
        </w:rPr>
        <w:t>70, статьями 74–76, 78, 84, 88, 89, 95,102, статьёй 103</w:t>
      </w:r>
      <w:r w:rsidR="00D5158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1, частью второй </w:t>
      </w:r>
      <w:r w:rsidR="004F4FFD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статьи 107</w:t>
      </w:r>
      <w:r w:rsidR="004F4FFD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1, статьями 116</w:t>
      </w:r>
      <w:r w:rsidR="00D5158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1 и 116</w:t>
      </w:r>
      <w:r w:rsidR="00D5158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2, частями третьей и четвертой </w:t>
      </w:r>
      <w:r w:rsidR="00C10071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статьи 120, статьями 121, 123</w:t>
      </w:r>
      <w:r w:rsidR="00D5158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1, частями третьей и четвертой статьи 125, частью первой стать</w:t>
      </w:r>
      <w:r w:rsidR="004C7E55" w:rsidRPr="00A5128C">
        <w:rPr>
          <w:rFonts w:cs="Times New Roman"/>
          <w:sz w:val="28"/>
          <w:szCs w:val="28"/>
        </w:rPr>
        <w:t>и</w:t>
      </w:r>
      <w:r w:rsidRPr="00A5128C">
        <w:rPr>
          <w:rFonts w:cs="Times New Roman"/>
          <w:sz w:val="28"/>
          <w:szCs w:val="28"/>
        </w:rPr>
        <w:t xml:space="preserve"> 127, статьёй 168, частями четвертой и пятой </w:t>
      </w:r>
      <w:r w:rsidR="00C10071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статьи 177, частями четвертой, пятой и шестой статьи 182, статьёй 182</w:t>
      </w:r>
      <w:r w:rsidR="00D5158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1, частью второй статьи 185, частями вторыми статей 190, 191, 193, 195 и 200, статьями 206</w:t>
      </w:r>
      <w:r w:rsidR="00D5158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1, 206</w:t>
      </w:r>
      <w:r w:rsidR="00D5158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2, 206</w:t>
      </w:r>
      <w:r w:rsidR="00D5158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3, частями третьей и четвертой статьи 214, частью третьей статьи 218, статьёй 224</w:t>
      </w:r>
      <w:r w:rsidR="004F4FFD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4, частью второй статьи 224</w:t>
      </w:r>
      <w:r w:rsidR="00D5158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6, статьями </w:t>
      </w:r>
      <w:r w:rsidR="00D51588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225</w:t>
      </w:r>
      <w:r w:rsidR="00D5158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1, 225</w:t>
      </w:r>
      <w:r w:rsidR="00D5158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2, 225</w:t>
      </w:r>
      <w:r w:rsidR="00D5158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3, 225</w:t>
      </w:r>
      <w:r w:rsidR="00D5158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4,</w:t>
      </w:r>
      <w:r w:rsidR="00FC2F68" w:rsidRPr="00A5128C">
        <w:rPr>
          <w:rFonts w:cs="Times New Roman"/>
          <w:sz w:val="28"/>
          <w:szCs w:val="28"/>
        </w:rPr>
        <w:t xml:space="preserve"> </w:t>
      </w:r>
      <w:r w:rsidRPr="00A5128C">
        <w:rPr>
          <w:rFonts w:cs="Times New Roman"/>
          <w:sz w:val="28"/>
          <w:szCs w:val="28"/>
        </w:rPr>
        <w:t>частью второй статьи 227, статьёй 227</w:t>
      </w:r>
      <w:r w:rsidR="00D5158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1, </w:t>
      </w:r>
      <w:r w:rsidR="00D51588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 xml:space="preserve">частью второй статьи 229, частями второй и третьей статьи 239, пунктами 2 и 3 статьи 241, статьёй 243, пунктами 2 и 3 статьи 245, пунктами 2 и 3 </w:t>
      </w:r>
      <w:r w:rsidR="00D51588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статьи 252, пунктом 3 статьи 252</w:t>
      </w:r>
      <w:r w:rsidR="00D5158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1, пунктами 3 и 4 статьи 258, пунктами 2 и 3 статьи 261 Уголовного кодекса МССР;</w:t>
      </w:r>
    </w:p>
    <w:p w:rsidR="004830C1" w:rsidRPr="00A5128C" w:rsidRDefault="00586C6F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б) осужденных за преступления, предусмотренные статьёй 104, </w:t>
      </w:r>
      <w:r w:rsidR="003E4C3B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частью второй статьи 109, частью второй статьи 109</w:t>
      </w:r>
      <w:r w:rsidR="004F4FFD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1, статьёй 110, </w:t>
      </w:r>
      <w:r w:rsidR="003E4C3B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 xml:space="preserve">частью второй статьи 114, частью третьей статьи 119, статьёй 123, </w:t>
      </w:r>
      <w:r w:rsidR="003E4C3B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частями второй и третьей статьи 123</w:t>
      </w:r>
      <w:r w:rsidR="0004749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2, частью третьей статьи 124, </w:t>
      </w:r>
      <w:r w:rsidR="003E4C3B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частью второй статьи 125, статьями 128 и 129, частями второй, третьей, четвёртой статьи 131 (в редакции Закона Приднестровской Молдавской Республики от 8 октября 2012 года № 185</w:t>
      </w:r>
      <w:r w:rsidR="002F2F3A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ЗИД</w:t>
      </w:r>
      <w:r w:rsidR="002F2F3A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V), частями второй, третьей и четвёртой статьи 132, частью третьей статьи 134, частью третьей </w:t>
      </w:r>
      <w:r w:rsidR="00BD5E08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статьи 138</w:t>
      </w:r>
      <w:r w:rsidR="0004749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1, частями третьей и четвертой статьи 146, частями четвертыми статей 154, 155, 156, частью третьей статьи 157, статьей 158, </w:t>
      </w:r>
      <w:r w:rsidR="00FC2F68" w:rsidRPr="00A5128C">
        <w:rPr>
          <w:rFonts w:cs="Times New Roman"/>
          <w:sz w:val="28"/>
          <w:szCs w:val="28"/>
        </w:rPr>
        <w:t xml:space="preserve">частью </w:t>
      </w:r>
      <w:r w:rsidRPr="00A5128C">
        <w:rPr>
          <w:rFonts w:cs="Times New Roman"/>
          <w:sz w:val="28"/>
          <w:szCs w:val="28"/>
        </w:rPr>
        <w:t xml:space="preserve">третьей </w:t>
      </w:r>
      <w:r w:rsidR="00BD5E08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 xml:space="preserve">статьи 159, статьёй 160, частями четвёртой и пятой статьи 162 (в редакции </w:t>
      </w:r>
      <w:r w:rsidR="003E4C3B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 xml:space="preserve">Закона Приднестровской Молдавской Республики от 1 июля 2003 года </w:t>
      </w:r>
      <w:r w:rsidR="003E4C3B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№ 302</w:t>
      </w:r>
      <w:r w:rsidR="003E4C3B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ЗИД</w:t>
      </w:r>
      <w:r w:rsidR="003E4C3B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III с изменениями, внесёнными законами Приднестровской Молдавской Республики от 8 апреля 2009 года № 713</w:t>
      </w:r>
      <w:r w:rsidR="002F2F3A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ЗИ</w:t>
      </w:r>
      <w:r w:rsidR="002F2F3A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IV; от 24 ноября 2011 года № 211</w:t>
      </w:r>
      <w:r w:rsidR="002F2F3A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ЗИ</w:t>
      </w:r>
      <w:r w:rsidR="002F2F3A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V), частями второй, третьей и четвёртой статьи 162 (в редакции Закона Приднестровской Молдавской Республики от 8 октября 2012 года № 185</w:t>
      </w:r>
      <w:r w:rsidR="002F2F3A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ЗИД</w:t>
      </w:r>
      <w:r w:rsidR="002F2F3A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V), частью трет</w:t>
      </w:r>
      <w:r w:rsidR="00F401A5" w:rsidRPr="00A5128C">
        <w:rPr>
          <w:rFonts w:cs="Times New Roman"/>
          <w:sz w:val="28"/>
          <w:szCs w:val="28"/>
        </w:rPr>
        <w:t>ь</w:t>
      </w:r>
      <w:r w:rsidRPr="00A5128C">
        <w:rPr>
          <w:rFonts w:cs="Times New Roman"/>
          <w:sz w:val="28"/>
          <w:szCs w:val="28"/>
        </w:rPr>
        <w:t xml:space="preserve">ей статьи 163, частями второй и третьей статьи 170, частью третьей статьи 171, частью второй статьи 175, </w:t>
      </w:r>
      <w:r w:rsidR="00992C76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статьёй 182, статьёй 183, частью второй статьи 185 (в редакции Закона Приднестровской Молдавской Республики от 7 июня 2002 года № 139</w:t>
      </w:r>
      <w:r w:rsidR="002F2F3A" w:rsidRPr="00A5128C">
        <w:rPr>
          <w:rFonts w:cs="Times New Roman"/>
          <w:sz w:val="28"/>
          <w:szCs w:val="28"/>
        </w:rPr>
        <w:t>-З-</w:t>
      </w:r>
      <w:r w:rsidRPr="00A5128C">
        <w:rPr>
          <w:rFonts w:cs="Times New Roman"/>
          <w:sz w:val="28"/>
          <w:szCs w:val="28"/>
        </w:rPr>
        <w:t>III), частью второй статьи 185 (в редакции Закона Приднестровской Молдавской Республики от 29 июля 2011 № 142</w:t>
      </w:r>
      <w:r w:rsidR="002F2F3A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ЗИД</w:t>
      </w:r>
      <w:r w:rsidR="002F2F3A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V), частью второй статьи 185, частью первой статьи 185</w:t>
      </w:r>
      <w:r w:rsidR="00F401A5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1, статьями 186 и 187, частью второй статьи 188, частью четвертой статьи 198, частью второй статьи 198</w:t>
      </w:r>
      <w:r w:rsidR="00F401A5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4, частями третьими статей 211 и 213</w:t>
      </w:r>
      <w:r w:rsidR="004943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1, частью второй статьи 214, частью второй статьи 217, частями вторыми статей 218 и 219, частями второй и третьей статьи 220, частями второй и третьей статьи 221, частью второй статьи 223, статьями 224 </w:t>
      </w:r>
      <w:r w:rsidRPr="00A5128C">
        <w:rPr>
          <w:rFonts w:cs="Times New Roman"/>
          <w:sz w:val="28"/>
          <w:szCs w:val="28"/>
        </w:rPr>
        <w:lastRenderedPageBreak/>
        <w:t>и 225, частями третьей, четвертой и пятой статьи 226 (в редакции Закона Приднестровской Молдавской Республики от 7 июня 2002 года № 139</w:t>
      </w:r>
      <w:r w:rsidR="00D8120C" w:rsidRPr="00A5128C">
        <w:rPr>
          <w:rFonts w:cs="Times New Roman"/>
          <w:sz w:val="28"/>
          <w:szCs w:val="28"/>
        </w:rPr>
        <w:t>-З-</w:t>
      </w:r>
      <w:r w:rsidRPr="00A5128C">
        <w:rPr>
          <w:rFonts w:cs="Times New Roman"/>
          <w:sz w:val="28"/>
          <w:szCs w:val="28"/>
        </w:rPr>
        <w:t xml:space="preserve">III), частями второй, третьей и четвертой статьи 226 (в редакции Закона Приднестровской Молдавской Республики от 1 июля 2003 года </w:t>
      </w:r>
      <w:r w:rsidR="00992C76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№ 302</w:t>
      </w:r>
      <w:r w:rsidR="003E4C3B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ЗИД</w:t>
      </w:r>
      <w:r w:rsidR="003E4C3B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III), частью второй статьи 226 (в редакции Закона Приднестровской Молдавской Республики от 29 июля 2011 года </w:t>
      </w:r>
      <w:r w:rsidR="008C6787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№ 142</w:t>
      </w:r>
      <w:r w:rsidR="006A4315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ЗИД</w:t>
      </w:r>
      <w:r w:rsidR="006A4315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V), статьёй 226</w:t>
      </w:r>
      <w:r w:rsidR="0004749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1, статьёй 227, частями второй, третьей и четвертой статьи 228, частью второй статьи 229, частями второй и третьей статьи 230, частью третьей статьи 232, част</w:t>
      </w:r>
      <w:r w:rsidR="002A72AA" w:rsidRPr="00A5128C">
        <w:rPr>
          <w:rFonts w:cs="Times New Roman"/>
          <w:sz w:val="28"/>
          <w:szCs w:val="28"/>
        </w:rPr>
        <w:t>ями</w:t>
      </w:r>
      <w:r w:rsidRPr="00A5128C">
        <w:rPr>
          <w:rFonts w:cs="Times New Roman"/>
          <w:sz w:val="28"/>
          <w:szCs w:val="28"/>
        </w:rPr>
        <w:t xml:space="preserve"> второй и третьей статьи 238, </w:t>
      </w:r>
      <w:r w:rsidR="00860C99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 xml:space="preserve">частями второй и третьей статьи 239, частью третьей статьи 240, </w:t>
      </w:r>
      <w:r w:rsidR="00860C99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частью первой статьи 240</w:t>
      </w:r>
      <w:r w:rsidR="004943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1 (в редакции Закона Приднестровской Молдавской Республики от 31 мая 2017 года № 121</w:t>
      </w:r>
      <w:r w:rsidR="008C6787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ЗИД</w:t>
      </w:r>
      <w:r w:rsidR="008C6787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VI), частью второй статьи 240</w:t>
      </w:r>
      <w:r w:rsidR="004943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1, частью третьей статьи 245, частью второй статьи 257, </w:t>
      </w:r>
      <w:r w:rsidR="00860C99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частью третьей статьи 259, частью третьей статьи 260 (в редакции Закона Приднестровской Молдавской Республики от 7 июня 2002 года № 139</w:t>
      </w:r>
      <w:r w:rsidR="008C6787" w:rsidRPr="00A5128C">
        <w:rPr>
          <w:rFonts w:cs="Times New Roman"/>
          <w:sz w:val="28"/>
          <w:szCs w:val="28"/>
        </w:rPr>
        <w:t>-З-</w:t>
      </w:r>
      <w:r w:rsidRPr="00A5128C">
        <w:rPr>
          <w:rFonts w:cs="Times New Roman"/>
          <w:sz w:val="28"/>
          <w:szCs w:val="28"/>
        </w:rPr>
        <w:t>III), част</w:t>
      </w:r>
      <w:r w:rsidR="00D65A12">
        <w:rPr>
          <w:rFonts w:cs="Times New Roman"/>
          <w:sz w:val="28"/>
          <w:szCs w:val="28"/>
        </w:rPr>
        <w:t>ями</w:t>
      </w:r>
      <w:r w:rsidRPr="00A5128C">
        <w:rPr>
          <w:rFonts w:cs="Times New Roman"/>
          <w:sz w:val="28"/>
          <w:szCs w:val="28"/>
        </w:rPr>
        <w:t xml:space="preserve"> четвертой, пятой и шестой статьи 260 (в редакции Закона Приднестровской Молдавской Республики от 8 октября 2012 года </w:t>
      </w:r>
      <w:r w:rsidR="00860C99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№ 185</w:t>
      </w:r>
      <w:r w:rsidR="008C6787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ЗИД</w:t>
      </w:r>
      <w:r w:rsidR="008C6787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V), част</w:t>
      </w:r>
      <w:r w:rsidR="002A72AA" w:rsidRPr="00A5128C">
        <w:rPr>
          <w:rFonts w:cs="Times New Roman"/>
          <w:sz w:val="28"/>
          <w:szCs w:val="28"/>
        </w:rPr>
        <w:t>ями</w:t>
      </w:r>
      <w:r w:rsidRPr="00A5128C">
        <w:rPr>
          <w:rFonts w:cs="Times New Roman"/>
          <w:sz w:val="28"/>
          <w:szCs w:val="28"/>
        </w:rPr>
        <w:t xml:space="preserve"> четвертой, пятой и шестой статьи 260 (в редакции Закона Приднестровской Молдавской Республики от 18 апреля 2018 года </w:t>
      </w:r>
      <w:r w:rsidR="00860C99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№ 103</w:t>
      </w:r>
      <w:r w:rsidR="008C6787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ЗИД</w:t>
      </w:r>
      <w:r w:rsidR="008C6787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VI с изменением и дополнениями, внесенными Законом Приднестровской Молдавской Республики от 11 июля 2019 года </w:t>
      </w:r>
      <w:r w:rsidR="00860C99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№ 135</w:t>
      </w:r>
      <w:r w:rsidR="008C6787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ЗИД</w:t>
      </w:r>
      <w:r w:rsidR="008C6787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VI), частью третьей статьи 262, частями второй и третьей </w:t>
      </w:r>
      <w:r w:rsidR="00860C99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 xml:space="preserve">статьи 263, частью третьей статьи 264, частью третьей статьи 265, </w:t>
      </w:r>
      <w:r w:rsidR="00860C99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 xml:space="preserve">частью второй статьи 269, частями вторыми и третьими статей 281 и 282, частью третьей статьи 283, статьёй 296, частью второй статьи 298, </w:t>
      </w:r>
      <w:r w:rsidR="00860C99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 xml:space="preserve">частью третьей статьи 299, частью третьей статьи 302, частью второй </w:t>
      </w:r>
      <w:r w:rsidR="00860C99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статьи 311, частями вторыми статей 330 и 331, частью третьей статьи 332, частью второй статьи 336, статьей 336</w:t>
      </w:r>
      <w:r w:rsidR="00D51588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1, частью второй статьи 337, </w:t>
      </w:r>
      <w:r w:rsidR="00860C99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 xml:space="preserve">частью второй статьи 342, частью третьей статьи 345, частью третьей </w:t>
      </w:r>
      <w:r w:rsidR="00860C99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статьи 346, статьями 347, 348 Уголовного кодекса Приднестровской Молдавской Республики</w:t>
      </w:r>
      <w:r w:rsidR="004830C1" w:rsidRPr="00A5128C">
        <w:rPr>
          <w:rFonts w:cs="Times New Roman"/>
          <w:sz w:val="28"/>
          <w:szCs w:val="28"/>
        </w:rPr>
        <w:t>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в) осуждавшихся ранее два раза и более к лишению свободы за умышленные преступления и вновь совершивших умышленные преступления, а также на ранее осуждавшихся к лишению свободы за умышленные преступления, предусмотренные статьями Уголовного кодекса МССР и Уголовного кодекса Приднестровской Молдавской Республики, указанными в подпунктах а) и (или) б) настоящего пункта, и вновь совершивших умышленные преступления, в случае если судимость по данным приговорам не снята или не погашена в установленном законом порядке;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г) осужденных, совершивших преступление при особо опасном рецидиве;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д) осужденных, которые ранее были освобождены от отбывания наказания в порядке помилования или в соответствии с актом об амнистии и </w:t>
      </w:r>
      <w:r w:rsidRPr="00A5128C">
        <w:rPr>
          <w:rFonts w:cs="Times New Roman"/>
          <w:sz w:val="28"/>
          <w:szCs w:val="28"/>
        </w:rPr>
        <w:lastRenderedPageBreak/>
        <w:t>вновь совершили умышленные преступления, в случае если судимость по приговору (приговорам), по которому (по которым) применялось помилование или амнистия, не снята и не погашена в установленном законом порядке;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е) осужденных, совершивших умышленные преступления в местах лишения свободы;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ж) осужденных за покушение и приготовление преступлений, указанных в подпунктах а), б) настоящего пункта.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16. Не распространять действие настоящего Постановления на осужденных, злостно нарушающих установленный порядок отбывания наказания.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17. Не распространять действие настоящего Постановления на: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а) осужденных за преступления, предусмотренные статьей 65, </w:t>
      </w:r>
      <w:r w:rsidR="004943E3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частью второй статьи 72, статьями 187, 188, статьями 190</w:t>
      </w:r>
      <w:r w:rsidR="00146359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1, 190</w:t>
      </w:r>
      <w:r w:rsidR="00146359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2, 190</w:t>
      </w:r>
      <w:r w:rsidR="00146359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3, 192, 194, 203</w:t>
      </w:r>
      <w:r w:rsidR="00146359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3, 205, 205</w:t>
      </w:r>
      <w:r w:rsidR="00146359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1, 206</w:t>
      </w:r>
      <w:r w:rsidR="00146359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1, 206</w:t>
      </w:r>
      <w:r w:rsidR="00146359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3, 234, частью третьей статьи 260 Уголовного кодекса МССР;</w:t>
      </w:r>
    </w:p>
    <w:p w:rsidR="004830C1" w:rsidRPr="00A5128C" w:rsidRDefault="00586C6F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б) осужденных за преступления, предус</w:t>
      </w:r>
      <w:r w:rsidR="0063657B" w:rsidRPr="00A5128C">
        <w:rPr>
          <w:rFonts w:cs="Times New Roman"/>
          <w:sz w:val="28"/>
          <w:szCs w:val="28"/>
        </w:rPr>
        <w:t>мотренные статьями 123</w:t>
      </w:r>
      <w:r w:rsidR="004943E3" w:rsidRPr="00A5128C">
        <w:rPr>
          <w:rFonts w:cs="Times New Roman"/>
          <w:sz w:val="28"/>
          <w:szCs w:val="28"/>
        </w:rPr>
        <w:t>-</w:t>
      </w:r>
      <w:r w:rsidR="0063657B" w:rsidRPr="00A5128C">
        <w:rPr>
          <w:rFonts w:cs="Times New Roman"/>
          <w:sz w:val="28"/>
          <w:szCs w:val="28"/>
        </w:rPr>
        <w:t xml:space="preserve">1, 174, </w:t>
      </w:r>
      <w:r w:rsidRPr="00A5128C">
        <w:rPr>
          <w:rFonts w:cs="Times New Roman"/>
          <w:sz w:val="28"/>
          <w:szCs w:val="28"/>
        </w:rPr>
        <w:t xml:space="preserve">частями третьей и четвертой статьи 185, частями второй и третьей </w:t>
      </w:r>
      <w:r w:rsidR="00E757A8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статьи 185</w:t>
      </w:r>
      <w:r w:rsidR="004F4FFD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1, частью третьей статьи 198</w:t>
      </w:r>
      <w:r w:rsidR="004943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4, </w:t>
      </w:r>
      <w:r w:rsidR="00592F6D" w:rsidRPr="00A5128C">
        <w:rPr>
          <w:rFonts w:cs="Times New Roman"/>
          <w:sz w:val="28"/>
          <w:szCs w:val="28"/>
        </w:rPr>
        <w:t xml:space="preserve">статьями </w:t>
      </w:r>
      <w:r w:rsidRPr="00A5128C">
        <w:rPr>
          <w:rFonts w:cs="Times New Roman"/>
          <w:sz w:val="28"/>
          <w:szCs w:val="28"/>
        </w:rPr>
        <w:t>203, 203</w:t>
      </w:r>
      <w:r w:rsidR="004943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1, 203</w:t>
      </w:r>
      <w:r w:rsidR="004943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2, 203</w:t>
      </w:r>
      <w:r w:rsidR="004943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3, 203</w:t>
      </w:r>
      <w:r w:rsidR="004943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4, 203</w:t>
      </w:r>
      <w:r w:rsidR="004943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5, 204, 206</w:t>
      </w:r>
      <w:r w:rsidR="002F2F3A" w:rsidRPr="00A5128C">
        <w:rPr>
          <w:rFonts w:cs="Times New Roman"/>
          <w:sz w:val="28"/>
          <w:szCs w:val="28"/>
        </w:rPr>
        <w:t>–</w:t>
      </w:r>
      <w:r w:rsidRPr="00A5128C">
        <w:rPr>
          <w:rFonts w:cs="Times New Roman"/>
          <w:sz w:val="28"/>
          <w:szCs w:val="28"/>
        </w:rPr>
        <w:t>210, частью третьей статьи 219, частями вторыми статей 234, 235, статьёй 240</w:t>
      </w:r>
      <w:r w:rsidR="004943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2, частью второй статьи 242, статьями 242</w:t>
      </w:r>
      <w:r w:rsidR="004943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1, 271</w:t>
      </w:r>
      <w:r w:rsidR="002F2F3A" w:rsidRPr="00A5128C">
        <w:rPr>
          <w:rFonts w:cs="Times New Roman"/>
          <w:sz w:val="28"/>
          <w:szCs w:val="28"/>
        </w:rPr>
        <w:t>–</w:t>
      </w:r>
      <w:r w:rsidRPr="00A5128C">
        <w:rPr>
          <w:rFonts w:cs="Times New Roman"/>
          <w:sz w:val="28"/>
          <w:szCs w:val="28"/>
        </w:rPr>
        <w:t>278, частями первой, второй и четвёртой статьи 278</w:t>
      </w:r>
      <w:r w:rsidR="004943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1 (в редакции </w:t>
      </w:r>
      <w:r w:rsidR="00AB729D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 xml:space="preserve">Закона Приднестровской Молдавской Республики от 16 января 2015 года </w:t>
      </w:r>
      <w:r w:rsidR="00AB729D" w:rsidRPr="00A5128C">
        <w:rPr>
          <w:rFonts w:cs="Times New Roman"/>
          <w:sz w:val="28"/>
          <w:szCs w:val="28"/>
        </w:rPr>
        <w:br/>
      </w:r>
      <w:r w:rsidR="0063657B" w:rsidRPr="00A5128C">
        <w:rPr>
          <w:rFonts w:cs="Times New Roman"/>
          <w:sz w:val="28"/>
          <w:szCs w:val="28"/>
        </w:rPr>
        <w:t xml:space="preserve">№ </w:t>
      </w:r>
      <w:r w:rsidRPr="00A5128C">
        <w:rPr>
          <w:rFonts w:cs="Times New Roman"/>
          <w:sz w:val="28"/>
          <w:szCs w:val="28"/>
        </w:rPr>
        <w:t>27</w:t>
      </w:r>
      <w:r w:rsidR="00AB729D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ЗИД</w:t>
      </w:r>
      <w:r w:rsidR="00AB729D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V), частью третьей статьи 278</w:t>
      </w:r>
      <w:r w:rsidR="004943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1 (в редакции </w:t>
      </w:r>
      <w:r w:rsidR="00AB729D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 xml:space="preserve">Закона Приднестровской Молдавской Республики от 1 июля 2003 года </w:t>
      </w:r>
      <w:r w:rsidR="00AB729D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№ 302</w:t>
      </w:r>
      <w:r w:rsidR="00AB729D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ЗИД</w:t>
      </w:r>
      <w:r w:rsidR="00AB729D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III), частями первой, второй и четвёртой статьи 278</w:t>
      </w:r>
      <w:r w:rsidR="004943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2 (в редакции Закона Приднестровской Молдавской Республики от 16 января 2015 года </w:t>
      </w:r>
      <w:r w:rsidR="00E757A8" w:rsidRPr="00A5128C">
        <w:rPr>
          <w:rFonts w:cs="Times New Roman"/>
          <w:sz w:val="28"/>
          <w:szCs w:val="28"/>
        </w:rPr>
        <w:t xml:space="preserve">№ </w:t>
      </w:r>
      <w:r w:rsidRPr="00A5128C">
        <w:rPr>
          <w:rFonts w:cs="Times New Roman"/>
          <w:sz w:val="28"/>
          <w:szCs w:val="28"/>
        </w:rPr>
        <w:t>27</w:t>
      </w:r>
      <w:r w:rsidR="00AB729D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ЗИД</w:t>
      </w:r>
      <w:r w:rsidR="00AB729D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V), статьей 278</w:t>
      </w:r>
      <w:r w:rsidR="001C1DA4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3, частью второй статьи 279, </w:t>
      </w:r>
      <w:r w:rsidR="00AB729D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 xml:space="preserve">частями второй, третьей, четвертой статьи 286, частями второй и третьей статьи 287, </w:t>
      </w:r>
      <w:r w:rsidR="001C1DA4" w:rsidRPr="00A5128C">
        <w:rPr>
          <w:rFonts w:cs="Times New Roman"/>
          <w:sz w:val="28"/>
          <w:szCs w:val="28"/>
        </w:rPr>
        <w:t xml:space="preserve">статьями </w:t>
      </w:r>
      <w:r w:rsidRPr="00A5128C">
        <w:rPr>
          <w:rFonts w:cs="Times New Roman"/>
          <w:sz w:val="28"/>
          <w:szCs w:val="28"/>
        </w:rPr>
        <w:t>290</w:t>
      </w:r>
      <w:r w:rsidR="002F2F3A" w:rsidRPr="00A5128C">
        <w:rPr>
          <w:rFonts w:cs="Times New Roman"/>
          <w:sz w:val="28"/>
          <w:szCs w:val="28"/>
        </w:rPr>
        <w:t>–</w:t>
      </w:r>
      <w:r w:rsidRPr="00A5128C">
        <w:rPr>
          <w:rFonts w:cs="Times New Roman"/>
          <w:sz w:val="28"/>
          <w:szCs w:val="28"/>
        </w:rPr>
        <w:t>292, частью второй статьи 295 (в редакции Закона Приднестровской Молдавской Республики от 7 июня 2002 года № 139</w:t>
      </w:r>
      <w:r w:rsidR="00AB729D" w:rsidRPr="00A5128C">
        <w:rPr>
          <w:rFonts w:cs="Times New Roman"/>
          <w:sz w:val="28"/>
          <w:szCs w:val="28"/>
        </w:rPr>
        <w:t>-З-</w:t>
      </w:r>
      <w:r w:rsidRPr="00A5128C">
        <w:rPr>
          <w:rFonts w:cs="Times New Roman"/>
          <w:sz w:val="28"/>
          <w:szCs w:val="28"/>
        </w:rPr>
        <w:t xml:space="preserve">III), частью второй статьи 295 (в редакции Закона Приднестровской Молдавской Республики </w:t>
      </w:r>
      <w:r w:rsidR="00275A98" w:rsidRPr="00A5128C">
        <w:rPr>
          <w:rFonts w:cs="Times New Roman"/>
          <w:sz w:val="28"/>
          <w:szCs w:val="28"/>
        </w:rPr>
        <w:t xml:space="preserve">от </w:t>
      </w:r>
      <w:r w:rsidRPr="00A5128C">
        <w:rPr>
          <w:rFonts w:cs="Times New Roman"/>
          <w:sz w:val="28"/>
          <w:szCs w:val="28"/>
        </w:rPr>
        <w:t xml:space="preserve">10 апреля 2017 </w:t>
      </w:r>
      <w:r w:rsidR="001C1DA4" w:rsidRPr="00A5128C">
        <w:rPr>
          <w:rFonts w:cs="Times New Roman"/>
          <w:sz w:val="28"/>
          <w:szCs w:val="28"/>
        </w:rPr>
        <w:t xml:space="preserve">года </w:t>
      </w:r>
      <w:r w:rsidRPr="00A5128C">
        <w:rPr>
          <w:rFonts w:cs="Times New Roman"/>
          <w:sz w:val="28"/>
          <w:szCs w:val="28"/>
        </w:rPr>
        <w:t>№ 75</w:t>
      </w:r>
      <w:r w:rsidR="004943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ЗИД</w:t>
      </w:r>
      <w:r w:rsidR="004943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VI), частью третьей </w:t>
      </w:r>
      <w:r w:rsidR="00275A98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 xml:space="preserve">статьи 295, частью третьей статьи 297, частью второй статьи 301, </w:t>
      </w:r>
      <w:r w:rsidR="00275A98" w:rsidRPr="00A5128C">
        <w:rPr>
          <w:rFonts w:cs="Times New Roman"/>
          <w:sz w:val="28"/>
          <w:szCs w:val="28"/>
        </w:rPr>
        <w:br/>
      </w:r>
      <w:r w:rsidRPr="00A5128C">
        <w:rPr>
          <w:rFonts w:cs="Times New Roman"/>
          <w:sz w:val="28"/>
          <w:szCs w:val="28"/>
        </w:rPr>
        <w:t>частью четвертой статьи 305, частью второй статьи 309, статьями 314, 315, 316, 316</w:t>
      </w:r>
      <w:r w:rsidR="008503AA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 xml:space="preserve">1, 318, частью третьей статьи 327, частью второй статьи 335, </w:t>
      </w:r>
      <w:r w:rsidR="00B20301" w:rsidRPr="00A5128C">
        <w:rPr>
          <w:rFonts w:cs="Times New Roman"/>
          <w:sz w:val="28"/>
          <w:szCs w:val="28"/>
        </w:rPr>
        <w:t xml:space="preserve">статьями </w:t>
      </w:r>
      <w:r w:rsidRPr="00A5128C">
        <w:rPr>
          <w:rFonts w:cs="Times New Roman"/>
          <w:sz w:val="28"/>
          <w:szCs w:val="28"/>
        </w:rPr>
        <w:t>349</w:t>
      </w:r>
      <w:r w:rsidR="002F2F3A" w:rsidRPr="00A5128C">
        <w:rPr>
          <w:rFonts w:cs="Times New Roman"/>
          <w:sz w:val="28"/>
          <w:szCs w:val="28"/>
        </w:rPr>
        <w:t>–</w:t>
      </w:r>
      <w:r w:rsidRPr="00A5128C">
        <w:rPr>
          <w:rFonts w:cs="Times New Roman"/>
          <w:sz w:val="28"/>
          <w:szCs w:val="28"/>
        </w:rPr>
        <w:t>357 Уголовного кодекса Приднестровской Молдавской Республики</w:t>
      </w:r>
      <w:r w:rsidR="004830C1" w:rsidRPr="00A5128C">
        <w:rPr>
          <w:rFonts w:cs="Times New Roman"/>
          <w:sz w:val="28"/>
          <w:szCs w:val="28"/>
        </w:rPr>
        <w:t>.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18. Не распространять действие настоящего Постановления на лиц, осужденных к ограничению по военной службе. 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</w:p>
    <w:p w:rsidR="00FA30D7" w:rsidRPr="00A5128C" w:rsidRDefault="00FA30D7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lastRenderedPageBreak/>
        <w:t>19. Прекратить находящиеся в производстве органов дознания, предварительного следствия и судов уголовные дела в отношении лиц, обвиняемых в совершении преступлений, предусмотренных статьями 246, 247, 248 Уголовного кодекса МССР и (или) статьей 334, частью первой статьи 335, статьей 336 Уголовного кодекса Приднестровской Молдавской Республики, добровольно явившихся для дальнейшего прохождения военной службы.</w:t>
      </w:r>
    </w:p>
    <w:p w:rsidR="00FA30D7" w:rsidRPr="00A5128C" w:rsidRDefault="00FA30D7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Основанием для прекращения уголовного преследования в соответствии с частью первой настоящего </w:t>
      </w:r>
      <w:r w:rsidR="000914E3" w:rsidRPr="00A5128C">
        <w:rPr>
          <w:rFonts w:cs="Times New Roman"/>
          <w:sz w:val="28"/>
          <w:szCs w:val="28"/>
        </w:rPr>
        <w:t>пункта</w:t>
      </w:r>
      <w:r w:rsidRPr="00A5128C">
        <w:rPr>
          <w:rFonts w:cs="Times New Roman"/>
          <w:sz w:val="28"/>
          <w:szCs w:val="28"/>
        </w:rPr>
        <w:t xml:space="preserve"> является:</w:t>
      </w:r>
    </w:p>
    <w:p w:rsidR="00FA30D7" w:rsidRPr="00A5128C" w:rsidRDefault="00FA30D7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а) копия приказа командира воинской части о зачислении лица, указанного в части первой настоящего пункта, в списки личного состава воинской части;</w:t>
      </w:r>
    </w:p>
    <w:p w:rsidR="00FA30D7" w:rsidRPr="00A5128C" w:rsidRDefault="00FA30D7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б) личное заявление лица, указанного в части первой настоящего пункта, о согласии на применение амнистии.</w:t>
      </w:r>
    </w:p>
    <w:p w:rsidR="00FA30D7" w:rsidRPr="00A5128C" w:rsidRDefault="00FA30D7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Прекратить находящиеся в производстве органов дознания, предварительного следствия и судов уголовные дела в отношении лиц, обвиняемых в совершении преступлений, предусмотренных статьями 246, 247, 248 Уголовного кодекса МССР и (или) статьей 334, частью первой статьи 335, статьей 336 Уголовного кодекса Приднестровской Молдавской Республики, прошедших военную службу в другом государстве сроком не менее чем установлено Законом Приднестровской Молдавской Республики «О всеобщей воинской обязанности и военной службе».</w:t>
      </w:r>
    </w:p>
    <w:p w:rsidR="00FA30D7" w:rsidRPr="00A5128C" w:rsidRDefault="00FA30D7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Основанием для прекращения уголовного преследования в соответствии с частью третьей настоящего </w:t>
      </w:r>
      <w:r w:rsidR="000914E3" w:rsidRPr="00A5128C">
        <w:rPr>
          <w:rFonts w:cs="Times New Roman"/>
          <w:sz w:val="28"/>
          <w:szCs w:val="28"/>
        </w:rPr>
        <w:t>пункта</w:t>
      </w:r>
      <w:r w:rsidRPr="00A5128C">
        <w:rPr>
          <w:rFonts w:cs="Times New Roman"/>
          <w:sz w:val="28"/>
          <w:szCs w:val="28"/>
        </w:rPr>
        <w:t xml:space="preserve"> является:</w:t>
      </w:r>
    </w:p>
    <w:p w:rsidR="00FA30D7" w:rsidRPr="00A5128C" w:rsidRDefault="00FA30D7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а) оригинал или нотариально удостоверенная копия военного билета (временного удостоверения, выданного взамен военного билета) или иного документа, подтверждающего факт и срок прохождения военной службы в другом государстве;</w:t>
      </w:r>
    </w:p>
    <w:p w:rsidR="00FA30D7" w:rsidRPr="00A5128C" w:rsidRDefault="00FA30D7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б) личное заявление лица, указанного в части третьей настоящего пункта, о согласии на применение амнистии.</w:t>
      </w:r>
    </w:p>
    <w:p w:rsidR="00FA30D7" w:rsidRPr="00A5128C" w:rsidRDefault="00FA30D7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В случае, указанном в части третьей настоящего пункта, заявление и необходимые документы могут быть поданы: </w:t>
      </w:r>
    </w:p>
    <w:p w:rsidR="00FA30D7" w:rsidRPr="00A5128C" w:rsidRDefault="00FA30D7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а) лично;</w:t>
      </w:r>
    </w:p>
    <w:p w:rsidR="00FA30D7" w:rsidRPr="00A5128C" w:rsidRDefault="00FA30D7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б) через другое лицо;</w:t>
      </w:r>
    </w:p>
    <w:p w:rsidR="00FA30D7" w:rsidRPr="00A5128C" w:rsidRDefault="00FA30D7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в) направлен</w:t>
      </w:r>
      <w:r w:rsidR="000914E3" w:rsidRPr="00A5128C">
        <w:rPr>
          <w:rFonts w:cs="Times New Roman"/>
          <w:sz w:val="28"/>
          <w:szCs w:val="28"/>
        </w:rPr>
        <w:t>ы</w:t>
      </w:r>
      <w:r w:rsidRPr="00A5128C">
        <w:rPr>
          <w:rFonts w:cs="Times New Roman"/>
          <w:sz w:val="28"/>
          <w:szCs w:val="28"/>
        </w:rPr>
        <w:t xml:space="preserve"> по почте.</w:t>
      </w:r>
    </w:p>
    <w:p w:rsidR="00FA30D7" w:rsidRPr="00A5128C" w:rsidRDefault="00FA30D7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В случаях, указанны</w:t>
      </w:r>
      <w:r w:rsidR="000914E3" w:rsidRPr="00A5128C">
        <w:rPr>
          <w:rFonts w:cs="Times New Roman"/>
          <w:sz w:val="28"/>
          <w:szCs w:val="28"/>
        </w:rPr>
        <w:t>х</w:t>
      </w:r>
      <w:r w:rsidRPr="00A5128C">
        <w:rPr>
          <w:rFonts w:cs="Times New Roman"/>
          <w:sz w:val="28"/>
          <w:szCs w:val="28"/>
        </w:rPr>
        <w:t xml:space="preserve"> в подпунктах б) и в) части пятой настоящего пункта, подлинность подписи лица, подписавшего заявление</w:t>
      </w:r>
      <w:r w:rsidR="000914E3" w:rsidRPr="00A5128C">
        <w:rPr>
          <w:rFonts w:cs="Times New Roman"/>
          <w:sz w:val="28"/>
          <w:szCs w:val="28"/>
        </w:rPr>
        <w:t>,</w:t>
      </w:r>
      <w:r w:rsidRPr="00A5128C">
        <w:rPr>
          <w:rFonts w:cs="Times New Roman"/>
          <w:sz w:val="28"/>
          <w:szCs w:val="28"/>
        </w:rPr>
        <w:t xml:space="preserve"> нотариально удостоверяется.</w:t>
      </w:r>
    </w:p>
    <w:p w:rsidR="00FA30D7" w:rsidRPr="00A5128C" w:rsidRDefault="00FA30D7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Документы, указанные в частях второй и четвертой настоящего пункта, направляются командиром воинской части в течение 3 (трех) дней уполномоченному органу для решения вопроса о применении амнистии.</w:t>
      </w:r>
    </w:p>
    <w:p w:rsidR="004830C1" w:rsidRPr="00A5128C" w:rsidRDefault="00FA30D7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Установить, что освобождение от уголовной ответственности лиц, указанных в части первой настоящего пункта, в отношении которых избрана мера пресечения в виде заключения под стражу, производится после </w:t>
      </w:r>
      <w:r w:rsidRPr="00A5128C">
        <w:rPr>
          <w:rFonts w:cs="Times New Roman"/>
          <w:sz w:val="28"/>
          <w:szCs w:val="28"/>
        </w:rPr>
        <w:lastRenderedPageBreak/>
        <w:t>передачи их под наблюдение командования воинской части и оформления документов, предусмотренных частью второй настоящего пункта. Решение о передаче под наблюдение командования воинской части принимается органом дознания, предварительного следствия, судом, в производстве которых находится уголовное дело, в соответствии с действующим уголовно</w:t>
      </w:r>
      <w:r w:rsidR="000914E3" w:rsidRPr="00A5128C">
        <w:rPr>
          <w:rFonts w:cs="Times New Roman"/>
          <w:sz w:val="28"/>
          <w:szCs w:val="28"/>
        </w:rPr>
        <w:t>-</w:t>
      </w:r>
      <w:r w:rsidRPr="00A5128C">
        <w:rPr>
          <w:rFonts w:cs="Times New Roman"/>
          <w:sz w:val="28"/>
          <w:szCs w:val="28"/>
        </w:rPr>
        <w:t>процессуальным законодательством Приднестровской Молдавской Республики</w:t>
      </w:r>
      <w:r w:rsidR="004830C1" w:rsidRPr="00A5128C">
        <w:rPr>
          <w:rFonts w:cs="Times New Roman"/>
          <w:sz w:val="28"/>
          <w:szCs w:val="28"/>
        </w:rPr>
        <w:t>.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20. Не распространять действие пунктов 1, 4</w:t>
      </w:r>
      <w:r w:rsidR="002F2F3A" w:rsidRPr="00A5128C">
        <w:rPr>
          <w:rFonts w:cs="Times New Roman"/>
          <w:sz w:val="28"/>
          <w:szCs w:val="28"/>
        </w:rPr>
        <w:t>–</w:t>
      </w:r>
      <w:r w:rsidRPr="00A5128C">
        <w:rPr>
          <w:rFonts w:cs="Times New Roman"/>
          <w:sz w:val="28"/>
          <w:szCs w:val="28"/>
        </w:rPr>
        <w:t>9, 11</w:t>
      </w:r>
      <w:r w:rsidR="000914E3" w:rsidRPr="00A5128C">
        <w:rPr>
          <w:rFonts w:cs="Times New Roman"/>
          <w:sz w:val="28"/>
          <w:szCs w:val="28"/>
        </w:rPr>
        <w:t xml:space="preserve">, </w:t>
      </w:r>
      <w:r w:rsidRPr="00A5128C">
        <w:rPr>
          <w:rFonts w:cs="Times New Roman"/>
          <w:sz w:val="28"/>
          <w:szCs w:val="28"/>
        </w:rPr>
        <w:t>12 настоящего Постановления на обвиняемых, подсудимых и осужденных, возместивших потерпевшим и (или) гражданским истцам ущерб в размере менее половины, и (или) уплативших менее половины штрафа, назначенного судом в качестве дополнительного наказания, за исключением уплаты задолженности по алиментам, до дня завершения исполнения настоящего Постановления включительно.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21. Снять судимость лицам, осужденным только к штрафу, назначенному судом в качестве основного наказания, уплатившим штраф до дня завершения исполнения настоящего Постановления.</w:t>
      </w:r>
    </w:p>
    <w:p w:rsidR="001867C0" w:rsidRPr="00A5128C" w:rsidRDefault="001867C0" w:rsidP="0064147A">
      <w:pPr>
        <w:rPr>
          <w:rFonts w:cs="Times New Roman"/>
          <w:sz w:val="28"/>
          <w:szCs w:val="28"/>
        </w:rPr>
      </w:pPr>
    </w:p>
    <w:p w:rsidR="001867C0" w:rsidRPr="00A5128C" w:rsidRDefault="001867C0" w:rsidP="001867C0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22. Освободить от наказания в виде штрафа </w:t>
      </w:r>
      <w:r w:rsidRPr="000F765F">
        <w:rPr>
          <w:rFonts w:cs="Times New Roman"/>
          <w:sz w:val="28"/>
          <w:szCs w:val="28"/>
        </w:rPr>
        <w:t xml:space="preserve">в размере </w:t>
      </w:r>
      <w:r w:rsidR="00077CC6" w:rsidRPr="000F765F">
        <w:rPr>
          <w:rFonts w:cs="Times New Roman"/>
          <w:sz w:val="28"/>
          <w:szCs w:val="28"/>
        </w:rPr>
        <w:br/>
      </w:r>
      <w:r w:rsidRPr="000F765F">
        <w:rPr>
          <w:rFonts w:cs="Times New Roman"/>
          <w:sz w:val="28"/>
          <w:szCs w:val="28"/>
        </w:rPr>
        <w:t xml:space="preserve">до </w:t>
      </w:r>
      <w:r w:rsidR="00884AFF" w:rsidRPr="000F765F">
        <w:rPr>
          <w:rFonts w:eastAsia="Times New Roman" w:cs="Times New Roman"/>
          <w:sz w:val="28"/>
          <w:szCs w:val="28"/>
          <w:lang w:eastAsia="ru-RU"/>
        </w:rPr>
        <w:t>750 (семисот пятидесяти)</w:t>
      </w:r>
      <w:r w:rsidR="00585B31" w:rsidRPr="000F765F">
        <w:rPr>
          <w:rFonts w:cs="Times New Roman"/>
          <w:sz w:val="28"/>
          <w:szCs w:val="28"/>
        </w:rPr>
        <w:t xml:space="preserve"> </w:t>
      </w:r>
      <w:r w:rsidRPr="000F765F">
        <w:rPr>
          <w:rFonts w:cs="Times New Roman"/>
          <w:sz w:val="28"/>
          <w:szCs w:val="28"/>
        </w:rPr>
        <w:t>РУ МЗП включительно, назначенного судом до дня завершения исполнения настоящего Постановления в качестве</w:t>
      </w:r>
      <w:r w:rsidRPr="00A5128C">
        <w:rPr>
          <w:rFonts w:cs="Times New Roman"/>
          <w:sz w:val="28"/>
          <w:szCs w:val="28"/>
        </w:rPr>
        <w:t xml:space="preserve"> основного наказания.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2</w:t>
      </w:r>
      <w:r w:rsidR="001867C0" w:rsidRPr="00A5128C">
        <w:rPr>
          <w:rFonts w:cs="Times New Roman"/>
          <w:sz w:val="28"/>
          <w:szCs w:val="28"/>
        </w:rPr>
        <w:t>3</w:t>
      </w:r>
      <w:r w:rsidRPr="00A5128C">
        <w:rPr>
          <w:rFonts w:cs="Times New Roman"/>
          <w:sz w:val="28"/>
          <w:szCs w:val="28"/>
        </w:rPr>
        <w:t xml:space="preserve">. Настоящее Постановление вступает в силу со дня официального опубликования и подлежит исполнению в течение </w:t>
      </w:r>
      <w:r w:rsidR="00CB47EB">
        <w:rPr>
          <w:rFonts w:cs="Times New Roman"/>
          <w:sz w:val="28"/>
          <w:szCs w:val="28"/>
        </w:rPr>
        <w:t>8</w:t>
      </w:r>
      <w:r w:rsidRPr="00A5128C">
        <w:rPr>
          <w:rFonts w:cs="Times New Roman"/>
          <w:sz w:val="28"/>
          <w:szCs w:val="28"/>
        </w:rPr>
        <w:t xml:space="preserve"> (</w:t>
      </w:r>
      <w:r w:rsidR="00CB47EB">
        <w:rPr>
          <w:rFonts w:cs="Times New Roman"/>
          <w:sz w:val="28"/>
          <w:szCs w:val="28"/>
        </w:rPr>
        <w:t>восьми</w:t>
      </w:r>
      <w:r w:rsidRPr="00A5128C">
        <w:rPr>
          <w:rFonts w:cs="Times New Roman"/>
          <w:sz w:val="28"/>
          <w:szCs w:val="28"/>
        </w:rPr>
        <w:t>) месяцев, за исключением пункта 19 настоящего Постановления.</w:t>
      </w:r>
    </w:p>
    <w:p w:rsidR="004830C1" w:rsidRPr="00A5128C" w:rsidRDefault="004830C1" w:rsidP="0064147A">
      <w:pPr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Пункт 19 настоящего Постановления вступает в силу со дня официального опубликования и подлежит исполнению в течение 1 (одного) года.</w:t>
      </w:r>
    </w:p>
    <w:p w:rsidR="00FA30D7" w:rsidRPr="00A5128C" w:rsidRDefault="00FA30D7" w:rsidP="0064147A">
      <w:pPr>
        <w:rPr>
          <w:rFonts w:cs="Times New Roman"/>
          <w:sz w:val="28"/>
          <w:szCs w:val="28"/>
        </w:rPr>
      </w:pPr>
    </w:p>
    <w:p w:rsidR="001352D2" w:rsidRPr="00A5128C" w:rsidRDefault="001352D2" w:rsidP="0064147A">
      <w:pPr>
        <w:tabs>
          <w:tab w:val="left" w:pos="1080"/>
        </w:tabs>
        <w:rPr>
          <w:rFonts w:cs="Times New Roman"/>
          <w:sz w:val="28"/>
          <w:szCs w:val="28"/>
        </w:rPr>
      </w:pPr>
    </w:p>
    <w:p w:rsidR="008B2017" w:rsidRPr="00A5128C" w:rsidRDefault="008B2017" w:rsidP="0064147A">
      <w:pPr>
        <w:tabs>
          <w:tab w:val="left" w:pos="1080"/>
        </w:tabs>
        <w:rPr>
          <w:rFonts w:cs="Times New Roman"/>
          <w:sz w:val="28"/>
          <w:szCs w:val="28"/>
        </w:rPr>
      </w:pPr>
    </w:p>
    <w:p w:rsidR="008B2017" w:rsidRPr="00A5128C" w:rsidRDefault="008B2017" w:rsidP="0064147A">
      <w:pPr>
        <w:tabs>
          <w:tab w:val="left" w:pos="1080"/>
        </w:tabs>
        <w:rPr>
          <w:rFonts w:cs="Times New Roman"/>
          <w:sz w:val="28"/>
          <w:szCs w:val="28"/>
        </w:rPr>
      </w:pPr>
    </w:p>
    <w:p w:rsidR="001352D2" w:rsidRPr="00A5128C" w:rsidRDefault="001352D2" w:rsidP="008B2017">
      <w:pPr>
        <w:ind w:firstLine="0"/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Председатель Верховного </w:t>
      </w:r>
    </w:p>
    <w:p w:rsidR="001352D2" w:rsidRPr="00A5128C" w:rsidRDefault="001352D2" w:rsidP="008B2017">
      <w:pPr>
        <w:ind w:firstLine="0"/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Совета Приднестровской </w:t>
      </w:r>
    </w:p>
    <w:p w:rsidR="001352D2" w:rsidRPr="00A5128C" w:rsidRDefault="001352D2" w:rsidP="008B2017">
      <w:pPr>
        <w:ind w:firstLine="0"/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Молдавской Республики                                        </w:t>
      </w:r>
      <w:r w:rsidR="00FF193B" w:rsidRPr="00A5128C">
        <w:rPr>
          <w:rFonts w:cs="Times New Roman"/>
          <w:sz w:val="28"/>
          <w:szCs w:val="28"/>
        </w:rPr>
        <w:t xml:space="preserve"> </w:t>
      </w:r>
      <w:r w:rsidRPr="00A5128C">
        <w:rPr>
          <w:rFonts w:cs="Times New Roman"/>
          <w:sz w:val="28"/>
          <w:szCs w:val="28"/>
        </w:rPr>
        <w:t xml:space="preserve">                 А. В. КОРШУНОВ</w:t>
      </w:r>
    </w:p>
    <w:p w:rsidR="001352D2" w:rsidRPr="00A5128C" w:rsidRDefault="001352D2" w:rsidP="0064147A">
      <w:pPr>
        <w:rPr>
          <w:rFonts w:cs="Times New Roman"/>
          <w:sz w:val="28"/>
          <w:szCs w:val="28"/>
        </w:rPr>
      </w:pPr>
    </w:p>
    <w:p w:rsidR="001352D2" w:rsidRPr="00A5128C" w:rsidRDefault="001352D2" w:rsidP="008B2017">
      <w:pPr>
        <w:ind w:firstLine="0"/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>г. Тирасполь</w:t>
      </w:r>
    </w:p>
    <w:p w:rsidR="001352D2" w:rsidRPr="00A5128C" w:rsidRDefault="008017C6" w:rsidP="008B2017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1352D2" w:rsidRPr="00A5128C">
        <w:rPr>
          <w:rFonts w:cs="Times New Roman"/>
          <w:sz w:val="28"/>
          <w:szCs w:val="28"/>
        </w:rPr>
        <w:t xml:space="preserve"> июля 2020 года</w:t>
      </w:r>
    </w:p>
    <w:p w:rsidR="001352D2" w:rsidRPr="00A5128C" w:rsidRDefault="001352D2" w:rsidP="008B2017">
      <w:pPr>
        <w:ind w:firstLine="0"/>
        <w:rPr>
          <w:rFonts w:cs="Times New Roman"/>
          <w:sz w:val="28"/>
          <w:szCs w:val="28"/>
        </w:rPr>
      </w:pPr>
      <w:r w:rsidRPr="00A5128C">
        <w:rPr>
          <w:rFonts w:cs="Times New Roman"/>
          <w:sz w:val="28"/>
          <w:szCs w:val="28"/>
        </w:rPr>
        <w:t xml:space="preserve">№ </w:t>
      </w:r>
      <w:r w:rsidR="003B6800" w:rsidRPr="00A5128C">
        <w:rPr>
          <w:rFonts w:cs="Times New Roman"/>
          <w:sz w:val="28"/>
          <w:szCs w:val="28"/>
        </w:rPr>
        <w:t>3490</w:t>
      </w:r>
    </w:p>
    <w:p w:rsidR="00C421D8" w:rsidRPr="00A5128C" w:rsidRDefault="00C421D8" w:rsidP="0064147A">
      <w:pPr>
        <w:rPr>
          <w:rFonts w:cs="Times New Roman"/>
          <w:sz w:val="28"/>
          <w:szCs w:val="28"/>
        </w:rPr>
      </w:pPr>
    </w:p>
    <w:sectPr w:rsidR="00C421D8" w:rsidRPr="00A5128C" w:rsidSect="00992C7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84" w:rsidRDefault="00E96284" w:rsidP="005769F7">
      <w:r>
        <w:separator/>
      </w:r>
    </w:p>
  </w:endnote>
  <w:endnote w:type="continuationSeparator" w:id="0">
    <w:p w:rsidR="00E96284" w:rsidRDefault="00E96284" w:rsidP="0057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84" w:rsidRDefault="00E96284" w:rsidP="005769F7">
      <w:r>
        <w:separator/>
      </w:r>
    </w:p>
  </w:footnote>
  <w:footnote w:type="continuationSeparator" w:id="0">
    <w:p w:rsidR="00E96284" w:rsidRDefault="00E96284" w:rsidP="0057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322484"/>
      <w:docPartObj>
        <w:docPartGallery w:val="Page Numbers (Top of Page)"/>
        <w:docPartUnique/>
      </w:docPartObj>
    </w:sdtPr>
    <w:sdtEndPr/>
    <w:sdtContent>
      <w:p w:rsidR="005769F7" w:rsidRDefault="005769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B70">
          <w:rPr>
            <w:noProof/>
          </w:rPr>
          <w:t>10</w:t>
        </w:r>
        <w:r>
          <w:fldChar w:fldCharType="end"/>
        </w:r>
      </w:p>
    </w:sdtContent>
  </w:sdt>
  <w:p w:rsidR="005769F7" w:rsidRDefault="00576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1D8"/>
    <w:rsid w:val="00007957"/>
    <w:rsid w:val="000102AB"/>
    <w:rsid w:val="000252E9"/>
    <w:rsid w:val="00027EBB"/>
    <w:rsid w:val="00044B93"/>
    <w:rsid w:val="00047498"/>
    <w:rsid w:val="00051B0F"/>
    <w:rsid w:val="00075821"/>
    <w:rsid w:val="00077CC6"/>
    <w:rsid w:val="000914E3"/>
    <w:rsid w:val="000F5A94"/>
    <w:rsid w:val="000F765F"/>
    <w:rsid w:val="001352D2"/>
    <w:rsid w:val="0013790B"/>
    <w:rsid w:val="001427CF"/>
    <w:rsid w:val="00146359"/>
    <w:rsid w:val="00156C1C"/>
    <w:rsid w:val="001867C0"/>
    <w:rsid w:val="001C0786"/>
    <w:rsid w:val="001C170A"/>
    <w:rsid w:val="001C1DA4"/>
    <w:rsid w:val="001D3FE4"/>
    <w:rsid w:val="00206CFA"/>
    <w:rsid w:val="002142F4"/>
    <w:rsid w:val="0022670E"/>
    <w:rsid w:val="00254ADB"/>
    <w:rsid w:val="00270726"/>
    <w:rsid w:val="00275A98"/>
    <w:rsid w:val="0028271D"/>
    <w:rsid w:val="002A6A40"/>
    <w:rsid w:val="002A72AA"/>
    <w:rsid w:val="002F2F3A"/>
    <w:rsid w:val="00303340"/>
    <w:rsid w:val="00362B65"/>
    <w:rsid w:val="00371C3D"/>
    <w:rsid w:val="00377798"/>
    <w:rsid w:val="00387602"/>
    <w:rsid w:val="003B6271"/>
    <w:rsid w:val="003B6800"/>
    <w:rsid w:val="003E4C3B"/>
    <w:rsid w:val="00400610"/>
    <w:rsid w:val="00403469"/>
    <w:rsid w:val="00405284"/>
    <w:rsid w:val="00407A2B"/>
    <w:rsid w:val="00441262"/>
    <w:rsid w:val="0046092A"/>
    <w:rsid w:val="00474844"/>
    <w:rsid w:val="00476B32"/>
    <w:rsid w:val="004830C1"/>
    <w:rsid w:val="00484A83"/>
    <w:rsid w:val="004943E3"/>
    <w:rsid w:val="004A58C5"/>
    <w:rsid w:val="004B7046"/>
    <w:rsid w:val="004C7E55"/>
    <w:rsid w:val="004F4FFD"/>
    <w:rsid w:val="005320E8"/>
    <w:rsid w:val="00535CF1"/>
    <w:rsid w:val="00550976"/>
    <w:rsid w:val="005769F7"/>
    <w:rsid w:val="00585B31"/>
    <w:rsid w:val="00586C6F"/>
    <w:rsid w:val="00592F6D"/>
    <w:rsid w:val="005960D2"/>
    <w:rsid w:val="005A479A"/>
    <w:rsid w:val="005A5938"/>
    <w:rsid w:val="005B619C"/>
    <w:rsid w:val="005C1F14"/>
    <w:rsid w:val="0063657B"/>
    <w:rsid w:val="0063781E"/>
    <w:rsid w:val="0064147A"/>
    <w:rsid w:val="006470EF"/>
    <w:rsid w:val="00685B68"/>
    <w:rsid w:val="00697B9D"/>
    <w:rsid w:val="006A4315"/>
    <w:rsid w:val="006A476C"/>
    <w:rsid w:val="006E2360"/>
    <w:rsid w:val="007271D6"/>
    <w:rsid w:val="007704E4"/>
    <w:rsid w:val="007912AE"/>
    <w:rsid w:val="007A6EB3"/>
    <w:rsid w:val="007F071B"/>
    <w:rsid w:val="008017C6"/>
    <w:rsid w:val="0081673B"/>
    <w:rsid w:val="008503AA"/>
    <w:rsid w:val="008510F0"/>
    <w:rsid w:val="00860C99"/>
    <w:rsid w:val="00866AC9"/>
    <w:rsid w:val="00884AFF"/>
    <w:rsid w:val="008B2017"/>
    <w:rsid w:val="008C5731"/>
    <w:rsid w:val="008C6787"/>
    <w:rsid w:val="008E4F13"/>
    <w:rsid w:val="00951713"/>
    <w:rsid w:val="0097016F"/>
    <w:rsid w:val="00992C76"/>
    <w:rsid w:val="009F5286"/>
    <w:rsid w:val="009F745D"/>
    <w:rsid w:val="00A15A7A"/>
    <w:rsid w:val="00A5128C"/>
    <w:rsid w:val="00AB6FA9"/>
    <w:rsid w:val="00AB729D"/>
    <w:rsid w:val="00AC1FAA"/>
    <w:rsid w:val="00AF5DC2"/>
    <w:rsid w:val="00B20301"/>
    <w:rsid w:val="00B3757E"/>
    <w:rsid w:val="00BB6EB6"/>
    <w:rsid w:val="00BD5E08"/>
    <w:rsid w:val="00BD6CDE"/>
    <w:rsid w:val="00C10071"/>
    <w:rsid w:val="00C1151B"/>
    <w:rsid w:val="00C421D8"/>
    <w:rsid w:val="00C52DBE"/>
    <w:rsid w:val="00C55443"/>
    <w:rsid w:val="00C72F2F"/>
    <w:rsid w:val="00C74460"/>
    <w:rsid w:val="00C864CF"/>
    <w:rsid w:val="00CB0D6A"/>
    <w:rsid w:val="00CB47EB"/>
    <w:rsid w:val="00D23BA4"/>
    <w:rsid w:val="00D257DB"/>
    <w:rsid w:val="00D46B70"/>
    <w:rsid w:val="00D51588"/>
    <w:rsid w:val="00D65A12"/>
    <w:rsid w:val="00D74C22"/>
    <w:rsid w:val="00D8120C"/>
    <w:rsid w:val="00DB50FC"/>
    <w:rsid w:val="00DD5B12"/>
    <w:rsid w:val="00DE3A60"/>
    <w:rsid w:val="00E36FC3"/>
    <w:rsid w:val="00E543E3"/>
    <w:rsid w:val="00E757A8"/>
    <w:rsid w:val="00E81271"/>
    <w:rsid w:val="00E843CF"/>
    <w:rsid w:val="00E96284"/>
    <w:rsid w:val="00EB6670"/>
    <w:rsid w:val="00ED1D44"/>
    <w:rsid w:val="00EE0ED1"/>
    <w:rsid w:val="00EF3A64"/>
    <w:rsid w:val="00EF6AA7"/>
    <w:rsid w:val="00F401A5"/>
    <w:rsid w:val="00F60232"/>
    <w:rsid w:val="00F66381"/>
    <w:rsid w:val="00FA30D7"/>
    <w:rsid w:val="00FC2F68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602D"/>
  <w15:docId w15:val="{A38FC308-0934-4F84-BB39-8722FC66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1D8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9F7"/>
  </w:style>
  <w:style w:type="paragraph" w:styleId="a5">
    <w:name w:val="footer"/>
    <w:basedOn w:val="a"/>
    <w:link w:val="a6"/>
    <w:uiPriority w:val="99"/>
    <w:unhideWhenUsed/>
    <w:rsid w:val="00576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69F7"/>
  </w:style>
  <w:style w:type="paragraph" w:styleId="a7">
    <w:name w:val="Balloon Text"/>
    <w:basedOn w:val="a"/>
    <w:link w:val="a8"/>
    <w:uiPriority w:val="99"/>
    <w:semiHidden/>
    <w:unhideWhenUsed/>
    <w:rsid w:val="000F5A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5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Николаевна</dc:creator>
  <cp:keywords/>
  <dc:description/>
  <cp:lastModifiedBy>Дротенко Оксана Александровна</cp:lastModifiedBy>
  <cp:revision>99</cp:revision>
  <cp:lastPrinted>2020-07-02T09:22:00Z</cp:lastPrinted>
  <dcterms:created xsi:type="dcterms:W3CDTF">2020-06-09T05:59:00Z</dcterms:created>
  <dcterms:modified xsi:type="dcterms:W3CDTF">2022-05-20T13:33:00Z</dcterms:modified>
</cp:coreProperties>
</file>