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7F" w:rsidRPr="00E60B7F" w:rsidRDefault="00E60B7F" w:rsidP="00E60B7F">
      <w:pPr>
        <w:pStyle w:val="a3"/>
        <w:jc w:val="both"/>
        <w:rPr>
          <w:rFonts w:ascii="Times New Roman" w:hAnsi="Times New Roman" w:cs="Times New Roman"/>
          <w:b/>
          <w:i/>
          <w:sz w:val="24"/>
          <w:szCs w:val="24"/>
        </w:rPr>
      </w:pPr>
      <w:r w:rsidRPr="0016059A">
        <w:rPr>
          <w:rFonts w:ascii="Times New Roman" w:hAnsi="Times New Roman" w:cs="Times New Roman"/>
          <w:b/>
          <w:i/>
          <w:sz w:val="24"/>
          <w:szCs w:val="24"/>
        </w:rPr>
        <w:t>-- Кодекс дополнен Приложением № 3 (Закон № 108-ЗИД-</w:t>
      </w:r>
      <w:r w:rsidRPr="0016059A">
        <w:rPr>
          <w:rFonts w:ascii="Times New Roman" w:hAnsi="Times New Roman" w:cs="Times New Roman"/>
          <w:b/>
          <w:i/>
          <w:sz w:val="24"/>
          <w:szCs w:val="24"/>
          <w:lang w:val="en-US"/>
        </w:rPr>
        <w:t>VI</w:t>
      </w:r>
      <w:r w:rsidRPr="0016059A">
        <w:rPr>
          <w:rFonts w:ascii="Times New Roman" w:hAnsi="Times New Roman" w:cs="Times New Roman"/>
          <w:b/>
          <w:i/>
          <w:caps/>
          <w:sz w:val="24"/>
          <w:szCs w:val="24"/>
        </w:rPr>
        <w:t xml:space="preserve"> </w:t>
      </w:r>
      <w:r w:rsidRPr="0016059A">
        <w:rPr>
          <w:rFonts w:ascii="Times New Roman" w:hAnsi="Times New Roman" w:cs="Times New Roman"/>
          <w:b/>
          <w:i/>
          <w:sz w:val="24"/>
          <w:szCs w:val="24"/>
        </w:rPr>
        <w:t>от 6</w:t>
      </w:r>
      <w:r w:rsidRPr="0016059A">
        <w:rPr>
          <w:rFonts w:ascii="Times New Roman" w:hAnsi="Times New Roman" w:cs="Times New Roman"/>
          <w:b/>
          <w:i/>
          <w:caps/>
          <w:sz w:val="24"/>
          <w:szCs w:val="24"/>
        </w:rPr>
        <w:t xml:space="preserve"> </w:t>
      </w:r>
      <w:r w:rsidRPr="0016059A">
        <w:rPr>
          <w:rFonts w:ascii="Times New Roman" w:hAnsi="Times New Roman" w:cs="Times New Roman"/>
          <w:b/>
          <w:i/>
          <w:sz w:val="24"/>
          <w:szCs w:val="24"/>
        </w:rPr>
        <w:t>апреля 2016 года);</w:t>
      </w:r>
    </w:p>
    <w:p w:rsidR="00E60B7F" w:rsidRDefault="00E60B7F" w:rsidP="00E60B7F">
      <w:pPr>
        <w:outlineLvl w:val="0"/>
        <w:rPr>
          <w:rFonts w:ascii="Times New Roman" w:hAnsi="Times New Roman"/>
          <w:sz w:val="28"/>
          <w:szCs w:val="28"/>
        </w:rPr>
      </w:pPr>
      <w:r>
        <w:rPr>
          <w:rFonts w:ascii="Times New Roman" w:hAnsi="Times New Roman"/>
          <w:b/>
          <w:i/>
          <w:color w:val="008000"/>
        </w:rPr>
        <w:t xml:space="preserve">-- Приложение № </w:t>
      </w:r>
      <w:r w:rsidRPr="005E74F3">
        <w:rPr>
          <w:rFonts w:ascii="Times New Roman" w:hAnsi="Times New Roman"/>
          <w:b/>
          <w:i/>
          <w:color w:val="008000"/>
        </w:rPr>
        <w:t>3</w:t>
      </w:r>
      <w:r>
        <w:rPr>
          <w:rFonts w:ascii="Times New Roman" w:hAnsi="Times New Roman"/>
          <w:b/>
          <w:i/>
          <w:color w:val="008000"/>
        </w:rPr>
        <w:t xml:space="preserve"> в новой редакции (Закон № 176-ЗИД-</w:t>
      </w:r>
      <w:r>
        <w:rPr>
          <w:rFonts w:ascii="Times New Roman" w:hAnsi="Times New Roman"/>
          <w:b/>
          <w:i/>
          <w:color w:val="008000"/>
          <w:lang w:val="en-US"/>
        </w:rPr>
        <w:t>VI</w:t>
      </w:r>
      <w:r>
        <w:rPr>
          <w:rFonts w:ascii="Times New Roman" w:hAnsi="Times New Roman"/>
          <w:b/>
          <w:i/>
          <w:color w:val="008000"/>
        </w:rPr>
        <w:t xml:space="preserve"> от 25.06.18г);</w:t>
      </w:r>
    </w:p>
    <w:p w:rsidR="00E60B7F" w:rsidRDefault="00E60B7F" w:rsidP="00E60B7F">
      <w:pPr>
        <w:pStyle w:val="a3"/>
        <w:jc w:val="both"/>
        <w:outlineLvl w:val="0"/>
        <w:rPr>
          <w:rFonts w:ascii="Times New Roman" w:hAnsi="Times New Roman" w:cs="Times New Roman"/>
          <w:b/>
          <w:i/>
          <w:sz w:val="24"/>
          <w:szCs w:val="24"/>
        </w:rPr>
      </w:pPr>
      <w:r>
        <w:rPr>
          <w:rFonts w:ascii="Times New Roman" w:hAnsi="Times New Roman" w:cs="Times New Roman"/>
          <w:b/>
          <w:i/>
          <w:sz w:val="24"/>
          <w:szCs w:val="24"/>
        </w:rPr>
        <w:t xml:space="preserve">-- </w:t>
      </w:r>
      <w:r>
        <w:rPr>
          <w:rFonts w:ascii="Times New Roman" w:hAnsi="Times New Roman" w:cs="Tunga"/>
          <w:b/>
          <w:i/>
          <w:sz w:val="24"/>
          <w:szCs w:val="24"/>
        </w:rPr>
        <w:t>Приложения № 3 дополнено</w:t>
      </w:r>
      <w:r w:rsidRPr="00602ABB">
        <w:rPr>
          <w:rFonts w:ascii="Times New Roman" w:hAnsi="Times New Roman" w:cs="Times New Roman"/>
          <w:b/>
          <w:i/>
          <w:color w:val="538135"/>
          <w:sz w:val="24"/>
          <w:szCs w:val="24"/>
        </w:rPr>
        <w:t xml:space="preserve"> </w:t>
      </w:r>
      <w:r>
        <w:rPr>
          <w:rFonts w:ascii="Times New Roman" w:hAnsi="Times New Roman" w:cs="Tunga"/>
          <w:b/>
          <w:i/>
          <w:sz w:val="24"/>
          <w:szCs w:val="24"/>
        </w:rPr>
        <w:t>Примечанием</w:t>
      </w:r>
      <w:r w:rsidRPr="00602ABB">
        <w:rPr>
          <w:rFonts w:ascii="Times New Roman" w:hAnsi="Times New Roman" w:cs="Times New Roman"/>
          <w:b/>
          <w:i/>
          <w:color w:val="538135"/>
          <w:sz w:val="24"/>
          <w:szCs w:val="24"/>
        </w:rPr>
        <w:t xml:space="preserve"> </w:t>
      </w:r>
      <w:r>
        <w:rPr>
          <w:rFonts w:ascii="Times New Roman" w:hAnsi="Times New Roman" w:cs="Times New Roman"/>
          <w:b/>
          <w:i/>
          <w:sz w:val="24"/>
          <w:szCs w:val="24"/>
        </w:rPr>
        <w:t>(Закон № 118-ЗИД-</w:t>
      </w:r>
      <w:r>
        <w:rPr>
          <w:rFonts w:ascii="Times New Roman" w:hAnsi="Times New Roman" w:cs="Times New Roman"/>
          <w:b/>
          <w:i/>
          <w:sz w:val="24"/>
          <w:szCs w:val="24"/>
          <w:lang w:val="en-US"/>
        </w:rPr>
        <w:t>VII</w:t>
      </w:r>
      <w:r>
        <w:rPr>
          <w:rFonts w:ascii="Times New Roman" w:hAnsi="Times New Roman" w:cs="Times New Roman"/>
          <w:b/>
          <w:i/>
          <w:sz w:val="24"/>
          <w:szCs w:val="24"/>
        </w:rPr>
        <w:t xml:space="preserve"> от 11.06.21г);</w:t>
      </w:r>
    </w:p>
    <w:p w:rsidR="00E60B7F" w:rsidRPr="005E74F3" w:rsidRDefault="00E60B7F" w:rsidP="00E60B7F">
      <w:pPr>
        <w:pStyle w:val="a3"/>
        <w:jc w:val="both"/>
        <w:rPr>
          <w:rFonts w:ascii="Times New Roman" w:hAnsi="Times New Roman" w:cs="Times New Roman"/>
          <w:b/>
          <w:i/>
          <w:sz w:val="24"/>
          <w:szCs w:val="24"/>
        </w:rPr>
      </w:pPr>
    </w:p>
    <w:p w:rsidR="00E60B7F" w:rsidRPr="005E74F3" w:rsidRDefault="00E60B7F" w:rsidP="00E60B7F">
      <w:pPr>
        <w:jc w:val="right"/>
        <w:outlineLvl w:val="0"/>
        <w:rPr>
          <w:rFonts w:ascii="Times New Roman" w:hAnsi="Times New Roman" w:cs="Times New Roman"/>
          <w:sz w:val="28"/>
          <w:szCs w:val="28"/>
        </w:rPr>
      </w:pPr>
    </w:p>
    <w:p w:rsidR="00E60B7F" w:rsidRPr="006D0507" w:rsidRDefault="00E60B7F" w:rsidP="00E60B7F">
      <w:pPr>
        <w:jc w:val="right"/>
        <w:outlineLvl w:val="0"/>
        <w:rPr>
          <w:rFonts w:ascii="Times New Roman" w:hAnsi="Times New Roman" w:cs="Times New Roman"/>
          <w:sz w:val="28"/>
          <w:szCs w:val="28"/>
        </w:rPr>
      </w:pPr>
      <w:r w:rsidRPr="006D0507">
        <w:rPr>
          <w:rFonts w:ascii="Times New Roman" w:hAnsi="Times New Roman" w:cs="Times New Roman"/>
          <w:sz w:val="28"/>
          <w:szCs w:val="28"/>
        </w:rPr>
        <w:t xml:space="preserve">Приложение № 3 </w:t>
      </w:r>
    </w:p>
    <w:p w:rsidR="00E60B7F" w:rsidRPr="006D0507" w:rsidRDefault="00E60B7F" w:rsidP="00E60B7F">
      <w:pPr>
        <w:jc w:val="right"/>
        <w:rPr>
          <w:rFonts w:ascii="Times New Roman" w:hAnsi="Times New Roman" w:cs="Times New Roman"/>
          <w:sz w:val="28"/>
          <w:szCs w:val="28"/>
        </w:rPr>
      </w:pPr>
      <w:r w:rsidRPr="006D0507">
        <w:rPr>
          <w:rFonts w:ascii="Times New Roman" w:hAnsi="Times New Roman" w:cs="Times New Roman"/>
          <w:sz w:val="28"/>
          <w:szCs w:val="28"/>
        </w:rPr>
        <w:t xml:space="preserve">к Избирательному кодексу </w:t>
      </w:r>
    </w:p>
    <w:p w:rsidR="00E60B7F" w:rsidRPr="006D0507" w:rsidRDefault="00E60B7F" w:rsidP="00E60B7F">
      <w:pPr>
        <w:jc w:val="right"/>
        <w:rPr>
          <w:rFonts w:ascii="Times New Roman" w:hAnsi="Times New Roman" w:cs="Times New Roman"/>
          <w:sz w:val="28"/>
          <w:szCs w:val="28"/>
        </w:rPr>
      </w:pPr>
      <w:r w:rsidRPr="006D0507">
        <w:rPr>
          <w:rFonts w:ascii="Times New Roman" w:hAnsi="Times New Roman" w:cs="Times New Roman"/>
          <w:sz w:val="28"/>
          <w:szCs w:val="28"/>
        </w:rPr>
        <w:t>Приднестровской Молдавской Республики</w:t>
      </w:r>
    </w:p>
    <w:p w:rsidR="00E60B7F" w:rsidRPr="006D0507" w:rsidRDefault="00E60B7F" w:rsidP="00E60B7F">
      <w:pPr>
        <w:jc w:val="center"/>
        <w:rPr>
          <w:rFonts w:ascii="Times New Roman" w:hAnsi="Times New Roman" w:cs="Times New Roman"/>
          <w:sz w:val="28"/>
          <w:szCs w:val="28"/>
        </w:rPr>
      </w:pPr>
    </w:p>
    <w:p w:rsidR="00E60B7F" w:rsidRPr="006D0507" w:rsidRDefault="00E60B7F" w:rsidP="00E60B7F">
      <w:pPr>
        <w:jc w:val="both"/>
        <w:outlineLvl w:val="0"/>
        <w:rPr>
          <w:rFonts w:ascii="Times New Roman" w:hAnsi="Times New Roman" w:cs="Times New Roman"/>
          <w:b/>
          <w:sz w:val="28"/>
          <w:szCs w:val="28"/>
        </w:rPr>
      </w:pPr>
    </w:p>
    <w:p w:rsidR="00E60B7F" w:rsidRPr="00182A5F" w:rsidRDefault="00E60B7F" w:rsidP="00E60B7F">
      <w:pPr>
        <w:jc w:val="center"/>
        <w:outlineLvl w:val="0"/>
        <w:rPr>
          <w:rFonts w:ascii="Times New Roman" w:hAnsi="Times New Roman" w:cs="Times New Roman"/>
          <w:b/>
        </w:rPr>
      </w:pPr>
      <w:r w:rsidRPr="00182A5F">
        <w:rPr>
          <w:rFonts w:ascii="Times New Roman" w:hAnsi="Times New Roman" w:cs="Times New Roman"/>
          <w:b/>
        </w:rPr>
        <w:t>ОБРАЗЕЦ ПОДПИСНОГО ЛИСТА</w:t>
      </w:r>
    </w:p>
    <w:p w:rsidR="00E60B7F" w:rsidRPr="00182A5F" w:rsidRDefault="00E60B7F" w:rsidP="00E60B7F">
      <w:pPr>
        <w:jc w:val="center"/>
        <w:rPr>
          <w:rFonts w:ascii="Times New Roman" w:hAnsi="Times New Roman" w:cs="Times New Roman"/>
          <w:b/>
        </w:rPr>
      </w:pPr>
      <w:r w:rsidRPr="00182A5F">
        <w:rPr>
          <w:rFonts w:ascii="Times New Roman" w:hAnsi="Times New Roman" w:cs="Times New Roman"/>
          <w:b/>
        </w:rPr>
        <w:t>ПОДПИСНОЙ ЛИСТ</w:t>
      </w:r>
    </w:p>
    <w:p w:rsidR="00E60B7F" w:rsidRPr="00182A5F" w:rsidRDefault="00E60B7F" w:rsidP="00E60B7F">
      <w:pPr>
        <w:jc w:val="center"/>
        <w:rPr>
          <w:rFonts w:ascii="Times New Roman" w:hAnsi="Times New Roman" w:cs="Times New Roman"/>
          <w:b/>
        </w:rPr>
      </w:pPr>
      <w:r w:rsidRPr="00182A5F">
        <w:rPr>
          <w:rFonts w:ascii="Times New Roman" w:hAnsi="Times New Roman" w:cs="Times New Roman"/>
          <w:b/>
        </w:rPr>
        <w:t>РЕФЕРЕНДУМА</w:t>
      </w:r>
    </w:p>
    <w:p w:rsidR="00E60B7F" w:rsidRPr="006D0507" w:rsidRDefault="00E60B7F" w:rsidP="00E60B7F">
      <w:pPr>
        <w:jc w:val="center"/>
        <w:rPr>
          <w:rFonts w:ascii="Times New Roman" w:hAnsi="Times New Roman" w:cs="Times New Roman"/>
          <w:b/>
          <w:sz w:val="28"/>
          <w:szCs w:val="28"/>
        </w:rPr>
      </w:pPr>
      <w:r w:rsidRPr="006D0507">
        <w:rPr>
          <w:rFonts w:ascii="Times New Roman" w:hAnsi="Times New Roman" w:cs="Times New Roman"/>
          <w:b/>
          <w:sz w:val="28"/>
          <w:szCs w:val="28"/>
        </w:rPr>
        <w:t>______________________________________________</w:t>
      </w:r>
    </w:p>
    <w:p w:rsidR="00E60B7F" w:rsidRPr="006D0507" w:rsidRDefault="00E60B7F" w:rsidP="00E60B7F">
      <w:pPr>
        <w:jc w:val="center"/>
        <w:outlineLvl w:val="0"/>
        <w:rPr>
          <w:rFonts w:ascii="Times New Roman" w:hAnsi="Times New Roman" w:cs="Times New Roman"/>
          <w:sz w:val="28"/>
          <w:szCs w:val="28"/>
          <w:vertAlign w:val="subscript"/>
        </w:rPr>
      </w:pPr>
      <w:r w:rsidRPr="006D0507">
        <w:rPr>
          <w:rFonts w:ascii="Times New Roman" w:hAnsi="Times New Roman" w:cs="Times New Roman"/>
          <w:sz w:val="28"/>
          <w:szCs w:val="28"/>
          <w:vertAlign w:val="subscript"/>
        </w:rPr>
        <w:t>(указывается вид референдума)</w:t>
      </w:r>
    </w:p>
    <w:p w:rsidR="00E60B7F" w:rsidRPr="006D0507" w:rsidRDefault="00E60B7F" w:rsidP="00E60B7F">
      <w:pPr>
        <w:jc w:val="center"/>
        <w:outlineLvl w:val="0"/>
        <w:rPr>
          <w:rFonts w:ascii="Times New Roman" w:hAnsi="Times New Roman" w:cs="Times New Roman"/>
          <w:sz w:val="28"/>
          <w:szCs w:val="28"/>
        </w:rPr>
      </w:pPr>
      <w:r w:rsidRPr="006D0507">
        <w:rPr>
          <w:rFonts w:ascii="Times New Roman" w:hAnsi="Times New Roman" w:cs="Times New Roman"/>
          <w:sz w:val="28"/>
          <w:szCs w:val="28"/>
        </w:rPr>
        <w:t>«_____» _______________ _________г.</w:t>
      </w:r>
    </w:p>
    <w:p w:rsidR="00E60B7F" w:rsidRPr="006D0507" w:rsidRDefault="00E60B7F" w:rsidP="00E60B7F">
      <w:pPr>
        <w:jc w:val="center"/>
        <w:outlineLvl w:val="0"/>
        <w:rPr>
          <w:rFonts w:ascii="Times New Roman" w:hAnsi="Times New Roman" w:cs="Times New Roman"/>
          <w:sz w:val="28"/>
          <w:szCs w:val="28"/>
          <w:vertAlign w:val="subscript"/>
        </w:rPr>
      </w:pPr>
      <w:r w:rsidRPr="006D0507">
        <w:rPr>
          <w:rFonts w:ascii="Times New Roman" w:hAnsi="Times New Roman" w:cs="Times New Roman"/>
          <w:sz w:val="28"/>
          <w:szCs w:val="28"/>
          <w:vertAlign w:val="subscript"/>
        </w:rPr>
        <w:t>(указывается дата голосования)</w:t>
      </w:r>
    </w:p>
    <w:p w:rsidR="00E60B7F" w:rsidRPr="006D0507" w:rsidRDefault="00E60B7F" w:rsidP="00E60B7F">
      <w:pPr>
        <w:spacing w:line="140" w:lineRule="atLeast"/>
        <w:jc w:val="both"/>
        <w:rPr>
          <w:rFonts w:ascii="Times New Roman" w:hAnsi="Times New Roman" w:cs="Times New Roman"/>
          <w:sz w:val="28"/>
          <w:szCs w:val="28"/>
        </w:rPr>
      </w:pPr>
      <w:r w:rsidRPr="006D0507">
        <w:rPr>
          <w:rFonts w:ascii="Times New Roman" w:hAnsi="Times New Roman" w:cs="Times New Roman"/>
          <w:sz w:val="28"/>
          <w:szCs w:val="28"/>
        </w:rPr>
        <w:tab/>
      </w:r>
    </w:p>
    <w:p w:rsidR="00E60B7F" w:rsidRPr="006D0507" w:rsidRDefault="00E60B7F" w:rsidP="00E60B7F">
      <w:pPr>
        <w:spacing w:line="140" w:lineRule="atLeast"/>
        <w:jc w:val="both"/>
        <w:outlineLvl w:val="0"/>
        <w:rPr>
          <w:rFonts w:ascii="Times New Roman" w:hAnsi="Times New Roman" w:cs="Times New Roman"/>
          <w:sz w:val="28"/>
          <w:szCs w:val="28"/>
        </w:rPr>
      </w:pPr>
      <w:r w:rsidRPr="006D0507">
        <w:rPr>
          <w:rFonts w:ascii="Times New Roman" w:hAnsi="Times New Roman" w:cs="Times New Roman"/>
          <w:sz w:val="28"/>
          <w:szCs w:val="28"/>
        </w:rPr>
        <w:t>Мы, нижеподписавшиеся, поддерживаем инициативу проведения референдума по вопросу (вопросам):</w:t>
      </w:r>
    </w:p>
    <w:p w:rsidR="00E60B7F" w:rsidRPr="006D0507" w:rsidRDefault="00E60B7F" w:rsidP="00E60B7F">
      <w:pPr>
        <w:spacing w:line="140" w:lineRule="atLeast"/>
        <w:jc w:val="both"/>
        <w:rPr>
          <w:rFonts w:ascii="Times New Roman" w:hAnsi="Times New Roman" w:cs="Times New Roman"/>
          <w:sz w:val="28"/>
          <w:szCs w:val="28"/>
        </w:rPr>
      </w:pPr>
      <w:r w:rsidRPr="006D0507">
        <w:rPr>
          <w:rFonts w:ascii="Times New Roman" w:hAnsi="Times New Roman" w:cs="Times New Roman"/>
          <w:sz w:val="28"/>
          <w:szCs w:val="28"/>
        </w:rPr>
        <w:t>_______________________________________________________________________________________________________</w:t>
      </w:r>
    </w:p>
    <w:p w:rsidR="00E60B7F" w:rsidRPr="006D0507" w:rsidRDefault="00E60B7F" w:rsidP="00E60B7F">
      <w:pPr>
        <w:spacing w:line="140" w:lineRule="atLeast"/>
        <w:jc w:val="center"/>
        <w:rPr>
          <w:rFonts w:ascii="Times New Roman" w:hAnsi="Times New Roman" w:cs="Times New Roman"/>
          <w:sz w:val="28"/>
          <w:szCs w:val="28"/>
          <w:vertAlign w:val="subscript"/>
        </w:rPr>
      </w:pPr>
      <w:r w:rsidRPr="006D0507">
        <w:rPr>
          <w:rFonts w:ascii="Times New Roman" w:hAnsi="Times New Roman" w:cs="Times New Roman"/>
          <w:sz w:val="28"/>
          <w:szCs w:val="28"/>
          <w:vertAlign w:val="subscript"/>
        </w:rPr>
        <w:t>(вопрос, вопросы референдума)</w:t>
      </w:r>
    </w:p>
    <w:p w:rsidR="00E60B7F" w:rsidRPr="006D0507" w:rsidRDefault="00E60B7F" w:rsidP="00E60B7F">
      <w:pPr>
        <w:spacing w:line="140" w:lineRule="atLeast"/>
        <w:jc w:val="center"/>
        <w:rPr>
          <w:rFonts w:ascii="Times New Roman" w:hAnsi="Times New Roman" w:cs="Times New Roman"/>
          <w:sz w:val="28"/>
          <w:szCs w:val="28"/>
          <w:vertAlign w:val="subscript"/>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1980"/>
        <w:gridCol w:w="2340"/>
        <w:gridCol w:w="1800"/>
        <w:gridCol w:w="2520"/>
        <w:gridCol w:w="1440"/>
        <w:gridCol w:w="2340"/>
      </w:tblGrid>
      <w:tr w:rsidR="00E60B7F" w:rsidRPr="006D0507" w:rsidTr="00604400">
        <w:tc>
          <w:tcPr>
            <w:tcW w:w="720" w:type="dxa"/>
            <w:tcBorders>
              <w:top w:val="single" w:sz="4" w:space="0" w:color="auto"/>
              <w:left w:val="single" w:sz="4" w:space="0" w:color="auto"/>
              <w:bottom w:val="single" w:sz="4" w:space="0" w:color="auto"/>
              <w:right w:val="single" w:sz="4" w:space="0" w:color="auto"/>
            </w:tcBorders>
            <w:vAlign w:val="center"/>
          </w:tcPr>
          <w:p w:rsidR="00E60B7F" w:rsidRPr="006D0507" w:rsidRDefault="00E60B7F" w:rsidP="00604400">
            <w:pPr>
              <w:jc w:val="center"/>
              <w:rPr>
                <w:rFonts w:ascii="Times New Roman" w:hAnsi="Times New Roman" w:cs="Times New Roman"/>
                <w:sz w:val="28"/>
                <w:szCs w:val="28"/>
              </w:rPr>
            </w:pPr>
          </w:p>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w:t>
            </w:r>
          </w:p>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п/п</w:t>
            </w:r>
          </w:p>
        </w:tc>
        <w:tc>
          <w:tcPr>
            <w:tcW w:w="2520" w:type="dxa"/>
            <w:tcBorders>
              <w:top w:val="single" w:sz="4" w:space="0" w:color="auto"/>
              <w:left w:val="single" w:sz="4" w:space="0" w:color="auto"/>
              <w:bottom w:val="single" w:sz="4" w:space="0" w:color="auto"/>
              <w:right w:val="single" w:sz="4" w:space="0" w:color="auto"/>
            </w:tcBorders>
            <w:vAlign w:val="center"/>
          </w:tcPr>
          <w:p w:rsidR="00E60B7F"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Фамилия, имя, отчество</w:t>
            </w:r>
          </w:p>
          <w:p w:rsidR="00E60B7F" w:rsidRPr="006D0507" w:rsidRDefault="00E60B7F" w:rsidP="00604400">
            <w:pPr>
              <w:jc w:val="center"/>
              <w:rPr>
                <w:rFonts w:ascii="Times New Roman" w:hAnsi="Times New Roman" w:cs="Times New Roman"/>
                <w:sz w:val="28"/>
                <w:szCs w:val="28"/>
              </w:rPr>
            </w:pPr>
            <w:r>
              <w:rPr>
                <w:rFonts w:ascii="Times New Roman" w:hAnsi="Times New Roman"/>
                <w:sz w:val="28"/>
                <w:szCs w:val="28"/>
              </w:rPr>
              <w:t>(при наличии)</w:t>
            </w:r>
          </w:p>
          <w:p w:rsidR="00E60B7F" w:rsidRPr="006D0507" w:rsidRDefault="00E60B7F" w:rsidP="00604400">
            <w:pPr>
              <w:jc w:val="center"/>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Год рождения</w:t>
            </w:r>
          </w:p>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 xml:space="preserve">(в возрасте </w:t>
            </w:r>
          </w:p>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18 лет – число и месяц рождения)</w:t>
            </w:r>
          </w:p>
        </w:tc>
        <w:tc>
          <w:tcPr>
            <w:tcW w:w="2340" w:type="dxa"/>
            <w:tcBorders>
              <w:top w:val="single" w:sz="4" w:space="0" w:color="auto"/>
              <w:left w:val="single" w:sz="4" w:space="0" w:color="auto"/>
              <w:bottom w:val="single" w:sz="4" w:space="0" w:color="auto"/>
              <w:right w:val="single" w:sz="4" w:space="0" w:color="auto"/>
            </w:tcBorders>
            <w:vAlign w:val="center"/>
          </w:tcPr>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 xml:space="preserve">Полный адрес места </w:t>
            </w:r>
            <w:r w:rsidRPr="00796FBC">
              <w:rPr>
                <w:rFonts w:ascii="Times New Roman" w:hAnsi="Times New Roman" w:cs="Times New Roman"/>
                <w:sz w:val="28"/>
                <w:szCs w:val="28"/>
              </w:rPr>
              <w:t>прописки (регистрации</w:t>
            </w:r>
            <w:r w:rsidRPr="00EA7BDE">
              <w:rPr>
                <w:rFonts w:ascii="Times New Roman" w:hAnsi="Times New Roman" w:cs="Times New Roman"/>
                <w:sz w:val="28"/>
                <w:szCs w:val="28"/>
              </w:rPr>
              <w:t>)</w:t>
            </w:r>
          </w:p>
        </w:tc>
        <w:tc>
          <w:tcPr>
            <w:tcW w:w="1800" w:type="dxa"/>
            <w:tcBorders>
              <w:top w:val="single" w:sz="4" w:space="0" w:color="auto"/>
              <w:left w:val="single" w:sz="4" w:space="0" w:color="auto"/>
              <w:bottom w:val="single" w:sz="4" w:space="0" w:color="auto"/>
              <w:right w:val="single" w:sz="4" w:space="0" w:color="auto"/>
            </w:tcBorders>
            <w:vAlign w:val="center"/>
          </w:tcPr>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Гражданство</w:t>
            </w:r>
          </w:p>
        </w:tc>
        <w:tc>
          <w:tcPr>
            <w:tcW w:w="2520" w:type="dxa"/>
            <w:tcBorders>
              <w:top w:val="single" w:sz="4" w:space="0" w:color="auto"/>
              <w:left w:val="single" w:sz="4" w:space="0" w:color="auto"/>
              <w:bottom w:val="single" w:sz="4" w:space="0" w:color="auto"/>
              <w:right w:val="single" w:sz="4" w:space="0" w:color="auto"/>
            </w:tcBorders>
            <w:vAlign w:val="center"/>
          </w:tcPr>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Серия и номер паспорта или заменяющего его документа</w:t>
            </w:r>
          </w:p>
        </w:tc>
        <w:tc>
          <w:tcPr>
            <w:tcW w:w="144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center"/>
              <w:rPr>
                <w:rFonts w:ascii="Times New Roman" w:hAnsi="Times New Roman" w:cs="Times New Roman"/>
                <w:sz w:val="28"/>
                <w:szCs w:val="28"/>
              </w:rPr>
            </w:pPr>
          </w:p>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Подпись</w:t>
            </w:r>
          </w:p>
        </w:tc>
        <w:tc>
          <w:tcPr>
            <w:tcW w:w="234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Дата внесения подписи (число, месяц, год)</w:t>
            </w:r>
          </w:p>
        </w:tc>
      </w:tr>
      <w:tr w:rsidR="00E60B7F" w:rsidRPr="006D0507" w:rsidTr="00604400">
        <w:tc>
          <w:tcPr>
            <w:tcW w:w="72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1.</w:t>
            </w:r>
          </w:p>
        </w:tc>
        <w:tc>
          <w:tcPr>
            <w:tcW w:w="252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r>
      <w:tr w:rsidR="00E60B7F" w:rsidRPr="006D0507" w:rsidTr="00604400">
        <w:tc>
          <w:tcPr>
            <w:tcW w:w="72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center"/>
              <w:rPr>
                <w:rFonts w:ascii="Times New Roman" w:hAnsi="Times New Roman" w:cs="Times New Roman"/>
                <w:sz w:val="28"/>
                <w:szCs w:val="28"/>
              </w:rPr>
            </w:pPr>
            <w:r w:rsidRPr="006D0507">
              <w:rPr>
                <w:rFonts w:ascii="Times New Roman" w:hAnsi="Times New Roman" w:cs="Times New Roman"/>
                <w:sz w:val="28"/>
                <w:szCs w:val="28"/>
              </w:rPr>
              <w:t>2.</w:t>
            </w:r>
          </w:p>
        </w:tc>
        <w:tc>
          <w:tcPr>
            <w:tcW w:w="252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tcPr>
          <w:p w:rsidR="00E60B7F" w:rsidRPr="006D0507" w:rsidRDefault="00E60B7F" w:rsidP="00604400">
            <w:pPr>
              <w:jc w:val="both"/>
              <w:rPr>
                <w:rFonts w:ascii="Times New Roman" w:hAnsi="Times New Roman" w:cs="Times New Roman"/>
                <w:sz w:val="28"/>
                <w:szCs w:val="28"/>
              </w:rPr>
            </w:pPr>
          </w:p>
        </w:tc>
      </w:tr>
    </w:tbl>
    <w:p w:rsidR="00E60B7F" w:rsidRDefault="00E60B7F" w:rsidP="00E60B7F">
      <w:pPr>
        <w:jc w:val="both"/>
        <w:rPr>
          <w:rFonts w:ascii="Times New Roman" w:hAnsi="Times New Roman" w:cs="Times New Roman"/>
          <w:sz w:val="28"/>
          <w:szCs w:val="28"/>
          <w:lang w:val="en-US"/>
        </w:rPr>
      </w:pPr>
    </w:p>
    <w:p w:rsidR="00E60B7F" w:rsidRPr="00E45FB3" w:rsidRDefault="00E60B7F" w:rsidP="00E60B7F">
      <w:pPr>
        <w:jc w:val="both"/>
        <w:rPr>
          <w:rFonts w:ascii="Times New Roman" w:hAnsi="Times New Roman" w:cs="Times New Roman"/>
          <w:sz w:val="28"/>
          <w:szCs w:val="28"/>
          <w:lang w:val="en-US"/>
        </w:rPr>
      </w:pPr>
    </w:p>
    <w:p w:rsidR="00E60B7F" w:rsidRPr="005D4515" w:rsidRDefault="00E60B7F" w:rsidP="00E60B7F">
      <w:pPr>
        <w:jc w:val="both"/>
        <w:rPr>
          <w:rFonts w:ascii="Times New Roman" w:hAnsi="Times New Roman" w:cs="Times New Roman"/>
          <w:sz w:val="28"/>
          <w:szCs w:val="28"/>
        </w:rPr>
      </w:pPr>
      <w:r w:rsidRPr="006D0507">
        <w:rPr>
          <w:rFonts w:ascii="Times New Roman" w:hAnsi="Times New Roman" w:cs="Times New Roman"/>
          <w:sz w:val="28"/>
          <w:szCs w:val="28"/>
        </w:rPr>
        <w:t xml:space="preserve">Подписной лист </w:t>
      </w:r>
      <w:r w:rsidRPr="005D4515">
        <w:rPr>
          <w:rFonts w:ascii="Times New Roman" w:hAnsi="Times New Roman" w:cs="Times New Roman"/>
          <w:sz w:val="28"/>
          <w:szCs w:val="28"/>
        </w:rPr>
        <w:t>заверяю:</w:t>
      </w:r>
    </w:p>
    <w:p w:rsidR="00E60B7F" w:rsidRPr="005D4515" w:rsidRDefault="00E60B7F" w:rsidP="00E60B7F">
      <w:pPr>
        <w:rPr>
          <w:rFonts w:ascii="Times New Roman" w:hAnsi="Times New Roman" w:cs="Times New Roman"/>
          <w:sz w:val="28"/>
          <w:szCs w:val="28"/>
        </w:rPr>
      </w:pPr>
      <w:r w:rsidRPr="005D4515">
        <w:rPr>
          <w:rFonts w:ascii="Times New Roman" w:hAnsi="Times New Roman" w:cs="Times New Roman"/>
          <w:sz w:val="28"/>
          <w:szCs w:val="28"/>
        </w:rPr>
        <w:lastRenderedPageBreak/>
        <w:t>1) лицо, собирающее подписи: ____________________________________________________________________________________________________________</w:t>
      </w:r>
    </w:p>
    <w:p w:rsidR="00E60B7F" w:rsidRPr="005D4515" w:rsidRDefault="00E60B7F" w:rsidP="00E60B7F">
      <w:pPr>
        <w:jc w:val="center"/>
        <w:rPr>
          <w:rFonts w:ascii="Times New Roman" w:hAnsi="Times New Roman" w:cs="Times New Roman"/>
          <w:sz w:val="28"/>
          <w:szCs w:val="28"/>
          <w:vertAlign w:val="subscript"/>
        </w:rPr>
      </w:pPr>
      <w:r w:rsidRPr="005D4515">
        <w:rPr>
          <w:rFonts w:ascii="Times New Roman" w:hAnsi="Times New Roman" w:cs="Times New Roman"/>
          <w:sz w:val="28"/>
          <w:szCs w:val="28"/>
          <w:vertAlign w:val="subscript"/>
        </w:rPr>
        <w:t>(фамилия, имя, отчество (при наличии), собственноручная подпись и дата ее внесения)</w:t>
      </w:r>
    </w:p>
    <w:p w:rsidR="00E60B7F" w:rsidRPr="00C62314" w:rsidRDefault="00E60B7F" w:rsidP="00E60B7F">
      <w:pPr>
        <w:rPr>
          <w:rFonts w:ascii="Times New Roman" w:hAnsi="Times New Roman" w:cs="Times New Roman"/>
          <w:sz w:val="28"/>
          <w:szCs w:val="28"/>
        </w:rPr>
      </w:pPr>
    </w:p>
    <w:p w:rsidR="00E60B7F" w:rsidRPr="005D4515" w:rsidRDefault="00E60B7F" w:rsidP="00E60B7F">
      <w:pPr>
        <w:rPr>
          <w:rFonts w:ascii="Times New Roman" w:hAnsi="Times New Roman" w:cs="Times New Roman"/>
          <w:sz w:val="28"/>
          <w:szCs w:val="28"/>
        </w:rPr>
      </w:pPr>
      <w:r w:rsidRPr="005D4515">
        <w:rPr>
          <w:rFonts w:ascii="Times New Roman" w:hAnsi="Times New Roman" w:cs="Times New Roman"/>
          <w:sz w:val="28"/>
          <w:szCs w:val="28"/>
        </w:rPr>
        <w:t>2) член инициативной группы по проведению референдума ___________________________________________________________________________________________________________</w:t>
      </w:r>
    </w:p>
    <w:p w:rsidR="00E60B7F" w:rsidRPr="005D4515" w:rsidRDefault="00E60B7F" w:rsidP="00E60B7F">
      <w:pPr>
        <w:jc w:val="center"/>
        <w:rPr>
          <w:rFonts w:ascii="Times New Roman" w:hAnsi="Times New Roman" w:cs="Times New Roman"/>
          <w:sz w:val="28"/>
          <w:szCs w:val="28"/>
          <w:vertAlign w:val="subscript"/>
        </w:rPr>
      </w:pPr>
      <w:r w:rsidRPr="005D4515">
        <w:rPr>
          <w:rFonts w:ascii="Times New Roman" w:hAnsi="Times New Roman" w:cs="Times New Roman"/>
          <w:sz w:val="28"/>
          <w:szCs w:val="28"/>
          <w:vertAlign w:val="subscript"/>
        </w:rPr>
        <w:t>(фамилия, имя, отчество (при наличии), собственноручная подпись и дата ее внесения)</w:t>
      </w:r>
    </w:p>
    <w:p w:rsidR="00E60B7F" w:rsidRPr="005D4515" w:rsidRDefault="00E60B7F" w:rsidP="00E60B7F">
      <w:pPr>
        <w:jc w:val="center"/>
        <w:rPr>
          <w:rFonts w:ascii="Times New Roman" w:hAnsi="Times New Roman" w:cs="Times New Roman"/>
          <w:sz w:val="28"/>
          <w:szCs w:val="28"/>
          <w:vertAlign w:val="subscript"/>
        </w:rPr>
      </w:pPr>
    </w:p>
    <w:p w:rsidR="00E60B7F" w:rsidRPr="005D4515" w:rsidRDefault="00E60B7F" w:rsidP="00E60B7F">
      <w:pPr>
        <w:jc w:val="both"/>
        <w:rPr>
          <w:rFonts w:ascii="Times New Roman" w:hAnsi="Times New Roman" w:cs="Times New Roman"/>
          <w:sz w:val="28"/>
          <w:szCs w:val="28"/>
        </w:rPr>
      </w:pPr>
      <w:r w:rsidRPr="005D4515">
        <w:rPr>
          <w:rFonts w:ascii="Times New Roman" w:hAnsi="Times New Roman" w:cs="Times New Roman"/>
          <w:sz w:val="28"/>
          <w:szCs w:val="28"/>
        </w:rPr>
        <w:t>__________________________________________________________________________________________________________</w:t>
      </w:r>
    </w:p>
    <w:p w:rsidR="00E60B7F" w:rsidRPr="005D4515" w:rsidRDefault="00E60B7F" w:rsidP="00E60B7F">
      <w:pPr>
        <w:jc w:val="center"/>
        <w:rPr>
          <w:rFonts w:ascii="Times New Roman" w:hAnsi="Times New Roman" w:cs="Times New Roman"/>
          <w:sz w:val="28"/>
          <w:szCs w:val="28"/>
          <w:vertAlign w:val="subscript"/>
        </w:rPr>
      </w:pPr>
      <w:r w:rsidRPr="005D4515">
        <w:rPr>
          <w:rFonts w:ascii="Times New Roman" w:hAnsi="Times New Roman" w:cs="Times New Roman"/>
          <w:sz w:val="28"/>
          <w:szCs w:val="28"/>
          <w:vertAlign w:val="subscript"/>
        </w:rPr>
        <w:t>(номер регистрационного свидетельства, выданного инициативной группе по проведению референдума, дата выдачи и наименование комиссии, выдавшей свидетельство)</w:t>
      </w:r>
    </w:p>
    <w:p w:rsidR="00E60B7F" w:rsidRPr="00077F11" w:rsidRDefault="00E60B7F" w:rsidP="00E60B7F">
      <w:pPr>
        <w:autoSpaceDE w:val="0"/>
        <w:autoSpaceDN w:val="0"/>
        <w:adjustRightInd w:val="0"/>
        <w:ind w:firstLine="708"/>
        <w:rPr>
          <w:rFonts w:ascii="Times New Roman" w:hAnsi="Times New Roman" w:cs="Times New Roman"/>
          <w:sz w:val="28"/>
          <w:szCs w:val="28"/>
        </w:rPr>
      </w:pPr>
      <w:bookmarkStart w:id="0" w:name="_GoBack"/>
    </w:p>
    <w:p w:rsidR="00822EF6" w:rsidRPr="00077F11" w:rsidRDefault="00822EF6" w:rsidP="006B3E3C">
      <w:pPr>
        <w:ind w:firstLine="142"/>
        <w:jc w:val="both"/>
        <w:rPr>
          <w:rFonts w:ascii="Times New Roman" w:hAnsi="Times New Roman" w:cs="Times New Roman"/>
          <w:sz w:val="28"/>
          <w:szCs w:val="28"/>
        </w:rPr>
      </w:pPr>
      <w:r w:rsidRPr="00077F11">
        <w:rPr>
          <w:rFonts w:ascii="Times New Roman" w:hAnsi="Times New Roman" w:cs="Times New Roman"/>
          <w:sz w:val="28"/>
          <w:szCs w:val="28"/>
        </w:rPr>
        <w:t>Примечание.</w:t>
      </w:r>
    </w:p>
    <w:p w:rsidR="000A6686" w:rsidRPr="00077F11" w:rsidRDefault="00822EF6" w:rsidP="006B3E3C">
      <w:pPr>
        <w:ind w:firstLine="142"/>
        <w:rPr>
          <w:rFonts w:ascii="Times New Roman" w:hAnsi="Times New Roman" w:cs="Times New Roman"/>
          <w:sz w:val="28"/>
          <w:szCs w:val="28"/>
        </w:rPr>
      </w:pPr>
      <w:r w:rsidRPr="00077F11">
        <w:rPr>
          <w:rFonts w:ascii="Times New Roman" w:hAnsi="Times New Roman" w:cs="Times New Roman"/>
          <w:sz w:val="28"/>
          <w:szCs w:val="28"/>
        </w:rPr>
        <w:t>Подстрочный текст, а также сноски в изготовленном подписном листе могут не воспроизводиться.</w:t>
      </w:r>
      <w:bookmarkEnd w:id="0"/>
    </w:p>
    <w:sectPr w:rsidR="000A6686" w:rsidRPr="00077F11" w:rsidSect="00664FE7">
      <w:headerReference w:type="even" r:id="rId6"/>
      <w:headerReference w:type="default" r:id="rId7"/>
      <w:pgSz w:w="16838" w:h="11906" w:orient="landscape"/>
      <w:pgMar w:top="284" w:right="851" w:bottom="284" w:left="851" w:header="709" w:footer="709"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11B" w:rsidRDefault="00F6411B">
      <w:r>
        <w:separator/>
      </w:r>
    </w:p>
  </w:endnote>
  <w:endnote w:type="continuationSeparator" w:id="0">
    <w:p w:rsidR="00F6411B" w:rsidRDefault="00F6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unga">
    <w:altName w:val="Courier New"/>
    <w:panose1 w:val="00000400000000000000"/>
    <w:charset w:val="01"/>
    <w:family w:val="roman"/>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11B" w:rsidRDefault="00F6411B">
      <w:r>
        <w:separator/>
      </w:r>
    </w:p>
  </w:footnote>
  <w:footnote w:type="continuationSeparator" w:id="0">
    <w:p w:rsidR="00F6411B" w:rsidRDefault="00F64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F3" w:rsidRDefault="00E60B7F" w:rsidP="00664F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E74F3" w:rsidRDefault="00077F1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F3" w:rsidRPr="00725B20" w:rsidRDefault="00E60B7F" w:rsidP="00F43EAF">
    <w:pPr>
      <w:pStyle w:val="a5"/>
      <w:framePr w:wrap="around" w:vAnchor="text" w:hAnchor="margin" w:xAlign="center" w:y="1"/>
      <w:rPr>
        <w:rStyle w:val="a7"/>
        <w:rFonts w:ascii="Times New Roman" w:hAnsi="Times New Roman" w:cs="Times New Roman"/>
      </w:rPr>
    </w:pPr>
    <w:r w:rsidRPr="00725B20">
      <w:rPr>
        <w:rStyle w:val="a7"/>
        <w:rFonts w:ascii="Times New Roman" w:hAnsi="Times New Roman" w:cs="Times New Roman"/>
      </w:rPr>
      <w:fldChar w:fldCharType="begin"/>
    </w:r>
    <w:r w:rsidRPr="00725B20">
      <w:rPr>
        <w:rStyle w:val="a7"/>
        <w:rFonts w:ascii="Times New Roman" w:hAnsi="Times New Roman" w:cs="Times New Roman"/>
      </w:rPr>
      <w:instrText xml:space="preserve">PAGE  </w:instrText>
    </w:r>
    <w:r w:rsidRPr="00725B20">
      <w:rPr>
        <w:rStyle w:val="a7"/>
        <w:rFonts w:ascii="Times New Roman" w:hAnsi="Times New Roman" w:cs="Times New Roman"/>
      </w:rPr>
      <w:fldChar w:fldCharType="separate"/>
    </w:r>
    <w:r w:rsidR="00077F11">
      <w:rPr>
        <w:rStyle w:val="a7"/>
        <w:rFonts w:ascii="Times New Roman" w:hAnsi="Times New Roman" w:cs="Times New Roman"/>
        <w:noProof/>
      </w:rPr>
      <w:t>41</w:t>
    </w:r>
    <w:r w:rsidRPr="00725B20">
      <w:rPr>
        <w:rStyle w:val="a7"/>
        <w:rFonts w:ascii="Times New Roman" w:hAnsi="Times New Roman" w:cs="Times New Roman"/>
      </w:rPr>
      <w:fldChar w:fldCharType="end"/>
    </w:r>
  </w:p>
  <w:p w:rsidR="005E74F3" w:rsidRDefault="00077F1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7F"/>
    <w:rsid w:val="00077F11"/>
    <w:rsid w:val="00436DAF"/>
    <w:rsid w:val="004B3076"/>
    <w:rsid w:val="004F401B"/>
    <w:rsid w:val="006B3E3C"/>
    <w:rsid w:val="006F6E11"/>
    <w:rsid w:val="00822EF6"/>
    <w:rsid w:val="00D9324F"/>
    <w:rsid w:val="00E60B7F"/>
    <w:rsid w:val="00F64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F6F65-77F4-408E-B0C1-CE944E4D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B7F"/>
    <w:pPr>
      <w:spacing w:after="0" w:line="240" w:lineRule="auto"/>
    </w:pPr>
    <w:rPr>
      <w:rFonts w:ascii="Tunga" w:eastAsia="Times New Roman" w:hAnsi="Tunga" w:cs="Tung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Текст Знак2, Знак Знак,Текст Знак1 Знак1, Знак Знак Знак Знак1, Знак,Знак Знак Знак Знак Знак,Знак Знак Знак Знак1,Знак Знак,Знак,Знак Знак Знак Знак,Текст Знак Знак Знак1 Знак"/>
    <w:basedOn w:val="a"/>
    <w:link w:val="1"/>
    <w:uiPriority w:val="99"/>
    <w:rsid w:val="00E60B7F"/>
    <w:rPr>
      <w:rFonts w:ascii="Courier New" w:hAnsi="Courier New" w:cs="Courier New"/>
      <w:sz w:val="20"/>
      <w:szCs w:val="20"/>
    </w:rPr>
  </w:style>
  <w:style w:type="character" w:customStyle="1" w:styleId="a4">
    <w:name w:val="Текст Знак"/>
    <w:basedOn w:val="a0"/>
    <w:uiPriority w:val="99"/>
    <w:semiHidden/>
    <w:rsid w:val="00E60B7F"/>
    <w:rPr>
      <w:rFonts w:ascii="Consolas" w:eastAsia="Times New Roman" w:hAnsi="Consolas" w:cs="Tunga"/>
      <w:sz w:val="21"/>
      <w:szCs w:val="21"/>
      <w:lang w:eastAsia="ru-RU"/>
    </w:rPr>
  </w:style>
  <w:style w:type="character" w:customStyle="1" w:styleId="1">
    <w:name w:val="Текст Знак1"/>
    <w:aliases w:val="Текст Знак1 Знак Знак,Текст Знак Знак Знак Знак, Знак Знак Знак Знак Знак,Текст Знак2 Знак, Знак Знак Знак,Текст Знак1 Знак1 Знак, Знак Знак Знак Знак1 Знак, Знак Знак1,Знак Знак Знак Знак Знак Знак,Знак Знак Знак Знак1 Знак,Знак Знак Знак"/>
    <w:link w:val="a3"/>
    <w:uiPriority w:val="99"/>
    <w:rsid w:val="00E60B7F"/>
    <w:rPr>
      <w:rFonts w:ascii="Courier New" w:eastAsia="Times New Roman" w:hAnsi="Courier New" w:cs="Courier New"/>
      <w:sz w:val="20"/>
      <w:szCs w:val="20"/>
      <w:lang w:eastAsia="ru-RU"/>
    </w:rPr>
  </w:style>
  <w:style w:type="paragraph" w:styleId="a5">
    <w:name w:val="header"/>
    <w:basedOn w:val="a"/>
    <w:link w:val="a6"/>
    <w:rsid w:val="00E60B7F"/>
    <w:pPr>
      <w:tabs>
        <w:tab w:val="center" w:pos="4677"/>
        <w:tab w:val="right" w:pos="9355"/>
      </w:tabs>
    </w:pPr>
  </w:style>
  <w:style w:type="character" w:customStyle="1" w:styleId="a6">
    <w:name w:val="Верхний колонтитул Знак"/>
    <w:basedOn w:val="a0"/>
    <w:link w:val="a5"/>
    <w:rsid w:val="00E60B7F"/>
    <w:rPr>
      <w:rFonts w:ascii="Tunga" w:eastAsia="Times New Roman" w:hAnsi="Tunga" w:cs="Tunga"/>
      <w:sz w:val="24"/>
      <w:szCs w:val="24"/>
      <w:lang w:eastAsia="ru-RU"/>
    </w:rPr>
  </w:style>
  <w:style w:type="character" w:styleId="a7">
    <w:name w:val="page number"/>
    <w:basedOn w:val="a0"/>
    <w:rsid w:val="00E6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Дротенко</cp:lastModifiedBy>
  <cp:revision>4</cp:revision>
  <dcterms:created xsi:type="dcterms:W3CDTF">2021-06-14T13:00:00Z</dcterms:created>
  <dcterms:modified xsi:type="dcterms:W3CDTF">2021-06-15T10:37:00Z</dcterms:modified>
</cp:coreProperties>
</file>