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5B" w:rsidRDefault="00F40C5B" w:rsidP="00F40C5B">
      <w:pPr>
        <w:pStyle w:val="a3"/>
        <w:ind w:left="4500"/>
        <w:jc w:val="both"/>
        <w:rPr>
          <w:rFonts w:ascii="Times New Roman" w:hAnsi="Times New Roman" w:cs="Times New Roman"/>
          <w:sz w:val="28"/>
          <w:szCs w:val="28"/>
        </w:rPr>
      </w:pPr>
      <w:r>
        <w:rPr>
          <w:rFonts w:ascii="Times New Roman" w:hAnsi="Times New Roman" w:cs="Times New Roman"/>
          <w:sz w:val="28"/>
          <w:szCs w:val="28"/>
        </w:rPr>
        <w:t>Приложение № 2 к Закону Приднес</w:t>
      </w:r>
      <w:r>
        <w:rPr>
          <w:rFonts w:ascii="Times New Roman" w:hAnsi="Times New Roman" w:cs="Times New Roman"/>
          <w:sz w:val="28"/>
          <w:szCs w:val="28"/>
        </w:rPr>
        <w:t>т</w:t>
      </w:r>
      <w:r>
        <w:rPr>
          <w:rFonts w:ascii="Times New Roman" w:hAnsi="Times New Roman" w:cs="Times New Roman"/>
          <w:sz w:val="28"/>
          <w:szCs w:val="28"/>
        </w:rPr>
        <w:t>ровской Молдавской Республики</w:t>
      </w:r>
      <w:r w:rsidRPr="002124F1">
        <w:rPr>
          <w:rFonts w:ascii="Times New Roman" w:hAnsi="Times New Roman" w:cs="Times New Roman"/>
          <w:sz w:val="28"/>
          <w:szCs w:val="28"/>
        </w:rPr>
        <w:t xml:space="preserve"> </w:t>
      </w:r>
      <w:r>
        <w:rPr>
          <w:rFonts w:ascii="Times New Roman" w:hAnsi="Times New Roman" w:cs="Times New Roman"/>
          <w:sz w:val="28"/>
          <w:szCs w:val="28"/>
        </w:rPr>
        <w:t>«Об адм</w:t>
      </w:r>
      <w:r>
        <w:rPr>
          <w:rFonts w:ascii="Times New Roman" w:hAnsi="Times New Roman" w:cs="Times New Roman"/>
          <w:sz w:val="28"/>
          <w:szCs w:val="28"/>
        </w:rPr>
        <w:t>и</w:t>
      </w:r>
      <w:r>
        <w:rPr>
          <w:rFonts w:ascii="Times New Roman" w:hAnsi="Times New Roman" w:cs="Times New Roman"/>
          <w:sz w:val="28"/>
          <w:szCs w:val="28"/>
        </w:rPr>
        <w:t>нистративно-территориальном ус</w:t>
      </w:r>
      <w:r>
        <w:rPr>
          <w:rFonts w:ascii="Times New Roman" w:hAnsi="Times New Roman" w:cs="Times New Roman"/>
          <w:sz w:val="28"/>
          <w:szCs w:val="28"/>
        </w:rPr>
        <w:t>т</w:t>
      </w:r>
      <w:r>
        <w:rPr>
          <w:rFonts w:ascii="Times New Roman" w:hAnsi="Times New Roman" w:cs="Times New Roman"/>
          <w:sz w:val="28"/>
          <w:szCs w:val="28"/>
        </w:rPr>
        <w:t>ройстве Приднестро</w:t>
      </w:r>
      <w:r>
        <w:rPr>
          <w:rFonts w:ascii="Times New Roman" w:hAnsi="Times New Roman" w:cs="Times New Roman"/>
          <w:sz w:val="28"/>
          <w:szCs w:val="28"/>
        </w:rPr>
        <w:t>в</w:t>
      </w:r>
      <w:r>
        <w:rPr>
          <w:rFonts w:ascii="Times New Roman" w:hAnsi="Times New Roman" w:cs="Times New Roman"/>
          <w:sz w:val="28"/>
          <w:szCs w:val="28"/>
        </w:rPr>
        <w:t>ской Молдавской Ре</w:t>
      </w:r>
      <w:r>
        <w:rPr>
          <w:rFonts w:ascii="Times New Roman" w:hAnsi="Times New Roman" w:cs="Times New Roman"/>
          <w:sz w:val="28"/>
          <w:szCs w:val="28"/>
        </w:rPr>
        <w:t>с</w:t>
      </w:r>
      <w:r>
        <w:rPr>
          <w:rFonts w:ascii="Times New Roman" w:hAnsi="Times New Roman" w:cs="Times New Roman"/>
          <w:sz w:val="28"/>
          <w:szCs w:val="28"/>
        </w:rPr>
        <w:t xml:space="preserve">публики» </w:t>
      </w:r>
    </w:p>
    <w:p w:rsidR="00F40C5B" w:rsidRDefault="00F40C5B" w:rsidP="00F40C5B">
      <w:pPr>
        <w:pStyle w:val="a3"/>
        <w:jc w:val="both"/>
        <w:rPr>
          <w:rFonts w:ascii="Times New Roman" w:hAnsi="Times New Roman" w:cs="Times New Roman"/>
          <w:color w:val="000000"/>
          <w:sz w:val="28"/>
          <w:szCs w:val="28"/>
        </w:rPr>
      </w:pPr>
    </w:p>
    <w:p w:rsidR="00F40C5B" w:rsidRPr="009E45BB" w:rsidRDefault="00F40C5B" w:rsidP="00F40C5B">
      <w:pPr>
        <w:autoSpaceDE w:val="0"/>
        <w:autoSpaceDN w:val="0"/>
        <w:adjustRightInd w:val="0"/>
        <w:jc w:val="both"/>
        <w:rPr>
          <w:b/>
          <w:i/>
        </w:rPr>
      </w:pPr>
      <w:r w:rsidRPr="009E45BB">
        <w:rPr>
          <w:b/>
          <w:i/>
        </w:rPr>
        <w:t xml:space="preserve">-- </w:t>
      </w:r>
      <w:r>
        <w:rPr>
          <w:b/>
          <w:i/>
        </w:rPr>
        <w:t xml:space="preserve">Закон дополнен Приложением №2 </w:t>
      </w:r>
      <w:r w:rsidRPr="00C82422">
        <w:rPr>
          <w:b/>
          <w:i/>
        </w:rPr>
        <w:t>(</w:t>
      </w:r>
      <w:r w:rsidRPr="009E45BB">
        <w:rPr>
          <w:b/>
          <w:i/>
        </w:rPr>
        <w:t>Закон № 34-ЗИД-</w:t>
      </w:r>
      <w:r w:rsidRPr="009E45BB">
        <w:rPr>
          <w:b/>
          <w:i/>
          <w:lang w:val="en-US"/>
        </w:rPr>
        <w:t>VI</w:t>
      </w:r>
      <w:r w:rsidRPr="009E45BB">
        <w:rPr>
          <w:b/>
          <w:i/>
        </w:rPr>
        <w:t xml:space="preserve"> от 26 марта 2019 года)</w:t>
      </w:r>
    </w:p>
    <w:p w:rsidR="00F40C5B" w:rsidRPr="009E45BB" w:rsidRDefault="00F40C5B" w:rsidP="00F40C5B">
      <w:pPr>
        <w:autoSpaceDE w:val="0"/>
        <w:autoSpaceDN w:val="0"/>
        <w:adjustRightInd w:val="0"/>
        <w:jc w:val="both"/>
        <w:rPr>
          <w:b/>
          <w:i/>
        </w:rPr>
      </w:pPr>
      <w:r w:rsidRPr="009E45BB">
        <w:rPr>
          <w:b/>
          <w:i/>
        </w:rPr>
        <w:t xml:space="preserve">-- </w:t>
      </w:r>
      <w:r>
        <w:rPr>
          <w:b/>
          <w:i/>
        </w:rPr>
        <w:t xml:space="preserve">Приложение № 2 дополнено пунктом 2-1 </w:t>
      </w:r>
      <w:r w:rsidRPr="00C82422">
        <w:rPr>
          <w:b/>
          <w:i/>
        </w:rPr>
        <w:t>(</w:t>
      </w:r>
      <w:r w:rsidRPr="009E45BB">
        <w:rPr>
          <w:b/>
          <w:i/>
        </w:rPr>
        <w:t xml:space="preserve">Закон № </w:t>
      </w:r>
      <w:r>
        <w:rPr>
          <w:b/>
          <w:i/>
        </w:rPr>
        <w:t>22</w:t>
      </w:r>
      <w:r w:rsidRPr="009E45BB">
        <w:rPr>
          <w:b/>
          <w:i/>
        </w:rPr>
        <w:t>-ЗД-</w:t>
      </w:r>
      <w:r w:rsidRPr="009E45BB">
        <w:rPr>
          <w:b/>
          <w:i/>
          <w:lang w:val="en-US"/>
        </w:rPr>
        <w:t>V</w:t>
      </w:r>
      <w:r>
        <w:rPr>
          <w:b/>
          <w:i/>
          <w:lang w:val="en-US"/>
        </w:rPr>
        <w:t>I</w:t>
      </w:r>
      <w:r w:rsidRPr="009E45BB">
        <w:rPr>
          <w:b/>
          <w:i/>
          <w:lang w:val="en-US"/>
        </w:rPr>
        <w:t>I</w:t>
      </w:r>
      <w:r w:rsidRPr="009E45BB">
        <w:rPr>
          <w:b/>
          <w:i/>
        </w:rPr>
        <w:t xml:space="preserve"> от 2</w:t>
      </w:r>
      <w:r w:rsidRPr="00C64C9C">
        <w:rPr>
          <w:b/>
          <w:i/>
        </w:rPr>
        <w:t>7</w:t>
      </w:r>
      <w:r w:rsidRPr="009E45BB">
        <w:rPr>
          <w:b/>
          <w:i/>
        </w:rPr>
        <w:t xml:space="preserve"> </w:t>
      </w:r>
      <w:r>
        <w:rPr>
          <w:b/>
          <w:i/>
        </w:rPr>
        <w:t>февраля</w:t>
      </w:r>
      <w:r w:rsidRPr="009E45BB">
        <w:rPr>
          <w:b/>
          <w:i/>
        </w:rPr>
        <w:t xml:space="preserve"> 20</w:t>
      </w:r>
      <w:r>
        <w:rPr>
          <w:b/>
          <w:i/>
        </w:rPr>
        <w:t>2</w:t>
      </w:r>
      <w:r w:rsidRPr="009E45BB">
        <w:rPr>
          <w:b/>
          <w:i/>
        </w:rPr>
        <w:t>1 года)</w:t>
      </w:r>
    </w:p>
    <w:p w:rsidR="00F40C5B" w:rsidRPr="009E45BB" w:rsidRDefault="00F40C5B" w:rsidP="00F40C5B">
      <w:pPr>
        <w:autoSpaceDE w:val="0"/>
        <w:autoSpaceDN w:val="0"/>
        <w:adjustRightInd w:val="0"/>
        <w:jc w:val="both"/>
        <w:rPr>
          <w:b/>
          <w:i/>
        </w:rPr>
      </w:pPr>
      <w:r w:rsidRPr="009E45BB">
        <w:rPr>
          <w:b/>
          <w:i/>
        </w:rPr>
        <w:t xml:space="preserve">-- </w:t>
      </w:r>
      <w:r>
        <w:rPr>
          <w:b/>
          <w:i/>
        </w:rPr>
        <w:t xml:space="preserve">Пункт 3 Приложения № 2 дополнено строками 4-9 </w:t>
      </w:r>
      <w:r w:rsidRPr="00C82422">
        <w:rPr>
          <w:b/>
          <w:i/>
        </w:rPr>
        <w:t>(</w:t>
      </w:r>
      <w:r w:rsidRPr="009E45BB">
        <w:rPr>
          <w:b/>
          <w:i/>
        </w:rPr>
        <w:t xml:space="preserve">Закон № </w:t>
      </w:r>
      <w:r>
        <w:rPr>
          <w:b/>
          <w:i/>
        </w:rPr>
        <w:t>22</w:t>
      </w:r>
      <w:r w:rsidRPr="009E45BB">
        <w:rPr>
          <w:b/>
          <w:i/>
        </w:rPr>
        <w:t>-ЗД-</w:t>
      </w:r>
      <w:r w:rsidRPr="009E45BB">
        <w:rPr>
          <w:b/>
          <w:i/>
          <w:lang w:val="en-US"/>
        </w:rPr>
        <w:t>V</w:t>
      </w:r>
      <w:r>
        <w:rPr>
          <w:b/>
          <w:i/>
          <w:lang w:val="en-US"/>
        </w:rPr>
        <w:t>I</w:t>
      </w:r>
      <w:r w:rsidRPr="009E45BB">
        <w:rPr>
          <w:b/>
          <w:i/>
          <w:lang w:val="en-US"/>
        </w:rPr>
        <w:t>I</w:t>
      </w:r>
      <w:r w:rsidRPr="009E45BB">
        <w:rPr>
          <w:b/>
          <w:i/>
        </w:rPr>
        <w:t xml:space="preserve"> от </w:t>
      </w:r>
      <w:r>
        <w:rPr>
          <w:b/>
          <w:i/>
        </w:rPr>
        <w:br/>
      </w:r>
      <w:r w:rsidRPr="009E45BB">
        <w:rPr>
          <w:b/>
          <w:i/>
        </w:rPr>
        <w:t>2</w:t>
      </w:r>
      <w:r w:rsidRPr="00C64C9C">
        <w:rPr>
          <w:b/>
          <w:i/>
        </w:rPr>
        <w:t>7</w:t>
      </w:r>
      <w:r w:rsidRPr="009E45BB">
        <w:rPr>
          <w:b/>
          <w:i/>
        </w:rPr>
        <w:t xml:space="preserve"> </w:t>
      </w:r>
      <w:r>
        <w:rPr>
          <w:b/>
          <w:i/>
        </w:rPr>
        <w:t>февраля</w:t>
      </w:r>
      <w:r w:rsidRPr="009E45BB">
        <w:rPr>
          <w:b/>
          <w:i/>
        </w:rPr>
        <w:t xml:space="preserve"> 20</w:t>
      </w:r>
      <w:r>
        <w:rPr>
          <w:b/>
          <w:i/>
        </w:rPr>
        <w:t>2</w:t>
      </w:r>
      <w:r w:rsidRPr="009E45BB">
        <w:rPr>
          <w:b/>
          <w:i/>
        </w:rPr>
        <w:t>1 года)</w:t>
      </w:r>
    </w:p>
    <w:p w:rsidR="00F40C5B" w:rsidRPr="00044041" w:rsidRDefault="00F40C5B" w:rsidP="00F40C5B">
      <w:pPr>
        <w:pStyle w:val="a3"/>
        <w:jc w:val="both"/>
        <w:rPr>
          <w:rFonts w:ascii="Times New Roman" w:hAnsi="Times New Roman" w:cs="Times New Roman"/>
          <w:b/>
          <w:i/>
          <w:sz w:val="24"/>
          <w:szCs w:val="24"/>
        </w:rPr>
      </w:pPr>
      <w:r w:rsidRPr="00044041">
        <w:rPr>
          <w:rFonts w:ascii="Times New Roman" w:hAnsi="Times New Roman" w:cs="Times New Roman"/>
          <w:b/>
          <w:i/>
          <w:sz w:val="24"/>
          <w:szCs w:val="24"/>
        </w:rPr>
        <w:t xml:space="preserve">-- Пункт </w:t>
      </w:r>
      <w:r>
        <w:rPr>
          <w:rFonts w:ascii="Times New Roman" w:hAnsi="Times New Roman" w:cs="Times New Roman"/>
          <w:b/>
          <w:i/>
          <w:sz w:val="24"/>
          <w:szCs w:val="24"/>
        </w:rPr>
        <w:t>6 Приложения № 2</w:t>
      </w:r>
      <w:r w:rsidRPr="00044041">
        <w:rPr>
          <w:rFonts w:ascii="Times New Roman" w:hAnsi="Times New Roman" w:cs="Times New Roman"/>
          <w:b/>
          <w:i/>
          <w:sz w:val="24"/>
          <w:szCs w:val="24"/>
        </w:rPr>
        <w:t xml:space="preserve"> </w:t>
      </w:r>
      <w:r>
        <w:rPr>
          <w:rFonts w:ascii="Times New Roman" w:hAnsi="Times New Roman" w:cs="Times New Roman"/>
          <w:b/>
          <w:i/>
          <w:sz w:val="24"/>
          <w:szCs w:val="24"/>
        </w:rPr>
        <w:t>дополнен строкой третьей</w:t>
      </w:r>
      <w:r w:rsidRPr="00044041">
        <w:rPr>
          <w:rFonts w:ascii="Times New Roman" w:hAnsi="Times New Roman" w:cs="Times New Roman"/>
          <w:b/>
          <w:i/>
          <w:sz w:val="24"/>
          <w:szCs w:val="24"/>
        </w:rPr>
        <w:t xml:space="preserve"> (Закон № 21-ЗИД-</w:t>
      </w:r>
      <w:r w:rsidRPr="00044041">
        <w:rPr>
          <w:rFonts w:ascii="Times New Roman" w:hAnsi="Times New Roman" w:cs="Times New Roman"/>
          <w:b/>
          <w:i/>
          <w:sz w:val="24"/>
          <w:szCs w:val="24"/>
          <w:lang w:val="en-US"/>
        </w:rPr>
        <w:t>VII</w:t>
      </w:r>
      <w:r w:rsidRPr="00044041">
        <w:rPr>
          <w:rFonts w:ascii="Times New Roman" w:hAnsi="Times New Roman" w:cs="Times New Roman"/>
          <w:b/>
          <w:i/>
          <w:sz w:val="24"/>
          <w:szCs w:val="24"/>
        </w:rPr>
        <w:t xml:space="preserve"> от 27.02.21г)</w:t>
      </w:r>
    </w:p>
    <w:p w:rsidR="00F40C5B" w:rsidRPr="00044041" w:rsidRDefault="00F40C5B" w:rsidP="00F40C5B">
      <w:pPr>
        <w:pStyle w:val="a3"/>
        <w:jc w:val="both"/>
        <w:rPr>
          <w:rFonts w:ascii="Times New Roman" w:hAnsi="Times New Roman" w:cs="Times New Roman"/>
          <w:b/>
          <w:i/>
          <w:sz w:val="24"/>
          <w:szCs w:val="24"/>
        </w:rPr>
      </w:pPr>
      <w:r w:rsidRPr="00044041">
        <w:rPr>
          <w:rFonts w:ascii="Times New Roman" w:hAnsi="Times New Roman" w:cs="Times New Roman"/>
          <w:b/>
          <w:i/>
          <w:sz w:val="24"/>
          <w:szCs w:val="24"/>
        </w:rPr>
        <w:t xml:space="preserve">-- Пункт </w:t>
      </w:r>
      <w:r>
        <w:rPr>
          <w:rFonts w:ascii="Times New Roman" w:hAnsi="Times New Roman" w:cs="Times New Roman"/>
          <w:b/>
          <w:i/>
          <w:sz w:val="24"/>
          <w:szCs w:val="24"/>
        </w:rPr>
        <w:t>6 Приложения № 2</w:t>
      </w:r>
      <w:r w:rsidRPr="00044041">
        <w:rPr>
          <w:rFonts w:ascii="Times New Roman" w:hAnsi="Times New Roman" w:cs="Times New Roman"/>
          <w:b/>
          <w:i/>
          <w:sz w:val="24"/>
          <w:szCs w:val="24"/>
        </w:rPr>
        <w:t xml:space="preserve"> </w:t>
      </w:r>
      <w:r>
        <w:rPr>
          <w:rFonts w:ascii="Times New Roman" w:hAnsi="Times New Roman" w:cs="Times New Roman"/>
          <w:b/>
          <w:i/>
          <w:sz w:val="24"/>
          <w:szCs w:val="24"/>
        </w:rPr>
        <w:t>дополнен строкой четвертой</w:t>
      </w:r>
      <w:r w:rsidRPr="00044041">
        <w:rPr>
          <w:rFonts w:ascii="Times New Roman" w:hAnsi="Times New Roman" w:cs="Times New Roman"/>
          <w:b/>
          <w:i/>
          <w:sz w:val="24"/>
          <w:szCs w:val="24"/>
        </w:rPr>
        <w:t xml:space="preserve"> (Закон № 21-ЗИД-</w:t>
      </w:r>
      <w:r w:rsidRPr="00044041">
        <w:rPr>
          <w:rFonts w:ascii="Times New Roman" w:hAnsi="Times New Roman" w:cs="Times New Roman"/>
          <w:b/>
          <w:i/>
          <w:sz w:val="24"/>
          <w:szCs w:val="24"/>
          <w:lang w:val="en-US"/>
        </w:rPr>
        <w:t>VII</w:t>
      </w:r>
      <w:r w:rsidRPr="00044041">
        <w:rPr>
          <w:rFonts w:ascii="Times New Roman" w:hAnsi="Times New Roman" w:cs="Times New Roman"/>
          <w:b/>
          <w:i/>
          <w:sz w:val="24"/>
          <w:szCs w:val="24"/>
        </w:rPr>
        <w:t xml:space="preserve"> от 27.02.21г)</w:t>
      </w:r>
    </w:p>
    <w:p w:rsidR="00F40C5B" w:rsidRDefault="00F40C5B" w:rsidP="00F40C5B">
      <w:pPr>
        <w:pStyle w:val="a3"/>
        <w:jc w:val="both"/>
        <w:rPr>
          <w:rFonts w:ascii="Times New Roman" w:hAnsi="Times New Roman" w:cs="Times New Roman"/>
          <w:color w:val="000000"/>
          <w:sz w:val="28"/>
          <w:szCs w:val="28"/>
        </w:rPr>
      </w:pPr>
    </w:p>
    <w:p w:rsidR="00F40C5B" w:rsidRPr="001D650C" w:rsidRDefault="00F40C5B" w:rsidP="00F40C5B">
      <w:pPr>
        <w:pStyle w:val="a3"/>
        <w:jc w:val="center"/>
        <w:rPr>
          <w:rFonts w:ascii="Times New Roman" w:hAnsi="Times New Roman" w:cs="Times New Roman"/>
          <w:b/>
          <w:sz w:val="28"/>
          <w:szCs w:val="28"/>
        </w:rPr>
      </w:pPr>
      <w:r w:rsidRPr="001D650C">
        <w:rPr>
          <w:rFonts w:ascii="Times New Roman" w:hAnsi="Times New Roman" w:cs="Times New Roman"/>
          <w:b/>
          <w:sz w:val="28"/>
          <w:szCs w:val="28"/>
        </w:rPr>
        <w:t>ГОСУДАРСТВЕ</w:t>
      </w:r>
      <w:r w:rsidRPr="001D650C">
        <w:rPr>
          <w:rFonts w:ascii="Times New Roman" w:hAnsi="Times New Roman" w:cs="Times New Roman"/>
          <w:b/>
          <w:sz w:val="28"/>
          <w:szCs w:val="28"/>
        </w:rPr>
        <w:t>Н</w:t>
      </w:r>
      <w:r w:rsidRPr="001D650C">
        <w:rPr>
          <w:rFonts w:ascii="Times New Roman" w:hAnsi="Times New Roman" w:cs="Times New Roman"/>
          <w:b/>
          <w:sz w:val="28"/>
          <w:szCs w:val="28"/>
        </w:rPr>
        <w:t>НЫЙ РЕЕСТР</w:t>
      </w:r>
    </w:p>
    <w:p w:rsidR="00F40C5B" w:rsidRPr="001D650C" w:rsidRDefault="00F40C5B" w:rsidP="00F40C5B">
      <w:pPr>
        <w:pStyle w:val="a3"/>
        <w:jc w:val="center"/>
        <w:rPr>
          <w:rFonts w:ascii="Times New Roman" w:hAnsi="Times New Roman" w:cs="Times New Roman"/>
          <w:b/>
          <w:sz w:val="28"/>
          <w:szCs w:val="28"/>
        </w:rPr>
      </w:pPr>
      <w:r w:rsidRPr="001D650C">
        <w:rPr>
          <w:rFonts w:ascii="Times New Roman" w:hAnsi="Times New Roman" w:cs="Times New Roman"/>
          <w:b/>
          <w:sz w:val="28"/>
          <w:szCs w:val="28"/>
        </w:rPr>
        <w:t>совместимых наименований</w:t>
      </w:r>
    </w:p>
    <w:p w:rsidR="00F40C5B" w:rsidRDefault="00F40C5B" w:rsidP="00F40C5B">
      <w:pPr>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03"/>
      </w:tblGrid>
      <w:tr w:rsidR="00F40C5B" w:rsidTr="00E9319B">
        <w:tc>
          <w:tcPr>
            <w:tcW w:w="4785" w:type="dxa"/>
            <w:shd w:val="clear" w:color="auto" w:fill="auto"/>
          </w:tcPr>
          <w:p w:rsidR="00F40C5B" w:rsidRPr="00CB1150" w:rsidRDefault="00F40C5B" w:rsidP="00E9319B">
            <w:pPr>
              <w:jc w:val="center"/>
              <w:rPr>
                <w:b/>
              </w:rPr>
            </w:pPr>
          </w:p>
          <w:p w:rsidR="00F40C5B" w:rsidRPr="00CB1150" w:rsidRDefault="00F40C5B" w:rsidP="00E9319B">
            <w:pPr>
              <w:jc w:val="center"/>
              <w:rPr>
                <w:b/>
              </w:rPr>
            </w:pPr>
            <w:r w:rsidRPr="00CB1150">
              <w:rPr>
                <w:b/>
              </w:rPr>
              <w:t>Официальное наименование</w:t>
            </w:r>
          </w:p>
        </w:tc>
        <w:tc>
          <w:tcPr>
            <w:tcW w:w="4503" w:type="dxa"/>
            <w:shd w:val="clear" w:color="auto" w:fill="auto"/>
          </w:tcPr>
          <w:p w:rsidR="00F40C5B" w:rsidRPr="00CB1150" w:rsidRDefault="00F40C5B" w:rsidP="00E9319B">
            <w:pPr>
              <w:jc w:val="center"/>
              <w:rPr>
                <w:b/>
              </w:rPr>
            </w:pPr>
          </w:p>
          <w:p w:rsidR="00F40C5B" w:rsidRPr="00CB1150" w:rsidRDefault="00F40C5B" w:rsidP="00E9319B">
            <w:pPr>
              <w:jc w:val="center"/>
              <w:rPr>
                <w:b/>
              </w:rPr>
            </w:pPr>
            <w:r w:rsidRPr="00CB1150">
              <w:rPr>
                <w:b/>
              </w:rPr>
              <w:t>Совместимое ранее употребляемое наименование</w:t>
            </w:r>
          </w:p>
          <w:p w:rsidR="00F40C5B" w:rsidRPr="00CB1150" w:rsidRDefault="00F40C5B" w:rsidP="00E9319B">
            <w:pPr>
              <w:jc w:val="center"/>
              <w:rPr>
                <w:b/>
              </w:rPr>
            </w:pPr>
          </w:p>
        </w:tc>
      </w:tr>
      <w:tr w:rsidR="00F40C5B" w:rsidTr="00E9319B">
        <w:tc>
          <w:tcPr>
            <w:tcW w:w="9288" w:type="dxa"/>
            <w:gridSpan w:val="2"/>
            <w:shd w:val="clear" w:color="auto" w:fill="auto"/>
          </w:tcPr>
          <w:p w:rsidR="00F40C5B" w:rsidRDefault="00F40C5B" w:rsidP="00E9319B">
            <w:pPr>
              <w:jc w:val="center"/>
            </w:pPr>
            <w:r>
              <w:t>1. Город Тирасполь</w:t>
            </w:r>
          </w:p>
        </w:tc>
      </w:tr>
      <w:tr w:rsidR="00F40C5B" w:rsidTr="00E9319B">
        <w:tc>
          <w:tcPr>
            <w:tcW w:w="4785" w:type="dxa"/>
            <w:shd w:val="clear" w:color="auto" w:fill="auto"/>
          </w:tcPr>
          <w:p w:rsidR="00F40C5B" w:rsidRDefault="00F40C5B" w:rsidP="00E9319B">
            <w:pPr>
              <w:jc w:val="center"/>
            </w:pPr>
            <w:r>
              <w:t>поселок Ново-Тираспольский</w:t>
            </w:r>
          </w:p>
        </w:tc>
        <w:tc>
          <w:tcPr>
            <w:tcW w:w="4503" w:type="dxa"/>
            <w:shd w:val="clear" w:color="auto" w:fill="auto"/>
          </w:tcPr>
          <w:p w:rsidR="00F40C5B" w:rsidRDefault="00F40C5B" w:rsidP="00E9319B">
            <w:pPr>
              <w:jc w:val="center"/>
            </w:pPr>
            <w:r>
              <w:t xml:space="preserve">поселок </w:t>
            </w:r>
            <w:proofErr w:type="spellStart"/>
            <w:r>
              <w:t>Новотираспольский</w:t>
            </w:r>
            <w:proofErr w:type="spellEnd"/>
          </w:p>
        </w:tc>
      </w:tr>
      <w:tr w:rsidR="00F40C5B" w:rsidTr="00E9319B">
        <w:tc>
          <w:tcPr>
            <w:tcW w:w="9288" w:type="dxa"/>
            <w:gridSpan w:val="2"/>
            <w:shd w:val="clear" w:color="auto" w:fill="auto"/>
          </w:tcPr>
          <w:p w:rsidR="00F40C5B" w:rsidRDefault="00F40C5B" w:rsidP="00E9319B">
            <w:pPr>
              <w:jc w:val="center"/>
            </w:pPr>
            <w:r>
              <w:t>2. Город Бендеры</w:t>
            </w:r>
          </w:p>
        </w:tc>
      </w:tr>
      <w:tr w:rsidR="00F40C5B" w:rsidTr="00E9319B">
        <w:tc>
          <w:tcPr>
            <w:tcW w:w="4785" w:type="dxa"/>
            <w:shd w:val="clear" w:color="auto" w:fill="auto"/>
          </w:tcPr>
          <w:p w:rsidR="00F40C5B" w:rsidRDefault="00F40C5B" w:rsidP="00E9319B">
            <w:pPr>
              <w:jc w:val="center"/>
            </w:pPr>
            <w:r>
              <w:t xml:space="preserve">село </w:t>
            </w:r>
            <w:proofErr w:type="spellStart"/>
            <w:r>
              <w:t>Гыска</w:t>
            </w:r>
            <w:proofErr w:type="spellEnd"/>
          </w:p>
        </w:tc>
        <w:tc>
          <w:tcPr>
            <w:tcW w:w="4503" w:type="dxa"/>
            <w:shd w:val="clear" w:color="auto" w:fill="auto"/>
          </w:tcPr>
          <w:p w:rsidR="00F40C5B" w:rsidRDefault="00F40C5B" w:rsidP="00E9319B">
            <w:pPr>
              <w:jc w:val="center"/>
            </w:pPr>
            <w:r>
              <w:t xml:space="preserve">село </w:t>
            </w:r>
            <w:proofErr w:type="spellStart"/>
            <w:r>
              <w:t>Гиска</w:t>
            </w:r>
            <w:proofErr w:type="spellEnd"/>
          </w:p>
        </w:tc>
      </w:tr>
      <w:tr w:rsidR="00F40C5B" w:rsidTr="00E9319B">
        <w:tc>
          <w:tcPr>
            <w:tcW w:w="9288" w:type="dxa"/>
            <w:gridSpan w:val="2"/>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rPr>
                <w:szCs w:val="28"/>
              </w:rPr>
            </w:pPr>
            <w:r w:rsidRPr="00940B2C">
              <w:rPr>
                <w:szCs w:val="28"/>
              </w:rPr>
              <w:t>2</w:t>
            </w:r>
            <w:r>
              <w:rPr>
                <w:szCs w:val="28"/>
              </w:rPr>
              <w:t>-</w:t>
            </w:r>
            <w:r w:rsidRPr="00940B2C">
              <w:rPr>
                <w:szCs w:val="28"/>
              </w:rPr>
              <w:t>1</w:t>
            </w:r>
            <w:r>
              <w:rPr>
                <w:szCs w:val="28"/>
              </w:rPr>
              <w:t>.</w:t>
            </w:r>
            <w:r w:rsidRPr="00940B2C">
              <w:rPr>
                <w:szCs w:val="28"/>
              </w:rPr>
              <w:t xml:space="preserve"> Город Дубоссары</w:t>
            </w:r>
          </w:p>
        </w:tc>
      </w:tr>
      <w:tr w:rsidR="00F40C5B" w:rsidTr="00E9319B">
        <w:tc>
          <w:tcPr>
            <w:tcW w:w="4785"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rPr>
                <w:szCs w:val="28"/>
              </w:rPr>
            </w:pPr>
            <w:r w:rsidRPr="00940B2C">
              <w:rPr>
                <w:szCs w:val="28"/>
              </w:rPr>
              <w:t xml:space="preserve">город </w:t>
            </w:r>
            <w:proofErr w:type="spellStart"/>
            <w:r w:rsidRPr="00940B2C">
              <w:rPr>
                <w:szCs w:val="28"/>
              </w:rPr>
              <w:t>Дубэсарь</w:t>
            </w:r>
            <w:proofErr w:type="spellEnd"/>
          </w:p>
        </w:tc>
        <w:tc>
          <w:tcPr>
            <w:tcW w:w="4503"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rPr>
                <w:szCs w:val="28"/>
              </w:rPr>
            </w:pPr>
            <w:r w:rsidRPr="00940B2C">
              <w:rPr>
                <w:szCs w:val="28"/>
              </w:rPr>
              <w:t xml:space="preserve">город </w:t>
            </w:r>
            <w:proofErr w:type="spellStart"/>
            <w:r w:rsidRPr="00940B2C">
              <w:rPr>
                <w:szCs w:val="28"/>
              </w:rPr>
              <w:t>Дубэсарь</w:t>
            </w:r>
            <w:proofErr w:type="spellEnd"/>
          </w:p>
        </w:tc>
      </w:tr>
      <w:tr w:rsidR="00F40C5B" w:rsidTr="00E9319B">
        <w:tc>
          <w:tcPr>
            <w:tcW w:w="9288" w:type="dxa"/>
            <w:gridSpan w:val="2"/>
            <w:shd w:val="clear" w:color="auto" w:fill="auto"/>
          </w:tcPr>
          <w:p w:rsidR="00F40C5B" w:rsidRDefault="00F40C5B" w:rsidP="00E9319B">
            <w:pPr>
              <w:jc w:val="center"/>
            </w:pPr>
            <w:r w:rsidRPr="00CB1150">
              <w:rPr>
                <w:lang w:val="en-US"/>
              </w:rPr>
              <w:t>3</w:t>
            </w:r>
            <w:r>
              <w:t xml:space="preserve">. </w:t>
            </w:r>
            <w:proofErr w:type="spellStart"/>
            <w:r>
              <w:t>Дубоссарский</w:t>
            </w:r>
            <w:proofErr w:type="spellEnd"/>
            <w:r>
              <w:t xml:space="preserve"> район</w:t>
            </w:r>
          </w:p>
        </w:tc>
      </w:tr>
      <w:tr w:rsidR="00F40C5B" w:rsidTr="00E9319B">
        <w:tc>
          <w:tcPr>
            <w:tcW w:w="4785" w:type="dxa"/>
            <w:shd w:val="clear" w:color="auto" w:fill="auto"/>
          </w:tcPr>
          <w:p w:rsidR="00F40C5B" w:rsidRDefault="00F40C5B" w:rsidP="00E9319B">
            <w:pPr>
              <w:jc w:val="center"/>
            </w:pPr>
            <w:r>
              <w:t xml:space="preserve">село </w:t>
            </w:r>
            <w:proofErr w:type="spellStart"/>
            <w:r>
              <w:t>Гояны</w:t>
            </w:r>
            <w:proofErr w:type="spellEnd"/>
          </w:p>
        </w:tc>
        <w:tc>
          <w:tcPr>
            <w:tcW w:w="4503" w:type="dxa"/>
            <w:shd w:val="clear" w:color="auto" w:fill="auto"/>
          </w:tcPr>
          <w:p w:rsidR="00F40C5B" w:rsidRDefault="00F40C5B" w:rsidP="00E9319B">
            <w:pPr>
              <w:jc w:val="center"/>
            </w:pPr>
            <w:r>
              <w:t xml:space="preserve">село </w:t>
            </w:r>
            <w:proofErr w:type="spellStart"/>
            <w:r>
              <w:t>Гоян</w:t>
            </w:r>
            <w:proofErr w:type="spellEnd"/>
          </w:p>
        </w:tc>
      </w:tr>
      <w:tr w:rsidR="00F40C5B" w:rsidTr="00E9319B">
        <w:tc>
          <w:tcPr>
            <w:tcW w:w="4785" w:type="dxa"/>
            <w:shd w:val="clear" w:color="auto" w:fill="auto"/>
          </w:tcPr>
          <w:p w:rsidR="00F40C5B" w:rsidRDefault="00F40C5B" w:rsidP="00E9319B">
            <w:pPr>
              <w:jc w:val="center"/>
            </w:pPr>
            <w:r>
              <w:t xml:space="preserve">село Новые </w:t>
            </w:r>
            <w:proofErr w:type="spellStart"/>
            <w:r>
              <w:t>Гояны</w:t>
            </w:r>
            <w:proofErr w:type="spellEnd"/>
          </w:p>
        </w:tc>
        <w:tc>
          <w:tcPr>
            <w:tcW w:w="4503" w:type="dxa"/>
            <w:shd w:val="clear" w:color="auto" w:fill="auto"/>
          </w:tcPr>
          <w:p w:rsidR="00F40C5B" w:rsidRDefault="00F40C5B" w:rsidP="00E9319B">
            <w:pPr>
              <w:jc w:val="center"/>
            </w:pPr>
            <w:r>
              <w:t xml:space="preserve">село Новый </w:t>
            </w:r>
            <w:proofErr w:type="spellStart"/>
            <w:r>
              <w:t>Гоян</w:t>
            </w:r>
            <w:proofErr w:type="spellEnd"/>
          </w:p>
        </w:tc>
      </w:tr>
      <w:tr w:rsidR="00F40C5B" w:rsidTr="00E9319B">
        <w:tc>
          <w:tcPr>
            <w:tcW w:w="4785" w:type="dxa"/>
            <w:shd w:val="clear" w:color="auto" w:fill="auto"/>
          </w:tcPr>
          <w:p w:rsidR="00F40C5B" w:rsidRDefault="00F40C5B" w:rsidP="00E9319B">
            <w:pPr>
              <w:jc w:val="center"/>
            </w:pPr>
            <w:r>
              <w:t xml:space="preserve">село Новая </w:t>
            </w:r>
            <w:proofErr w:type="spellStart"/>
            <w:r>
              <w:t>Моловата</w:t>
            </w:r>
            <w:proofErr w:type="spellEnd"/>
          </w:p>
        </w:tc>
        <w:tc>
          <w:tcPr>
            <w:tcW w:w="4503" w:type="dxa"/>
            <w:shd w:val="clear" w:color="auto" w:fill="auto"/>
          </w:tcPr>
          <w:p w:rsidR="00F40C5B" w:rsidRDefault="00F40C5B" w:rsidP="00E9319B">
            <w:pPr>
              <w:jc w:val="center"/>
            </w:pPr>
            <w:r>
              <w:t>село Новая Маловата</w:t>
            </w:r>
          </w:p>
        </w:tc>
      </w:tr>
      <w:tr w:rsidR="00F40C5B" w:rsidTr="00E9319B">
        <w:tc>
          <w:tcPr>
            <w:tcW w:w="4785"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rPr>
            </w:pPr>
            <w:r w:rsidRPr="00940B2C">
              <w:rPr>
                <w:szCs w:val="28"/>
              </w:rPr>
              <w:t xml:space="preserve">село </w:t>
            </w:r>
            <w:proofErr w:type="spellStart"/>
            <w:r w:rsidRPr="00940B2C">
              <w:rPr>
                <w:szCs w:val="28"/>
              </w:rPr>
              <w:t>Гармацкое</w:t>
            </w:r>
            <w:proofErr w:type="spellEnd"/>
          </w:p>
        </w:tc>
        <w:tc>
          <w:tcPr>
            <w:tcW w:w="4503"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rPr>
            </w:pPr>
            <w:r w:rsidRPr="00940B2C">
              <w:rPr>
                <w:szCs w:val="28"/>
              </w:rPr>
              <w:t xml:space="preserve">село </w:t>
            </w:r>
            <w:proofErr w:type="spellStart"/>
            <w:r w:rsidRPr="00940B2C">
              <w:rPr>
                <w:szCs w:val="28"/>
              </w:rPr>
              <w:t>Хармацкое</w:t>
            </w:r>
            <w:proofErr w:type="spellEnd"/>
          </w:p>
        </w:tc>
      </w:tr>
      <w:tr w:rsidR="00F40C5B" w:rsidTr="00E9319B">
        <w:tc>
          <w:tcPr>
            <w:tcW w:w="4785"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rPr>
            </w:pPr>
            <w:r w:rsidRPr="00940B2C">
              <w:rPr>
                <w:szCs w:val="28"/>
              </w:rPr>
              <w:t xml:space="preserve">село </w:t>
            </w:r>
            <w:proofErr w:type="spellStart"/>
            <w:r w:rsidRPr="00940B2C">
              <w:rPr>
                <w:szCs w:val="28"/>
              </w:rPr>
              <w:t>Цыбулевка</w:t>
            </w:r>
            <w:proofErr w:type="spellEnd"/>
          </w:p>
        </w:tc>
        <w:tc>
          <w:tcPr>
            <w:tcW w:w="4503"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rPr>
            </w:pPr>
            <w:r w:rsidRPr="00940B2C">
              <w:rPr>
                <w:szCs w:val="28"/>
              </w:rPr>
              <w:t>село</w:t>
            </w:r>
            <w:r>
              <w:rPr>
                <w:szCs w:val="28"/>
              </w:rPr>
              <w:t xml:space="preserve"> </w:t>
            </w:r>
            <w:proofErr w:type="spellStart"/>
            <w:r w:rsidRPr="00940B2C">
              <w:rPr>
                <w:szCs w:val="28"/>
              </w:rPr>
              <w:t>Цыбулеука</w:t>
            </w:r>
            <w:proofErr w:type="spellEnd"/>
          </w:p>
        </w:tc>
      </w:tr>
      <w:tr w:rsidR="00F40C5B" w:rsidTr="00E9319B">
        <w:tc>
          <w:tcPr>
            <w:tcW w:w="4785"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rPr>
            </w:pPr>
            <w:r w:rsidRPr="00940B2C">
              <w:rPr>
                <w:szCs w:val="28"/>
              </w:rPr>
              <w:t xml:space="preserve">село </w:t>
            </w:r>
            <w:proofErr w:type="spellStart"/>
            <w:r w:rsidRPr="00940B2C">
              <w:rPr>
                <w:szCs w:val="28"/>
              </w:rPr>
              <w:t>Кочиеры</w:t>
            </w:r>
            <w:proofErr w:type="spellEnd"/>
          </w:p>
        </w:tc>
        <w:tc>
          <w:tcPr>
            <w:tcW w:w="4503"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rPr>
            </w:pPr>
            <w:r w:rsidRPr="00940B2C">
              <w:rPr>
                <w:szCs w:val="28"/>
              </w:rPr>
              <w:t xml:space="preserve">село </w:t>
            </w:r>
            <w:proofErr w:type="spellStart"/>
            <w:r w:rsidRPr="00940B2C">
              <w:rPr>
                <w:szCs w:val="28"/>
              </w:rPr>
              <w:t>Кочиерь</w:t>
            </w:r>
            <w:proofErr w:type="spellEnd"/>
          </w:p>
        </w:tc>
      </w:tr>
      <w:tr w:rsidR="00F40C5B" w:rsidTr="00E9319B">
        <w:tc>
          <w:tcPr>
            <w:tcW w:w="4785"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lang w:val="en-US"/>
              </w:rPr>
            </w:pPr>
            <w:proofErr w:type="spellStart"/>
            <w:r w:rsidRPr="00940B2C">
              <w:rPr>
                <w:szCs w:val="28"/>
              </w:rPr>
              <w:t>cело</w:t>
            </w:r>
            <w:proofErr w:type="spellEnd"/>
            <w:r w:rsidRPr="00940B2C">
              <w:rPr>
                <w:szCs w:val="28"/>
              </w:rPr>
              <w:t xml:space="preserve"> </w:t>
            </w:r>
            <w:proofErr w:type="spellStart"/>
            <w:r w:rsidRPr="00940B2C">
              <w:rPr>
                <w:szCs w:val="28"/>
              </w:rPr>
              <w:t>Дойбаны</w:t>
            </w:r>
            <w:proofErr w:type="spellEnd"/>
            <w:r w:rsidRPr="00940B2C">
              <w:rPr>
                <w:szCs w:val="28"/>
              </w:rPr>
              <w:t xml:space="preserve"> </w:t>
            </w:r>
            <w:r w:rsidRPr="00940B2C">
              <w:rPr>
                <w:szCs w:val="28"/>
                <w:lang w:val="en-US"/>
              </w:rPr>
              <w:t>I</w:t>
            </w:r>
          </w:p>
        </w:tc>
        <w:tc>
          <w:tcPr>
            <w:tcW w:w="4503"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rPr>
            </w:pPr>
            <w:r w:rsidRPr="00940B2C">
              <w:rPr>
                <w:szCs w:val="28"/>
              </w:rPr>
              <w:t xml:space="preserve">село </w:t>
            </w:r>
            <w:proofErr w:type="spellStart"/>
            <w:r w:rsidRPr="00940B2C">
              <w:rPr>
                <w:szCs w:val="28"/>
              </w:rPr>
              <w:t>Дойбаны</w:t>
            </w:r>
            <w:proofErr w:type="spellEnd"/>
            <w:r w:rsidRPr="00940B2C">
              <w:rPr>
                <w:szCs w:val="28"/>
              </w:rPr>
              <w:t>-</w:t>
            </w:r>
            <w:r w:rsidRPr="00940B2C">
              <w:rPr>
                <w:szCs w:val="28"/>
                <w:lang w:val="en-US"/>
              </w:rPr>
              <w:t>I</w:t>
            </w:r>
          </w:p>
          <w:p w:rsidR="00F40C5B" w:rsidRPr="00940B2C" w:rsidRDefault="00F40C5B" w:rsidP="00E9319B">
            <w:pPr>
              <w:jc w:val="center"/>
              <w:outlineLvl w:val="0"/>
              <w:rPr>
                <w:szCs w:val="28"/>
              </w:rPr>
            </w:pPr>
            <w:r w:rsidRPr="00940B2C">
              <w:rPr>
                <w:szCs w:val="28"/>
              </w:rPr>
              <w:t xml:space="preserve">село </w:t>
            </w:r>
            <w:proofErr w:type="spellStart"/>
            <w:r w:rsidRPr="00940B2C">
              <w:rPr>
                <w:szCs w:val="28"/>
              </w:rPr>
              <w:t>Дойбаны</w:t>
            </w:r>
            <w:proofErr w:type="spellEnd"/>
            <w:r w:rsidRPr="00940B2C">
              <w:rPr>
                <w:szCs w:val="28"/>
              </w:rPr>
              <w:t xml:space="preserve"> 1</w:t>
            </w:r>
          </w:p>
          <w:p w:rsidR="00F40C5B" w:rsidRPr="00940B2C" w:rsidRDefault="00F40C5B" w:rsidP="00E9319B">
            <w:pPr>
              <w:jc w:val="center"/>
              <w:outlineLvl w:val="0"/>
              <w:rPr>
                <w:szCs w:val="28"/>
                <w:lang w:val="en-US"/>
              </w:rPr>
            </w:pPr>
            <w:r w:rsidRPr="00940B2C">
              <w:rPr>
                <w:szCs w:val="28"/>
              </w:rPr>
              <w:t xml:space="preserve">село </w:t>
            </w:r>
            <w:proofErr w:type="spellStart"/>
            <w:r w:rsidRPr="00940B2C">
              <w:rPr>
                <w:szCs w:val="28"/>
              </w:rPr>
              <w:t>Дойбаны</w:t>
            </w:r>
            <w:proofErr w:type="spellEnd"/>
            <w:r w:rsidRPr="00940B2C">
              <w:rPr>
                <w:szCs w:val="28"/>
              </w:rPr>
              <w:t>-</w:t>
            </w:r>
            <w:r w:rsidRPr="00940B2C">
              <w:rPr>
                <w:szCs w:val="28"/>
                <w:lang w:val="en-US"/>
              </w:rPr>
              <w:t>1</w:t>
            </w:r>
          </w:p>
        </w:tc>
      </w:tr>
      <w:tr w:rsidR="00F40C5B" w:rsidTr="00E9319B">
        <w:tc>
          <w:tcPr>
            <w:tcW w:w="4785"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lang w:val="en-US"/>
              </w:rPr>
            </w:pPr>
            <w:r w:rsidRPr="00940B2C">
              <w:rPr>
                <w:szCs w:val="28"/>
                <w:lang w:val="en-US"/>
              </w:rPr>
              <w:t>c</w:t>
            </w:r>
            <w:r w:rsidRPr="00940B2C">
              <w:rPr>
                <w:szCs w:val="28"/>
              </w:rPr>
              <w:t xml:space="preserve">ело </w:t>
            </w:r>
            <w:proofErr w:type="spellStart"/>
            <w:r w:rsidRPr="00940B2C">
              <w:rPr>
                <w:szCs w:val="28"/>
              </w:rPr>
              <w:t>Дойбаны</w:t>
            </w:r>
            <w:proofErr w:type="spellEnd"/>
            <w:r w:rsidRPr="00940B2C">
              <w:rPr>
                <w:szCs w:val="28"/>
              </w:rPr>
              <w:t xml:space="preserve"> </w:t>
            </w:r>
            <w:r w:rsidRPr="00940B2C">
              <w:rPr>
                <w:szCs w:val="28"/>
                <w:lang w:val="en-US"/>
              </w:rPr>
              <w:t>II</w:t>
            </w:r>
          </w:p>
        </w:tc>
        <w:tc>
          <w:tcPr>
            <w:tcW w:w="4503"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rPr>
            </w:pPr>
            <w:r w:rsidRPr="00940B2C">
              <w:rPr>
                <w:szCs w:val="28"/>
              </w:rPr>
              <w:t xml:space="preserve">село </w:t>
            </w:r>
            <w:proofErr w:type="spellStart"/>
            <w:r w:rsidRPr="00940B2C">
              <w:rPr>
                <w:szCs w:val="28"/>
              </w:rPr>
              <w:t>Дойбаны</w:t>
            </w:r>
            <w:proofErr w:type="spellEnd"/>
            <w:r w:rsidRPr="00940B2C">
              <w:rPr>
                <w:szCs w:val="28"/>
              </w:rPr>
              <w:t>-</w:t>
            </w:r>
            <w:r w:rsidRPr="00940B2C">
              <w:rPr>
                <w:szCs w:val="28"/>
                <w:lang w:val="en-US"/>
              </w:rPr>
              <w:t>II</w:t>
            </w:r>
          </w:p>
          <w:p w:rsidR="00F40C5B" w:rsidRPr="00940B2C" w:rsidRDefault="00F40C5B" w:rsidP="00E9319B">
            <w:pPr>
              <w:jc w:val="center"/>
              <w:outlineLvl w:val="0"/>
              <w:rPr>
                <w:szCs w:val="28"/>
              </w:rPr>
            </w:pPr>
            <w:r w:rsidRPr="00940B2C">
              <w:rPr>
                <w:szCs w:val="28"/>
              </w:rPr>
              <w:t xml:space="preserve">село </w:t>
            </w:r>
            <w:proofErr w:type="spellStart"/>
            <w:r w:rsidRPr="00940B2C">
              <w:rPr>
                <w:szCs w:val="28"/>
              </w:rPr>
              <w:t>Дойбаны</w:t>
            </w:r>
            <w:proofErr w:type="spellEnd"/>
            <w:r w:rsidRPr="00940B2C">
              <w:rPr>
                <w:szCs w:val="28"/>
              </w:rPr>
              <w:t xml:space="preserve"> 2</w:t>
            </w:r>
          </w:p>
          <w:p w:rsidR="00F40C5B" w:rsidRPr="00940B2C" w:rsidRDefault="00F40C5B" w:rsidP="00E9319B">
            <w:pPr>
              <w:jc w:val="center"/>
              <w:outlineLvl w:val="0"/>
              <w:rPr>
                <w:szCs w:val="28"/>
              </w:rPr>
            </w:pPr>
            <w:r w:rsidRPr="00940B2C">
              <w:rPr>
                <w:szCs w:val="28"/>
              </w:rPr>
              <w:t>село Дойбаны-2</w:t>
            </w:r>
          </w:p>
        </w:tc>
      </w:tr>
      <w:tr w:rsidR="00F40C5B" w:rsidTr="00E9319B">
        <w:tc>
          <w:tcPr>
            <w:tcW w:w="4785"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rPr>
            </w:pPr>
            <w:r w:rsidRPr="00940B2C">
              <w:rPr>
                <w:szCs w:val="28"/>
              </w:rPr>
              <w:t>село Ново-</w:t>
            </w:r>
            <w:proofErr w:type="spellStart"/>
            <w:r w:rsidRPr="00940B2C">
              <w:rPr>
                <w:szCs w:val="28"/>
              </w:rPr>
              <w:t>Комиссаровка</w:t>
            </w:r>
            <w:proofErr w:type="spellEnd"/>
          </w:p>
        </w:tc>
        <w:tc>
          <w:tcPr>
            <w:tcW w:w="4503" w:type="dxa"/>
            <w:tcBorders>
              <w:top w:val="single" w:sz="4" w:space="0" w:color="auto"/>
              <w:left w:val="single" w:sz="4" w:space="0" w:color="auto"/>
              <w:bottom w:val="single" w:sz="4" w:space="0" w:color="auto"/>
              <w:right w:val="single" w:sz="4" w:space="0" w:color="auto"/>
            </w:tcBorders>
          </w:tcPr>
          <w:p w:rsidR="00F40C5B" w:rsidRPr="00940B2C" w:rsidRDefault="00F40C5B" w:rsidP="00E9319B">
            <w:pPr>
              <w:jc w:val="center"/>
              <w:outlineLvl w:val="0"/>
              <w:rPr>
                <w:szCs w:val="28"/>
              </w:rPr>
            </w:pPr>
            <w:r w:rsidRPr="00940B2C">
              <w:rPr>
                <w:szCs w:val="28"/>
              </w:rPr>
              <w:t xml:space="preserve">село </w:t>
            </w:r>
            <w:proofErr w:type="spellStart"/>
            <w:r w:rsidRPr="00940B2C">
              <w:rPr>
                <w:szCs w:val="28"/>
              </w:rPr>
              <w:t>Коми</w:t>
            </w:r>
            <w:r>
              <w:rPr>
                <w:szCs w:val="28"/>
              </w:rPr>
              <w:t>с</w:t>
            </w:r>
            <w:r w:rsidRPr="00940B2C">
              <w:rPr>
                <w:szCs w:val="28"/>
              </w:rPr>
              <w:t>аровка</w:t>
            </w:r>
            <w:proofErr w:type="spellEnd"/>
            <w:r w:rsidRPr="00940B2C">
              <w:rPr>
                <w:szCs w:val="28"/>
              </w:rPr>
              <w:t xml:space="preserve"> </w:t>
            </w:r>
            <w:proofErr w:type="spellStart"/>
            <w:r>
              <w:rPr>
                <w:szCs w:val="28"/>
              </w:rPr>
              <w:t>Н</w:t>
            </w:r>
            <w:r w:rsidRPr="00940B2C">
              <w:rPr>
                <w:szCs w:val="28"/>
              </w:rPr>
              <w:t>оуэ</w:t>
            </w:r>
            <w:proofErr w:type="spellEnd"/>
          </w:p>
        </w:tc>
      </w:tr>
      <w:tr w:rsidR="00F40C5B" w:rsidTr="00E9319B">
        <w:tc>
          <w:tcPr>
            <w:tcW w:w="9288" w:type="dxa"/>
            <w:gridSpan w:val="2"/>
            <w:shd w:val="clear" w:color="auto" w:fill="auto"/>
          </w:tcPr>
          <w:p w:rsidR="00F40C5B" w:rsidRDefault="00F40C5B" w:rsidP="00E9319B">
            <w:pPr>
              <w:jc w:val="center"/>
            </w:pPr>
            <w:r w:rsidRPr="00CB1150">
              <w:rPr>
                <w:lang w:val="en-US"/>
              </w:rPr>
              <w:t>4</w:t>
            </w:r>
            <w:r>
              <w:t>. Каменский район</w:t>
            </w:r>
          </w:p>
        </w:tc>
      </w:tr>
      <w:tr w:rsidR="00F40C5B" w:rsidTr="00E9319B">
        <w:tc>
          <w:tcPr>
            <w:tcW w:w="4785" w:type="dxa"/>
            <w:shd w:val="clear" w:color="auto" w:fill="auto"/>
          </w:tcPr>
          <w:p w:rsidR="00F40C5B" w:rsidRDefault="00F40C5B" w:rsidP="00E9319B">
            <w:pPr>
              <w:jc w:val="center"/>
            </w:pPr>
            <w:r>
              <w:t>поселок Солнечный</w:t>
            </w:r>
          </w:p>
        </w:tc>
        <w:tc>
          <w:tcPr>
            <w:tcW w:w="4503" w:type="dxa"/>
            <w:shd w:val="clear" w:color="auto" w:fill="auto"/>
          </w:tcPr>
          <w:p w:rsidR="00F40C5B" w:rsidRDefault="00F40C5B" w:rsidP="00E9319B">
            <w:pPr>
              <w:jc w:val="center"/>
            </w:pPr>
            <w:r>
              <w:t>поселок Солнечное</w:t>
            </w:r>
          </w:p>
        </w:tc>
      </w:tr>
      <w:tr w:rsidR="00F40C5B" w:rsidTr="00E9319B">
        <w:tc>
          <w:tcPr>
            <w:tcW w:w="4785" w:type="dxa"/>
            <w:shd w:val="clear" w:color="auto" w:fill="auto"/>
          </w:tcPr>
          <w:p w:rsidR="00F40C5B" w:rsidRPr="00BC320E" w:rsidRDefault="00F40C5B" w:rsidP="00E9319B">
            <w:pPr>
              <w:jc w:val="center"/>
            </w:pPr>
            <w:r>
              <w:t>село Валя-</w:t>
            </w:r>
            <w:proofErr w:type="spellStart"/>
            <w:r>
              <w:t>Адынка</w:t>
            </w:r>
            <w:proofErr w:type="spellEnd"/>
          </w:p>
        </w:tc>
        <w:tc>
          <w:tcPr>
            <w:tcW w:w="4503" w:type="dxa"/>
            <w:shd w:val="clear" w:color="auto" w:fill="auto"/>
          </w:tcPr>
          <w:p w:rsidR="00F40C5B" w:rsidRDefault="00F40C5B" w:rsidP="00E9319B">
            <w:pPr>
              <w:jc w:val="center"/>
            </w:pPr>
            <w:r>
              <w:t>село Валя-</w:t>
            </w:r>
            <w:proofErr w:type="spellStart"/>
            <w:r>
              <w:t>Адынке</w:t>
            </w:r>
            <w:proofErr w:type="spellEnd"/>
          </w:p>
          <w:p w:rsidR="00F40C5B" w:rsidRDefault="00F40C5B" w:rsidP="00E9319B">
            <w:pPr>
              <w:jc w:val="center"/>
            </w:pPr>
            <w:r>
              <w:t>село Валя-</w:t>
            </w:r>
            <w:proofErr w:type="spellStart"/>
            <w:r>
              <w:t>Адынкэ</w:t>
            </w:r>
            <w:proofErr w:type="spellEnd"/>
          </w:p>
        </w:tc>
      </w:tr>
      <w:tr w:rsidR="00F40C5B" w:rsidTr="00E9319B">
        <w:tc>
          <w:tcPr>
            <w:tcW w:w="4785" w:type="dxa"/>
            <w:shd w:val="clear" w:color="auto" w:fill="auto"/>
          </w:tcPr>
          <w:p w:rsidR="00F40C5B" w:rsidRDefault="00F40C5B" w:rsidP="00E9319B">
            <w:pPr>
              <w:jc w:val="center"/>
            </w:pPr>
            <w:r>
              <w:t xml:space="preserve">село </w:t>
            </w:r>
            <w:proofErr w:type="spellStart"/>
            <w:r>
              <w:t>Войтовка</w:t>
            </w:r>
            <w:proofErr w:type="spellEnd"/>
          </w:p>
        </w:tc>
        <w:tc>
          <w:tcPr>
            <w:tcW w:w="4503" w:type="dxa"/>
            <w:shd w:val="clear" w:color="auto" w:fill="auto"/>
          </w:tcPr>
          <w:p w:rsidR="00F40C5B" w:rsidRDefault="00F40C5B" w:rsidP="00E9319B">
            <w:pPr>
              <w:jc w:val="center"/>
            </w:pPr>
            <w:r>
              <w:t xml:space="preserve">село </w:t>
            </w:r>
            <w:proofErr w:type="spellStart"/>
            <w:r>
              <w:t>Войтока</w:t>
            </w:r>
            <w:proofErr w:type="spellEnd"/>
          </w:p>
        </w:tc>
      </w:tr>
      <w:tr w:rsidR="00F40C5B" w:rsidTr="00E9319B">
        <w:tc>
          <w:tcPr>
            <w:tcW w:w="4785" w:type="dxa"/>
            <w:shd w:val="clear" w:color="auto" w:fill="auto"/>
          </w:tcPr>
          <w:p w:rsidR="00F40C5B" w:rsidRPr="001D0B77" w:rsidRDefault="00F40C5B" w:rsidP="00E9319B">
            <w:pPr>
              <w:jc w:val="center"/>
            </w:pPr>
            <w:r>
              <w:t>село Рашков</w:t>
            </w:r>
          </w:p>
        </w:tc>
        <w:tc>
          <w:tcPr>
            <w:tcW w:w="4503" w:type="dxa"/>
            <w:shd w:val="clear" w:color="auto" w:fill="auto"/>
          </w:tcPr>
          <w:p w:rsidR="00F40C5B" w:rsidRDefault="00F40C5B" w:rsidP="00E9319B">
            <w:pPr>
              <w:jc w:val="center"/>
            </w:pPr>
            <w:r>
              <w:t xml:space="preserve">село </w:t>
            </w:r>
            <w:proofErr w:type="spellStart"/>
            <w:r>
              <w:t>Рашково</w:t>
            </w:r>
            <w:proofErr w:type="spellEnd"/>
          </w:p>
        </w:tc>
      </w:tr>
      <w:tr w:rsidR="00F40C5B" w:rsidTr="00E9319B">
        <w:tc>
          <w:tcPr>
            <w:tcW w:w="9288" w:type="dxa"/>
            <w:gridSpan w:val="2"/>
            <w:shd w:val="clear" w:color="auto" w:fill="auto"/>
          </w:tcPr>
          <w:p w:rsidR="00F40C5B" w:rsidRDefault="00F40C5B" w:rsidP="00E9319B">
            <w:pPr>
              <w:jc w:val="center"/>
            </w:pPr>
            <w:r w:rsidRPr="00CB1150">
              <w:rPr>
                <w:lang w:val="en-US"/>
              </w:rPr>
              <w:t>5</w:t>
            </w:r>
            <w:r>
              <w:t xml:space="preserve">. </w:t>
            </w:r>
            <w:proofErr w:type="spellStart"/>
            <w:r>
              <w:t>Рыбницкий</w:t>
            </w:r>
            <w:proofErr w:type="spellEnd"/>
            <w:r>
              <w:t xml:space="preserve"> район</w:t>
            </w:r>
          </w:p>
        </w:tc>
      </w:tr>
      <w:tr w:rsidR="00F40C5B" w:rsidTr="00E9319B">
        <w:tc>
          <w:tcPr>
            <w:tcW w:w="4785" w:type="dxa"/>
            <w:shd w:val="clear" w:color="auto" w:fill="auto"/>
          </w:tcPr>
          <w:p w:rsidR="00F40C5B" w:rsidRDefault="00F40C5B" w:rsidP="00E9319B">
            <w:pPr>
              <w:jc w:val="center"/>
            </w:pPr>
            <w:r>
              <w:lastRenderedPageBreak/>
              <w:t xml:space="preserve">село </w:t>
            </w:r>
            <w:proofErr w:type="spellStart"/>
            <w:r>
              <w:t>Вадатурково</w:t>
            </w:r>
            <w:proofErr w:type="spellEnd"/>
            <w:r>
              <w:t xml:space="preserve"> </w:t>
            </w:r>
          </w:p>
        </w:tc>
        <w:tc>
          <w:tcPr>
            <w:tcW w:w="4503" w:type="dxa"/>
            <w:shd w:val="clear" w:color="auto" w:fill="auto"/>
          </w:tcPr>
          <w:p w:rsidR="00F40C5B" w:rsidRDefault="00F40C5B" w:rsidP="00E9319B">
            <w:pPr>
              <w:jc w:val="center"/>
            </w:pPr>
            <w:r>
              <w:t xml:space="preserve">село </w:t>
            </w:r>
            <w:proofErr w:type="spellStart"/>
            <w:r>
              <w:t>Вадул-Туркулуй</w:t>
            </w:r>
            <w:proofErr w:type="spellEnd"/>
          </w:p>
        </w:tc>
      </w:tr>
      <w:tr w:rsidR="00F40C5B" w:rsidTr="00E9319B">
        <w:tc>
          <w:tcPr>
            <w:tcW w:w="4785" w:type="dxa"/>
            <w:shd w:val="clear" w:color="auto" w:fill="auto"/>
          </w:tcPr>
          <w:p w:rsidR="00F40C5B" w:rsidRDefault="00F40C5B" w:rsidP="00E9319B">
            <w:pPr>
              <w:jc w:val="center"/>
            </w:pPr>
            <w:proofErr w:type="spellStart"/>
            <w:r>
              <w:t>Большемолокишский</w:t>
            </w:r>
            <w:proofErr w:type="spellEnd"/>
            <w:r>
              <w:t xml:space="preserve">  сельсовет</w:t>
            </w:r>
          </w:p>
        </w:tc>
        <w:tc>
          <w:tcPr>
            <w:tcW w:w="4503" w:type="dxa"/>
            <w:shd w:val="clear" w:color="auto" w:fill="auto"/>
          </w:tcPr>
          <w:p w:rsidR="00F40C5B" w:rsidRDefault="00F40C5B" w:rsidP="00E9319B">
            <w:pPr>
              <w:jc w:val="center"/>
            </w:pPr>
            <w:r>
              <w:t>Больше-</w:t>
            </w:r>
            <w:proofErr w:type="spellStart"/>
            <w:r>
              <w:t>Молокишский</w:t>
            </w:r>
            <w:proofErr w:type="spellEnd"/>
            <w:r>
              <w:t xml:space="preserve"> сельсовет</w:t>
            </w:r>
          </w:p>
        </w:tc>
      </w:tr>
      <w:tr w:rsidR="00F40C5B" w:rsidTr="00E9319B">
        <w:tc>
          <w:tcPr>
            <w:tcW w:w="4785" w:type="dxa"/>
            <w:shd w:val="clear" w:color="auto" w:fill="auto"/>
          </w:tcPr>
          <w:p w:rsidR="00F40C5B" w:rsidRPr="00C94504" w:rsidRDefault="00F40C5B" w:rsidP="00E9319B">
            <w:pPr>
              <w:jc w:val="center"/>
            </w:pPr>
            <w:r>
              <w:t xml:space="preserve">село </w:t>
            </w:r>
            <w:proofErr w:type="spellStart"/>
            <w:r>
              <w:t>Сарацей</w:t>
            </w:r>
            <w:proofErr w:type="spellEnd"/>
          </w:p>
        </w:tc>
        <w:tc>
          <w:tcPr>
            <w:tcW w:w="4503" w:type="dxa"/>
            <w:shd w:val="clear" w:color="auto" w:fill="auto"/>
          </w:tcPr>
          <w:p w:rsidR="00F40C5B" w:rsidRDefault="00F40C5B" w:rsidP="00E9319B">
            <w:pPr>
              <w:jc w:val="center"/>
            </w:pPr>
            <w:r>
              <w:t xml:space="preserve">село </w:t>
            </w:r>
            <w:proofErr w:type="spellStart"/>
            <w:r>
              <w:t>Сарацея</w:t>
            </w:r>
            <w:proofErr w:type="spellEnd"/>
          </w:p>
          <w:p w:rsidR="00F40C5B" w:rsidRDefault="00F40C5B" w:rsidP="00E9319B">
            <w:pPr>
              <w:jc w:val="center"/>
            </w:pPr>
            <w:r>
              <w:t xml:space="preserve">село </w:t>
            </w:r>
            <w:proofErr w:type="spellStart"/>
            <w:r>
              <w:t>Сарэцей</w:t>
            </w:r>
            <w:proofErr w:type="spellEnd"/>
          </w:p>
        </w:tc>
      </w:tr>
      <w:tr w:rsidR="00F40C5B" w:rsidTr="00E9319B">
        <w:tc>
          <w:tcPr>
            <w:tcW w:w="4785" w:type="dxa"/>
            <w:shd w:val="clear" w:color="auto" w:fill="auto"/>
          </w:tcPr>
          <w:p w:rsidR="00F40C5B" w:rsidRDefault="00F40C5B" w:rsidP="00E9319B">
            <w:pPr>
              <w:jc w:val="center"/>
            </w:pPr>
            <w:r>
              <w:t xml:space="preserve">село </w:t>
            </w:r>
            <w:proofErr w:type="spellStart"/>
            <w:r>
              <w:t>Димитрово</w:t>
            </w:r>
            <w:proofErr w:type="spellEnd"/>
          </w:p>
        </w:tc>
        <w:tc>
          <w:tcPr>
            <w:tcW w:w="4503" w:type="dxa"/>
            <w:shd w:val="clear" w:color="auto" w:fill="auto"/>
          </w:tcPr>
          <w:p w:rsidR="00F40C5B" w:rsidRDefault="00F40C5B" w:rsidP="00E9319B">
            <w:pPr>
              <w:jc w:val="center"/>
            </w:pPr>
            <w:r>
              <w:t>село Дмитровка</w:t>
            </w:r>
          </w:p>
          <w:p w:rsidR="00F40C5B" w:rsidRDefault="00F40C5B" w:rsidP="00E9319B">
            <w:pPr>
              <w:jc w:val="center"/>
            </w:pPr>
            <w:r>
              <w:t>село Димитрова</w:t>
            </w:r>
          </w:p>
        </w:tc>
      </w:tr>
      <w:tr w:rsidR="00F40C5B" w:rsidTr="00E9319B">
        <w:tc>
          <w:tcPr>
            <w:tcW w:w="4785" w:type="dxa"/>
            <w:shd w:val="clear" w:color="auto" w:fill="auto"/>
          </w:tcPr>
          <w:p w:rsidR="00F40C5B" w:rsidRDefault="00F40C5B" w:rsidP="00E9319B">
            <w:pPr>
              <w:jc w:val="center"/>
            </w:pPr>
            <w:r>
              <w:t>село Бессарабка</w:t>
            </w:r>
          </w:p>
        </w:tc>
        <w:tc>
          <w:tcPr>
            <w:tcW w:w="4503" w:type="dxa"/>
            <w:shd w:val="clear" w:color="auto" w:fill="auto"/>
          </w:tcPr>
          <w:p w:rsidR="00F40C5B" w:rsidRDefault="00F40C5B" w:rsidP="00E9319B">
            <w:pPr>
              <w:jc w:val="center"/>
            </w:pPr>
            <w:r>
              <w:t xml:space="preserve">село </w:t>
            </w:r>
            <w:proofErr w:type="spellStart"/>
            <w:r>
              <w:t>Бесарабка</w:t>
            </w:r>
            <w:proofErr w:type="spellEnd"/>
          </w:p>
        </w:tc>
      </w:tr>
      <w:tr w:rsidR="00F40C5B" w:rsidTr="00E9319B">
        <w:tc>
          <w:tcPr>
            <w:tcW w:w="4785" w:type="dxa"/>
            <w:shd w:val="clear" w:color="auto" w:fill="auto"/>
          </w:tcPr>
          <w:p w:rsidR="00F40C5B" w:rsidRDefault="00F40C5B" w:rsidP="00E9319B">
            <w:pPr>
              <w:jc w:val="center"/>
            </w:pPr>
            <w:r>
              <w:t>село Запорожец</w:t>
            </w:r>
          </w:p>
        </w:tc>
        <w:tc>
          <w:tcPr>
            <w:tcW w:w="4503" w:type="dxa"/>
            <w:shd w:val="clear" w:color="auto" w:fill="auto"/>
          </w:tcPr>
          <w:p w:rsidR="00F40C5B" w:rsidRDefault="00F40C5B" w:rsidP="00E9319B">
            <w:pPr>
              <w:jc w:val="center"/>
            </w:pPr>
            <w:r>
              <w:t xml:space="preserve">село </w:t>
            </w:r>
            <w:proofErr w:type="spellStart"/>
            <w:r>
              <w:t>Запорожка</w:t>
            </w:r>
            <w:proofErr w:type="spellEnd"/>
            <w:r>
              <w:t xml:space="preserve"> </w:t>
            </w:r>
          </w:p>
        </w:tc>
      </w:tr>
      <w:tr w:rsidR="00F40C5B" w:rsidTr="00E9319B">
        <w:tc>
          <w:tcPr>
            <w:tcW w:w="4785" w:type="dxa"/>
            <w:shd w:val="clear" w:color="auto" w:fill="auto"/>
          </w:tcPr>
          <w:p w:rsidR="00F40C5B" w:rsidRDefault="00F40C5B" w:rsidP="00E9319B">
            <w:pPr>
              <w:jc w:val="center"/>
            </w:pPr>
            <w:proofErr w:type="spellStart"/>
            <w:r>
              <w:t>Попенкский</w:t>
            </w:r>
            <w:proofErr w:type="spellEnd"/>
            <w:r>
              <w:t xml:space="preserve"> сельсовет</w:t>
            </w:r>
          </w:p>
        </w:tc>
        <w:tc>
          <w:tcPr>
            <w:tcW w:w="4503" w:type="dxa"/>
            <w:shd w:val="clear" w:color="auto" w:fill="auto"/>
          </w:tcPr>
          <w:p w:rsidR="00F40C5B" w:rsidRDefault="00F40C5B" w:rsidP="00E9319B">
            <w:pPr>
              <w:jc w:val="center"/>
            </w:pPr>
            <w:r>
              <w:t xml:space="preserve"> </w:t>
            </w:r>
            <w:proofErr w:type="spellStart"/>
            <w:r>
              <w:t>Попенский</w:t>
            </w:r>
            <w:proofErr w:type="spellEnd"/>
            <w:r>
              <w:t xml:space="preserve"> сельсовет</w:t>
            </w:r>
          </w:p>
        </w:tc>
      </w:tr>
      <w:tr w:rsidR="00F40C5B" w:rsidTr="00E9319B">
        <w:tc>
          <w:tcPr>
            <w:tcW w:w="4785" w:type="dxa"/>
            <w:shd w:val="clear" w:color="auto" w:fill="auto"/>
          </w:tcPr>
          <w:p w:rsidR="00F40C5B" w:rsidRDefault="00F40C5B" w:rsidP="00E9319B">
            <w:pPr>
              <w:jc w:val="center"/>
            </w:pPr>
            <w:r>
              <w:t>село Васильевка</w:t>
            </w:r>
          </w:p>
        </w:tc>
        <w:tc>
          <w:tcPr>
            <w:tcW w:w="4503" w:type="dxa"/>
            <w:shd w:val="clear" w:color="auto" w:fill="auto"/>
          </w:tcPr>
          <w:p w:rsidR="00F40C5B" w:rsidRDefault="00F40C5B" w:rsidP="00E9319B">
            <w:pPr>
              <w:jc w:val="center"/>
            </w:pPr>
            <w:r>
              <w:t>село Васильевна</w:t>
            </w:r>
          </w:p>
        </w:tc>
      </w:tr>
      <w:tr w:rsidR="00F40C5B" w:rsidTr="00E9319B">
        <w:tc>
          <w:tcPr>
            <w:tcW w:w="4785" w:type="dxa"/>
            <w:shd w:val="clear" w:color="auto" w:fill="auto"/>
          </w:tcPr>
          <w:p w:rsidR="00F40C5B" w:rsidRDefault="00F40C5B" w:rsidP="00E9319B">
            <w:pPr>
              <w:jc w:val="center"/>
            </w:pPr>
            <w:proofErr w:type="spellStart"/>
            <w:r>
              <w:t>Ульманский</w:t>
            </w:r>
            <w:proofErr w:type="spellEnd"/>
            <w:r>
              <w:t xml:space="preserve"> сельсовет</w:t>
            </w:r>
          </w:p>
        </w:tc>
        <w:tc>
          <w:tcPr>
            <w:tcW w:w="4503" w:type="dxa"/>
            <w:shd w:val="clear" w:color="auto" w:fill="auto"/>
          </w:tcPr>
          <w:p w:rsidR="00F40C5B" w:rsidRDefault="00F40C5B" w:rsidP="00E9319B">
            <w:pPr>
              <w:jc w:val="center"/>
            </w:pPr>
            <w:proofErr w:type="spellStart"/>
            <w:r>
              <w:t>Ульминский</w:t>
            </w:r>
            <w:proofErr w:type="spellEnd"/>
            <w:r>
              <w:t xml:space="preserve"> сельсовет</w:t>
            </w:r>
          </w:p>
          <w:p w:rsidR="00F40C5B" w:rsidRDefault="00F40C5B" w:rsidP="00E9319B">
            <w:pPr>
              <w:jc w:val="center"/>
            </w:pPr>
            <w:proofErr w:type="spellStart"/>
            <w:r>
              <w:t>Ульмский</w:t>
            </w:r>
            <w:proofErr w:type="spellEnd"/>
            <w:r>
              <w:t xml:space="preserve"> сельсовет</w:t>
            </w:r>
          </w:p>
        </w:tc>
      </w:tr>
      <w:tr w:rsidR="00F40C5B" w:rsidTr="00E9319B">
        <w:tc>
          <w:tcPr>
            <w:tcW w:w="9288" w:type="dxa"/>
            <w:gridSpan w:val="2"/>
            <w:shd w:val="clear" w:color="auto" w:fill="auto"/>
          </w:tcPr>
          <w:p w:rsidR="00F40C5B" w:rsidRDefault="00F40C5B" w:rsidP="00E9319B">
            <w:pPr>
              <w:jc w:val="center"/>
            </w:pPr>
            <w:r w:rsidRPr="00CB1150">
              <w:rPr>
                <w:lang w:val="en-US"/>
              </w:rPr>
              <w:t>6</w:t>
            </w:r>
            <w:r>
              <w:t xml:space="preserve">. </w:t>
            </w:r>
            <w:proofErr w:type="spellStart"/>
            <w:r>
              <w:t>Слободзейский</w:t>
            </w:r>
            <w:proofErr w:type="spellEnd"/>
            <w:r>
              <w:t xml:space="preserve"> район</w:t>
            </w:r>
          </w:p>
        </w:tc>
      </w:tr>
      <w:tr w:rsidR="00F40C5B" w:rsidTr="00E9319B">
        <w:tc>
          <w:tcPr>
            <w:tcW w:w="4785" w:type="dxa"/>
            <w:shd w:val="clear" w:color="auto" w:fill="auto"/>
          </w:tcPr>
          <w:p w:rsidR="00F40C5B" w:rsidRDefault="00F40C5B" w:rsidP="00E9319B">
            <w:pPr>
              <w:jc w:val="center"/>
            </w:pPr>
            <w:r>
              <w:t xml:space="preserve">село </w:t>
            </w:r>
            <w:proofErr w:type="spellStart"/>
            <w:r>
              <w:t>Коротное</w:t>
            </w:r>
            <w:proofErr w:type="spellEnd"/>
          </w:p>
        </w:tc>
        <w:tc>
          <w:tcPr>
            <w:tcW w:w="4503" w:type="dxa"/>
            <w:tcBorders>
              <w:bottom w:val="single" w:sz="4" w:space="0" w:color="auto"/>
            </w:tcBorders>
            <w:shd w:val="clear" w:color="auto" w:fill="auto"/>
          </w:tcPr>
          <w:p w:rsidR="00F40C5B" w:rsidRDefault="00F40C5B" w:rsidP="00E9319B">
            <w:pPr>
              <w:jc w:val="center"/>
            </w:pPr>
            <w:r>
              <w:t>село Короткое</w:t>
            </w:r>
          </w:p>
        </w:tc>
      </w:tr>
      <w:tr w:rsidR="00F40C5B" w:rsidTr="00E9319B">
        <w:tc>
          <w:tcPr>
            <w:tcW w:w="4785" w:type="dxa"/>
            <w:shd w:val="clear" w:color="auto" w:fill="auto"/>
          </w:tcPr>
          <w:p w:rsidR="00F40C5B" w:rsidRPr="002C6CD6" w:rsidRDefault="00F40C5B" w:rsidP="00E9319B">
            <w:pPr>
              <w:jc w:val="center"/>
            </w:pPr>
            <w:proofErr w:type="spellStart"/>
            <w:r w:rsidRPr="002C6CD6">
              <w:t>Фрунзенский</w:t>
            </w:r>
            <w:proofErr w:type="spellEnd"/>
            <w:r w:rsidRPr="002C6CD6">
              <w:t xml:space="preserve"> сельсовет</w:t>
            </w:r>
          </w:p>
        </w:tc>
        <w:tc>
          <w:tcPr>
            <w:tcW w:w="4503" w:type="dxa"/>
            <w:tcBorders>
              <w:right w:val="single" w:sz="4" w:space="0" w:color="auto"/>
            </w:tcBorders>
            <w:shd w:val="clear" w:color="auto" w:fill="auto"/>
          </w:tcPr>
          <w:p w:rsidR="00F40C5B" w:rsidRPr="002C6CD6" w:rsidRDefault="00F40C5B" w:rsidP="00E9319B">
            <w:pPr>
              <w:jc w:val="center"/>
            </w:pPr>
            <w:proofErr w:type="spellStart"/>
            <w:r w:rsidRPr="002C6CD6">
              <w:t>Фрунзевский</w:t>
            </w:r>
            <w:proofErr w:type="spellEnd"/>
            <w:r w:rsidRPr="002C6CD6">
              <w:t xml:space="preserve"> сельсовет</w:t>
            </w:r>
          </w:p>
        </w:tc>
      </w:tr>
      <w:tr w:rsidR="00F40C5B" w:rsidTr="00E9319B">
        <w:tc>
          <w:tcPr>
            <w:tcW w:w="4785" w:type="dxa"/>
            <w:shd w:val="clear" w:color="auto" w:fill="auto"/>
          </w:tcPr>
          <w:p w:rsidR="00F40C5B" w:rsidRPr="002C6CD6" w:rsidRDefault="00F40C5B" w:rsidP="00E9319B">
            <w:pPr>
              <w:jc w:val="center"/>
            </w:pPr>
            <w:proofErr w:type="spellStart"/>
            <w:r w:rsidRPr="002C6CD6">
              <w:t>Владимировский</w:t>
            </w:r>
            <w:proofErr w:type="spellEnd"/>
            <w:r w:rsidRPr="002C6CD6">
              <w:t xml:space="preserve"> сельсовет</w:t>
            </w:r>
          </w:p>
        </w:tc>
        <w:tc>
          <w:tcPr>
            <w:tcW w:w="4503" w:type="dxa"/>
            <w:tcBorders>
              <w:right w:val="single" w:sz="4" w:space="0" w:color="auto"/>
            </w:tcBorders>
            <w:shd w:val="clear" w:color="auto" w:fill="auto"/>
          </w:tcPr>
          <w:p w:rsidR="00F40C5B" w:rsidRPr="002C6CD6" w:rsidRDefault="00F40C5B" w:rsidP="00E9319B">
            <w:pPr>
              <w:jc w:val="center"/>
            </w:pPr>
            <w:r w:rsidRPr="002C6CD6">
              <w:t>Владимирский сельсовет</w:t>
            </w:r>
          </w:p>
        </w:tc>
      </w:tr>
      <w:tr w:rsidR="00F40C5B" w:rsidTr="00E9319B">
        <w:tc>
          <w:tcPr>
            <w:tcW w:w="4785" w:type="dxa"/>
            <w:shd w:val="clear" w:color="auto" w:fill="auto"/>
          </w:tcPr>
          <w:p w:rsidR="00F40C5B" w:rsidRPr="002C6CD6" w:rsidRDefault="00F40C5B" w:rsidP="00E9319B">
            <w:pPr>
              <w:jc w:val="center"/>
            </w:pPr>
            <w:r w:rsidRPr="002C6CD6">
              <w:t>село Терновка</w:t>
            </w:r>
          </w:p>
        </w:tc>
        <w:tc>
          <w:tcPr>
            <w:tcW w:w="4503" w:type="dxa"/>
            <w:tcBorders>
              <w:right w:val="single" w:sz="4" w:space="0" w:color="auto"/>
            </w:tcBorders>
            <w:shd w:val="clear" w:color="auto" w:fill="auto"/>
          </w:tcPr>
          <w:p w:rsidR="00F40C5B" w:rsidRPr="002C6CD6" w:rsidRDefault="00F40C5B" w:rsidP="00E9319B">
            <w:pPr>
              <w:jc w:val="center"/>
            </w:pPr>
            <w:r w:rsidRPr="002C6CD6">
              <w:t xml:space="preserve">село </w:t>
            </w:r>
            <w:proofErr w:type="spellStart"/>
            <w:r w:rsidRPr="002C6CD6">
              <w:t>Тырнаука</w:t>
            </w:r>
            <w:proofErr w:type="spellEnd"/>
          </w:p>
        </w:tc>
      </w:tr>
    </w:tbl>
    <w:p w:rsidR="00F40C5B" w:rsidRPr="0069493C" w:rsidRDefault="00F40C5B" w:rsidP="00F40C5B">
      <w:pPr>
        <w:pStyle w:val="a3"/>
        <w:jc w:val="both"/>
        <w:rPr>
          <w:rFonts w:ascii="Times New Roman" w:hAnsi="Times New Roman" w:cs="Times New Roman"/>
          <w:sz w:val="28"/>
          <w:szCs w:val="28"/>
        </w:rPr>
      </w:pPr>
    </w:p>
    <w:p w:rsidR="0065333A" w:rsidRDefault="0065333A">
      <w:bookmarkStart w:id="0" w:name="_GoBack"/>
      <w:bookmarkEnd w:id="0"/>
    </w:p>
    <w:sectPr w:rsidR="0065333A" w:rsidSect="00515C94">
      <w:headerReference w:type="even" r:id="rId4"/>
      <w:headerReference w:type="default" r:id="rId5"/>
      <w:pgSz w:w="11906" w:h="16838"/>
      <w:pgMar w:top="1134" w:right="851"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D38" w:rsidRDefault="00F40C5B" w:rsidP="00515C9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F5D38" w:rsidRDefault="00F40C5B" w:rsidP="0094206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D38" w:rsidRDefault="00F40C5B" w:rsidP="000B108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F5D38" w:rsidRDefault="00F40C5B" w:rsidP="00942064">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5B"/>
    <w:rsid w:val="0065333A"/>
    <w:rsid w:val="00F4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19866-8991-49B0-B71B-A55FE7FC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
    <w:rsid w:val="00F40C5B"/>
    <w:rPr>
      <w:rFonts w:ascii="Courier New" w:hAnsi="Courier New" w:cs="Courier New"/>
      <w:sz w:val="20"/>
      <w:szCs w:val="20"/>
    </w:rPr>
  </w:style>
  <w:style w:type="character" w:customStyle="1" w:styleId="a4">
    <w:name w:val="Текст Знак"/>
    <w:basedOn w:val="a0"/>
    <w:uiPriority w:val="99"/>
    <w:semiHidden/>
    <w:rsid w:val="00F40C5B"/>
    <w:rPr>
      <w:rFonts w:ascii="Consolas" w:eastAsia="Times New Roman" w:hAnsi="Consolas" w:cs="Times New Roman"/>
      <w:sz w:val="21"/>
      <w:szCs w:val="21"/>
      <w:lang w:eastAsia="ru-RU"/>
    </w:rPr>
  </w:style>
  <w:style w:type="paragraph" w:styleId="a5">
    <w:name w:val="header"/>
    <w:basedOn w:val="a"/>
    <w:link w:val="a6"/>
    <w:rsid w:val="00F40C5B"/>
    <w:pPr>
      <w:tabs>
        <w:tab w:val="center" w:pos="4677"/>
        <w:tab w:val="right" w:pos="9355"/>
      </w:tabs>
    </w:pPr>
  </w:style>
  <w:style w:type="character" w:customStyle="1" w:styleId="a6">
    <w:name w:val="Верхний колонтитул Знак"/>
    <w:basedOn w:val="a0"/>
    <w:link w:val="a5"/>
    <w:rsid w:val="00F40C5B"/>
    <w:rPr>
      <w:rFonts w:ascii="Times New Roman" w:eastAsia="Times New Roman" w:hAnsi="Times New Roman" w:cs="Times New Roman"/>
      <w:sz w:val="24"/>
      <w:szCs w:val="24"/>
      <w:lang w:eastAsia="ru-RU"/>
    </w:rPr>
  </w:style>
  <w:style w:type="character" w:styleId="a7">
    <w:name w:val="page number"/>
    <w:basedOn w:val="a0"/>
    <w:rsid w:val="00F40C5B"/>
  </w:style>
  <w:style w:type="character" w:customStyle="1" w:styleId="1">
    <w:name w:val="Текст Знак1"/>
    <w:aliases w:val="Текст Знак Знак1,Текст Знак1 Знак Знак1,Текст Знак Знак Знак Знак1, Знак Знак Знак Знак Знак1, Знак Знак1,Знак Знак Знак Знак Знак1,Знак Знак1,Текст Знак2 Знак Знак1,Текст Знак1 Знак1 Знак Знак1,Текст Знак Знак Знак1 Знак Знак1, Знак3 Знак"/>
    <w:link w:val="a3"/>
    <w:rsid w:val="00F40C5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1</cp:revision>
  <dcterms:created xsi:type="dcterms:W3CDTF">2023-03-27T08:04:00Z</dcterms:created>
  <dcterms:modified xsi:type="dcterms:W3CDTF">2023-03-27T08:04:00Z</dcterms:modified>
</cp:coreProperties>
</file>