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6E9" w:rsidRPr="007256E9" w:rsidRDefault="007256E9" w:rsidP="007256E9">
      <w:pPr>
        <w:spacing w:after="0" w:line="240" w:lineRule="auto"/>
        <w:jc w:val="center"/>
        <w:rPr>
          <w:rFonts w:ascii="Times New Roman" w:hAnsi="Times New Roman" w:cs="Times New Roman"/>
          <w:sz w:val="28"/>
          <w:szCs w:val="28"/>
          <w:highlight w:val="lightGray"/>
        </w:rPr>
      </w:pPr>
    </w:p>
    <w:p w:rsidR="007256E9" w:rsidRPr="007256E9" w:rsidRDefault="007256E9" w:rsidP="007256E9">
      <w:pPr>
        <w:spacing w:after="0" w:line="240" w:lineRule="auto"/>
        <w:jc w:val="center"/>
        <w:rPr>
          <w:rFonts w:ascii="Times New Roman" w:hAnsi="Times New Roman" w:cs="Times New Roman"/>
          <w:sz w:val="28"/>
          <w:szCs w:val="28"/>
          <w:highlight w:val="lightGray"/>
        </w:rPr>
      </w:pPr>
    </w:p>
    <w:p w:rsidR="007256E9" w:rsidRPr="007256E9" w:rsidRDefault="007256E9" w:rsidP="007256E9">
      <w:pPr>
        <w:spacing w:after="0" w:line="240" w:lineRule="auto"/>
        <w:jc w:val="center"/>
        <w:rPr>
          <w:rFonts w:ascii="Times New Roman" w:hAnsi="Times New Roman" w:cs="Times New Roman"/>
          <w:sz w:val="28"/>
          <w:szCs w:val="28"/>
          <w:highlight w:val="lightGray"/>
        </w:rPr>
      </w:pPr>
    </w:p>
    <w:p w:rsidR="007256E9" w:rsidRPr="007256E9" w:rsidRDefault="007256E9" w:rsidP="007256E9">
      <w:pPr>
        <w:spacing w:after="0" w:line="240" w:lineRule="auto"/>
        <w:jc w:val="center"/>
        <w:rPr>
          <w:rFonts w:ascii="Times New Roman" w:hAnsi="Times New Roman" w:cs="Times New Roman"/>
          <w:sz w:val="28"/>
          <w:szCs w:val="28"/>
          <w:highlight w:val="lightGray"/>
        </w:rPr>
      </w:pPr>
    </w:p>
    <w:p w:rsidR="007256E9" w:rsidRPr="007256E9" w:rsidRDefault="007256E9" w:rsidP="007256E9">
      <w:pPr>
        <w:spacing w:after="0" w:line="240" w:lineRule="auto"/>
        <w:jc w:val="center"/>
        <w:rPr>
          <w:rFonts w:ascii="Times New Roman" w:hAnsi="Times New Roman" w:cs="Times New Roman"/>
          <w:b/>
          <w:sz w:val="28"/>
          <w:szCs w:val="28"/>
        </w:rPr>
      </w:pPr>
    </w:p>
    <w:p w:rsidR="007256E9" w:rsidRPr="007256E9" w:rsidRDefault="007256E9" w:rsidP="007256E9">
      <w:pPr>
        <w:spacing w:after="0" w:line="240" w:lineRule="auto"/>
        <w:jc w:val="center"/>
        <w:rPr>
          <w:rFonts w:ascii="Times New Roman" w:hAnsi="Times New Roman" w:cs="Times New Roman"/>
          <w:b/>
          <w:sz w:val="28"/>
          <w:szCs w:val="28"/>
        </w:rPr>
      </w:pPr>
      <w:r w:rsidRPr="007256E9">
        <w:rPr>
          <w:rFonts w:ascii="Times New Roman" w:hAnsi="Times New Roman" w:cs="Times New Roman"/>
          <w:b/>
          <w:sz w:val="28"/>
          <w:szCs w:val="28"/>
        </w:rPr>
        <w:t>ПОСТАНОВЛЕНИЕ № 2566</w:t>
      </w:r>
    </w:p>
    <w:p w:rsidR="007256E9" w:rsidRPr="007256E9" w:rsidRDefault="007256E9" w:rsidP="007256E9">
      <w:pPr>
        <w:spacing w:after="0" w:line="240" w:lineRule="auto"/>
        <w:rPr>
          <w:rFonts w:ascii="Times New Roman" w:hAnsi="Times New Roman" w:cs="Times New Roman"/>
          <w:sz w:val="28"/>
          <w:szCs w:val="28"/>
        </w:rPr>
      </w:pPr>
    </w:p>
    <w:p w:rsidR="007256E9" w:rsidRPr="007256E9" w:rsidRDefault="007256E9" w:rsidP="007256E9">
      <w:pPr>
        <w:spacing w:after="0" w:line="240" w:lineRule="auto"/>
        <w:rPr>
          <w:rFonts w:ascii="Times New Roman" w:hAnsi="Times New Roman" w:cs="Times New Roman"/>
          <w:sz w:val="28"/>
          <w:szCs w:val="28"/>
        </w:rPr>
      </w:pPr>
      <w:r w:rsidRPr="007256E9">
        <w:rPr>
          <w:rFonts w:ascii="Times New Roman" w:hAnsi="Times New Roman" w:cs="Times New Roman"/>
          <w:sz w:val="28"/>
          <w:szCs w:val="28"/>
        </w:rPr>
        <w:t>Принято Верховным Советом</w:t>
      </w:r>
    </w:p>
    <w:p w:rsidR="007256E9" w:rsidRPr="007256E9" w:rsidRDefault="007256E9" w:rsidP="007256E9">
      <w:pPr>
        <w:spacing w:after="0" w:line="240" w:lineRule="auto"/>
        <w:rPr>
          <w:rFonts w:ascii="Times New Roman" w:hAnsi="Times New Roman" w:cs="Times New Roman"/>
          <w:sz w:val="28"/>
          <w:szCs w:val="28"/>
        </w:rPr>
      </w:pPr>
      <w:r w:rsidRPr="007256E9">
        <w:rPr>
          <w:rFonts w:ascii="Times New Roman" w:hAnsi="Times New Roman" w:cs="Times New Roman"/>
          <w:sz w:val="28"/>
          <w:szCs w:val="28"/>
        </w:rPr>
        <w:t>Приднестровской Молдавской Республики                       11 октября 2023 года</w:t>
      </w:r>
    </w:p>
    <w:p w:rsidR="007256E9" w:rsidRPr="007256E9" w:rsidRDefault="007256E9" w:rsidP="007256E9">
      <w:pPr>
        <w:spacing w:after="0" w:line="240" w:lineRule="auto"/>
        <w:rPr>
          <w:rFonts w:ascii="Times New Roman" w:hAnsi="Times New Roman" w:cs="Times New Roman"/>
          <w:sz w:val="28"/>
          <w:szCs w:val="28"/>
        </w:rPr>
      </w:pPr>
    </w:p>
    <w:p w:rsidR="007256E9" w:rsidRPr="007256E9" w:rsidRDefault="007256E9" w:rsidP="007256E9">
      <w:pPr>
        <w:spacing w:after="0" w:line="240" w:lineRule="auto"/>
        <w:ind w:right="2976"/>
        <w:jc w:val="both"/>
        <w:rPr>
          <w:rFonts w:ascii="Times New Roman" w:hAnsi="Times New Roman" w:cs="Times New Roman"/>
          <w:b/>
          <w:sz w:val="28"/>
          <w:szCs w:val="28"/>
        </w:rPr>
      </w:pPr>
      <w:r w:rsidRPr="007256E9">
        <w:rPr>
          <w:rFonts w:ascii="Times New Roman" w:hAnsi="Times New Roman" w:cs="Times New Roman"/>
          <w:b/>
          <w:sz w:val="28"/>
          <w:szCs w:val="28"/>
        </w:rPr>
        <w:t>О толковании части шестой пункта 2 статьи 8 Закона Приднестровской Молдавской Республики «Об аренде государственного и муниципального имущества» в части того, что понимается под формулировкой «общий размер корректировки не может быть более 50 процентов от уровня корректирующих параметров, установленных для государственного имущества»</w:t>
      </w:r>
    </w:p>
    <w:p w:rsidR="007256E9" w:rsidRDefault="007256E9" w:rsidP="007256E9">
      <w:pPr>
        <w:spacing w:after="0" w:line="240" w:lineRule="auto"/>
        <w:rPr>
          <w:rFonts w:ascii="Times New Roman" w:hAnsi="Times New Roman" w:cs="Times New Roman"/>
          <w:sz w:val="28"/>
          <w:szCs w:val="28"/>
        </w:rPr>
      </w:pPr>
    </w:p>
    <w:p w:rsidR="007256E9" w:rsidRPr="007256E9" w:rsidRDefault="007256E9" w:rsidP="007256E9">
      <w:pPr>
        <w:spacing w:after="0" w:line="240" w:lineRule="auto"/>
        <w:ind w:firstLine="709"/>
        <w:jc w:val="both"/>
        <w:rPr>
          <w:rFonts w:ascii="Times New Roman" w:hAnsi="Times New Roman" w:cs="Times New Roman"/>
          <w:sz w:val="28"/>
          <w:szCs w:val="28"/>
        </w:rPr>
      </w:pPr>
      <w:r w:rsidRPr="007256E9">
        <w:rPr>
          <w:rFonts w:ascii="Times New Roman" w:hAnsi="Times New Roman" w:cs="Times New Roman"/>
          <w:sz w:val="28"/>
          <w:szCs w:val="28"/>
        </w:rPr>
        <w:t xml:space="preserve">В соответствии с подпунктом л) пункта 3 статьи 70 Конституции Приднестровской Молдавской Республики, руководствуясь статьей 101 Регламента Верховного Совета Приднестровской Молдавской Республики, Верховный Совет Приднестровской Молдавской Республики </w:t>
      </w:r>
      <w:r w:rsidRPr="007256E9">
        <w:rPr>
          <w:rFonts w:ascii="Times New Roman" w:hAnsi="Times New Roman" w:cs="Times New Roman"/>
          <w:b/>
          <w:sz w:val="28"/>
          <w:szCs w:val="28"/>
        </w:rPr>
        <w:t>ПОСТАНОВЛЯЕТ:</w:t>
      </w:r>
    </w:p>
    <w:p w:rsidR="007256E9" w:rsidRPr="007256E9" w:rsidRDefault="007256E9" w:rsidP="007256E9">
      <w:pPr>
        <w:spacing w:after="0" w:line="240" w:lineRule="auto"/>
        <w:ind w:firstLine="709"/>
        <w:jc w:val="both"/>
        <w:rPr>
          <w:rFonts w:ascii="Times New Roman" w:hAnsi="Times New Roman" w:cs="Times New Roman"/>
          <w:sz w:val="28"/>
          <w:szCs w:val="28"/>
        </w:rPr>
      </w:pPr>
    </w:p>
    <w:p w:rsidR="007256E9" w:rsidRPr="00AD7A73" w:rsidRDefault="007256E9" w:rsidP="007256E9">
      <w:pPr>
        <w:spacing w:after="0" w:line="240" w:lineRule="auto"/>
        <w:ind w:firstLine="709"/>
        <w:jc w:val="both"/>
        <w:rPr>
          <w:rFonts w:ascii="Times New Roman" w:hAnsi="Times New Roman" w:cs="Times New Roman"/>
          <w:sz w:val="28"/>
          <w:szCs w:val="28"/>
        </w:rPr>
      </w:pPr>
      <w:r w:rsidRPr="007256E9">
        <w:rPr>
          <w:rFonts w:ascii="Times New Roman" w:hAnsi="Times New Roman" w:cs="Times New Roman"/>
          <w:sz w:val="28"/>
          <w:szCs w:val="28"/>
        </w:rPr>
        <w:t xml:space="preserve">1. Принять толкование части шестой пункта 2 статьи 8 Закона Приднестровской Молдавской Республики от 5 апреля 2016 года № 84-З-VI </w:t>
      </w:r>
      <w:r>
        <w:rPr>
          <w:rFonts w:ascii="Times New Roman" w:hAnsi="Times New Roman" w:cs="Times New Roman"/>
          <w:sz w:val="28"/>
          <w:szCs w:val="28"/>
        </w:rPr>
        <w:br/>
      </w:r>
      <w:r w:rsidRPr="007256E9">
        <w:rPr>
          <w:rFonts w:ascii="Times New Roman" w:hAnsi="Times New Roman" w:cs="Times New Roman"/>
          <w:sz w:val="28"/>
          <w:szCs w:val="28"/>
        </w:rPr>
        <w:t xml:space="preserve">«Об аренде государственного и муниципального имущества» (САЗ 16-14) </w:t>
      </w:r>
      <w:r>
        <w:rPr>
          <w:rFonts w:ascii="Times New Roman" w:hAnsi="Times New Roman" w:cs="Times New Roman"/>
          <w:sz w:val="28"/>
          <w:szCs w:val="28"/>
        </w:rPr>
        <w:br/>
      </w:r>
      <w:r w:rsidR="003D6652">
        <w:rPr>
          <w:rFonts w:ascii="Times New Roman" w:hAnsi="Times New Roman" w:cs="Times New Roman"/>
          <w:sz w:val="28"/>
          <w:szCs w:val="28"/>
        </w:rPr>
        <w:t>с изменения</w:t>
      </w:r>
      <w:r w:rsidRPr="007256E9">
        <w:rPr>
          <w:rFonts w:ascii="Times New Roman" w:hAnsi="Times New Roman" w:cs="Times New Roman"/>
          <w:sz w:val="28"/>
          <w:szCs w:val="28"/>
        </w:rPr>
        <w:t>м</w:t>
      </w:r>
      <w:r w:rsidR="003D6652">
        <w:rPr>
          <w:rFonts w:ascii="Times New Roman" w:hAnsi="Times New Roman" w:cs="Times New Roman"/>
          <w:sz w:val="28"/>
          <w:szCs w:val="28"/>
        </w:rPr>
        <w:t>и</w:t>
      </w:r>
      <w:r w:rsidRPr="007256E9">
        <w:rPr>
          <w:rFonts w:ascii="Times New Roman" w:hAnsi="Times New Roman" w:cs="Times New Roman"/>
          <w:sz w:val="28"/>
          <w:szCs w:val="28"/>
        </w:rPr>
        <w:t xml:space="preserve"> и дополнениями, внесёнными законами Приднестровской Молдавской Республики от 30 января 2018 года № 18-ЗД-VI (САЗ 18-5); </w:t>
      </w:r>
      <w:r>
        <w:rPr>
          <w:rFonts w:ascii="Times New Roman" w:hAnsi="Times New Roman" w:cs="Times New Roman"/>
          <w:sz w:val="28"/>
          <w:szCs w:val="28"/>
        </w:rPr>
        <w:br/>
      </w:r>
      <w:r w:rsidRPr="007256E9">
        <w:rPr>
          <w:rFonts w:ascii="Times New Roman" w:hAnsi="Times New Roman" w:cs="Times New Roman"/>
          <w:sz w:val="28"/>
          <w:szCs w:val="28"/>
        </w:rPr>
        <w:t xml:space="preserve">от 18 апреля 2018 года № 102-ЗД-VI (САЗ 18-16); от 7 декабря 2018 года </w:t>
      </w:r>
      <w:r>
        <w:rPr>
          <w:rFonts w:ascii="Times New Roman" w:hAnsi="Times New Roman" w:cs="Times New Roman"/>
          <w:sz w:val="28"/>
          <w:szCs w:val="28"/>
        </w:rPr>
        <w:br/>
      </w:r>
      <w:r w:rsidRPr="007256E9">
        <w:rPr>
          <w:rFonts w:ascii="Times New Roman" w:hAnsi="Times New Roman" w:cs="Times New Roman"/>
          <w:sz w:val="28"/>
          <w:szCs w:val="28"/>
        </w:rPr>
        <w:t xml:space="preserve">№ 329-ЗД-VI (САЗ 18-49); от 11 июля 2019 года № 134-ЗИ-VI (САЗ 19-26); </w:t>
      </w:r>
      <w:r>
        <w:rPr>
          <w:rFonts w:ascii="Times New Roman" w:hAnsi="Times New Roman" w:cs="Times New Roman"/>
          <w:sz w:val="28"/>
          <w:szCs w:val="28"/>
        </w:rPr>
        <w:br/>
      </w:r>
      <w:r w:rsidRPr="007256E9">
        <w:rPr>
          <w:rFonts w:ascii="Times New Roman" w:hAnsi="Times New Roman" w:cs="Times New Roman"/>
          <w:sz w:val="28"/>
          <w:szCs w:val="28"/>
        </w:rPr>
        <w:t>от 20 декабря 2021 года № 335-ЗИД-VII (САЗ 21-51)</w:t>
      </w:r>
      <w:r w:rsidR="003D6652">
        <w:rPr>
          <w:rFonts w:ascii="Times New Roman" w:hAnsi="Times New Roman" w:cs="Times New Roman"/>
          <w:sz w:val="28"/>
          <w:szCs w:val="28"/>
        </w:rPr>
        <w:t>,</w:t>
      </w:r>
      <w:r w:rsidRPr="007256E9">
        <w:rPr>
          <w:rFonts w:ascii="Times New Roman" w:hAnsi="Times New Roman" w:cs="Times New Roman"/>
          <w:sz w:val="28"/>
          <w:szCs w:val="28"/>
        </w:rPr>
        <w:t xml:space="preserve"> в части того, что понимается под формулировкой «общий размер корректировки не может быть более 50 процентов от уровня корректирующих параметров, установленных для государственного и</w:t>
      </w:r>
      <w:r w:rsidR="00AD7A73">
        <w:rPr>
          <w:rFonts w:ascii="Times New Roman" w:hAnsi="Times New Roman" w:cs="Times New Roman"/>
          <w:sz w:val="28"/>
          <w:szCs w:val="28"/>
        </w:rPr>
        <w:t>мущества», в следующей редакции:</w:t>
      </w:r>
    </w:p>
    <w:p w:rsidR="007256E9" w:rsidRPr="007256E9" w:rsidRDefault="007256E9" w:rsidP="007256E9">
      <w:pPr>
        <w:spacing w:after="0" w:line="240" w:lineRule="auto"/>
        <w:ind w:firstLine="709"/>
        <w:jc w:val="both"/>
        <w:rPr>
          <w:rFonts w:ascii="Times New Roman" w:hAnsi="Times New Roman" w:cs="Times New Roman"/>
          <w:sz w:val="28"/>
          <w:szCs w:val="28"/>
        </w:rPr>
      </w:pPr>
      <w:r w:rsidRPr="007256E9">
        <w:rPr>
          <w:rFonts w:ascii="Times New Roman" w:hAnsi="Times New Roman" w:cs="Times New Roman"/>
          <w:sz w:val="28"/>
          <w:szCs w:val="28"/>
        </w:rPr>
        <w:t>«В соответствии с частью второй пункта 1 статьи 627 Гражданского кодекса Приднестровской Молдавской Республики передача в аренду государственного и муниципального имущества осуществляется в порядке, предусмотренном законом об аренде государственного и муниципального имущества.</w:t>
      </w:r>
    </w:p>
    <w:p w:rsidR="007256E9" w:rsidRPr="007256E9" w:rsidRDefault="007256E9" w:rsidP="007256E9">
      <w:pPr>
        <w:spacing w:after="0" w:line="240" w:lineRule="auto"/>
        <w:ind w:firstLine="709"/>
        <w:jc w:val="both"/>
        <w:rPr>
          <w:rFonts w:ascii="Times New Roman" w:hAnsi="Times New Roman" w:cs="Times New Roman"/>
          <w:sz w:val="28"/>
          <w:szCs w:val="28"/>
        </w:rPr>
      </w:pPr>
      <w:r w:rsidRPr="007256E9">
        <w:rPr>
          <w:rFonts w:ascii="Times New Roman" w:hAnsi="Times New Roman" w:cs="Times New Roman"/>
          <w:sz w:val="28"/>
          <w:szCs w:val="28"/>
        </w:rPr>
        <w:t>Согласно преамбуле Закона Приднестровской Молдавской Республики «Об аренде государственно</w:t>
      </w:r>
      <w:r w:rsidR="003D6652">
        <w:rPr>
          <w:rFonts w:ascii="Times New Roman" w:hAnsi="Times New Roman" w:cs="Times New Roman"/>
          <w:sz w:val="28"/>
          <w:szCs w:val="28"/>
        </w:rPr>
        <w:t xml:space="preserve">го и муниципального имущества» указанный </w:t>
      </w:r>
      <w:r w:rsidRPr="007256E9">
        <w:rPr>
          <w:rFonts w:ascii="Times New Roman" w:hAnsi="Times New Roman" w:cs="Times New Roman"/>
          <w:sz w:val="28"/>
          <w:szCs w:val="28"/>
        </w:rPr>
        <w:t xml:space="preserve">Закон регулирует порядок участия Приднестровской Молдавской Республики и органов местного самоуправления в арендных отношениях, объектом которых </w:t>
      </w:r>
      <w:r w:rsidRPr="007256E9">
        <w:rPr>
          <w:rFonts w:ascii="Times New Roman" w:hAnsi="Times New Roman" w:cs="Times New Roman"/>
          <w:sz w:val="28"/>
          <w:szCs w:val="28"/>
        </w:rPr>
        <w:lastRenderedPageBreak/>
        <w:t>является государственное и муниципальное имущество, как закрепленное за государственными и муниципальными предприятиями и учреждениями, так и составляющее государственную или муниципальную казну.</w:t>
      </w:r>
    </w:p>
    <w:p w:rsidR="007256E9" w:rsidRPr="007256E9" w:rsidRDefault="007256E9" w:rsidP="007256E9">
      <w:pPr>
        <w:spacing w:after="0" w:line="240" w:lineRule="auto"/>
        <w:ind w:firstLine="709"/>
        <w:jc w:val="both"/>
        <w:rPr>
          <w:rFonts w:ascii="Times New Roman" w:hAnsi="Times New Roman" w:cs="Times New Roman"/>
          <w:sz w:val="28"/>
          <w:szCs w:val="28"/>
        </w:rPr>
      </w:pPr>
      <w:r w:rsidRPr="007256E9">
        <w:rPr>
          <w:rFonts w:ascii="Times New Roman" w:hAnsi="Times New Roman" w:cs="Times New Roman"/>
          <w:sz w:val="28"/>
          <w:szCs w:val="28"/>
        </w:rPr>
        <w:t xml:space="preserve">Статья 8 Закона Приднестровской Молдавской Республики «Об аренде государственного и муниципального имущества» содержит нормы об арендной плате. </w:t>
      </w:r>
    </w:p>
    <w:p w:rsidR="007256E9" w:rsidRPr="007256E9" w:rsidRDefault="007256E9" w:rsidP="007256E9">
      <w:pPr>
        <w:spacing w:after="0" w:line="240" w:lineRule="auto"/>
        <w:ind w:firstLine="709"/>
        <w:jc w:val="both"/>
        <w:rPr>
          <w:rFonts w:ascii="Times New Roman" w:hAnsi="Times New Roman" w:cs="Times New Roman"/>
          <w:sz w:val="28"/>
          <w:szCs w:val="28"/>
        </w:rPr>
      </w:pPr>
      <w:r w:rsidRPr="007256E9">
        <w:rPr>
          <w:rFonts w:ascii="Times New Roman" w:hAnsi="Times New Roman" w:cs="Times New Roman"/>
          <w:sz w:val="28"/>
          <w:szCs w:val="28"/>
        </w:rPr>
        <w:t>В соответствии с частью первой пункта 2 статьи 8 Закона Приднестровской Молдавской Республики «Об аренде государственного и муниципального имущества» арендная плата за здания и сооружения определяется как произведение базовой ставки на корректирующие коэффициенты.</w:t>
      </w:r>
    </w:p>
    <w:p w:rsidR="007256E9" w:rsidRPr="007256E9" w:rsidRDefault="007256E9" w:rsidP="007256E9">
      <w:pPr>
        <w:spacing w:after="0" w:line="240" w:lineRule="auto"/>
        <w:ind w:firstLine="709"/>
        <w:jc w:val="both"/>
        <w:rPr>
          <w:rFonts w:ascii="Times New Roman" w:hAnsi="Times New Roman" w:cs="Times New Roman"/>
          <w:sz w:val="28"/>
          <w:szCs w:val="28"/>
        </w:rPr>
      </w:pPr>
      <w:r w:rsidRPr="007256E9">
        <w:rPr>
          <w:rFonts w:ascii="Times New Roman" w:hAnsi="Times New Roman" w:cs="Times New Roman"/>
          <w:sz w:val="28"/>
          <w:szCs w:val="28"/>
        </w:rPr>
        <w:t xml:space="preserve">Исходя из содержания части пятой пункта 2 статьи 8 Закона Приднестровской Молдавской Республики «Об аренде государственного и муниципального имущества» вид параметров корректировки и значения корректирующих коэффициентов устанавливаются: </w:t>
      </w:r>
    </w:p>
    <w:p w:rsidR="007256E9" w:rsidRPr="007256E9" w:rsidRDefault="007256E9" w:rsidP="007256E9">
      <w:pPr>
        <w:spacing w:after="0" w:line="240" w:lineRule="auto"/>
        <w:ind w:firstLine="709"/>
        <w:jc w:val="both"/>
        <w:rPr>
          <w:rFonts w:ascii="Times New Roman" w:hAnsi="Times New Roman" w:cs="Times New Roman"/>
          <w:sz w:val="28"/>
          <w:szCs w:val="28"/>
        </w:rPr>
      </w:pPr>
      <w:r w:rsidRPr="007256E9">
        <w:rPr>
          <w:rFonts w:ascii="Times New Roman" w:hAnsi="Times New Roman" w:cs="Times New Roman"/>
          <w:sz w:val="28"/>
          <w:szCs w:val="28"/>
        </w:rPr>
        <w:t>а) для государственного имущества – Правительством Приднестровской Молдавской Республики;</w:t>
      </w:r>
    </w:p>
    <w:p w:rsidR="007256E9" w:rsidRPr="007256E9" w:rsidRDefault="007256E9" w:rsidP="007256E9">
      <w:pPr>
        <w:spacing w:after="0" w:line="240" w:lineRule="auto"/>
        <w:ind w:firstLine="709"/>
        <w:jc w:val="both"/>
        <w:rPr>
          <w:rFonts w:ascii="Times New Roman" w:hAnsi="Times New Roman" w:cs="Times New Roman"/>
          <w:sz w:val="28"/>
          <w:szCs w:val="28"/>
        </w:rPr>
      </w:pPr>
      <w:r w:rsidRPr="007256E9">
        <w:rPr>
          <w:rFonts w:ascii="Times New Roman" w:hAnsi="Times New Roman" w:cs="Times New Roman"/>
          <w:sz w:val="28"/>
          <w:szCs w:val="28"/>
        </w:rPr>
        <w:t xml:space="preserve">б) для муниципального имущества – органом местного самоуправления данной административно-территориальной единицы. </w:t>
      </w:r>
    </w:p>
    <w:p w:rsidR="007256E9" w:rsidRPr="007256E9" w:rsidRDefault="007256E9" w:rsidP="007256E9">
      <w:pPr>
        <w:spacing w:after="0" w:line="240" w:lineRule="auto"/>
        <w:ind w:firstLine="709"/>
        <w:jc w:val="both"/>
        <w:rPr>
          <w:rFonts w:ascii="Times New Roman" w:hAnsi="Times New Roman" w:cs="Times New Roman"/>
          <w:sz w:val="28"/>
          <w:szCs w:val="28"/>
        </w:rPr>
      </w:pPr>
      <w:r w:rsidRPr="007256E9">
        <w:rPr>
          <w:rFonts w:ascii="Times New Roman" w:hAnsi="Times New Roman" w:cs="Times New Roman"/>
          <w:sz w:val="28"/>
          <w:szCs w:val="28"/>
        </w:rPr>
        <w:t>Согласно части шестой пункта 2 статьи 8 Закона Приднестровской Молдавской Республики «Об аренде государственного и муниципального имущества</w:t>
      </w:r>
      <w:proofErr w:type="gramStart"/>
      <w:r w:rsidRPr="007256E9">
        <w:rPr>
          <w:rFonts w:ascii="Times New Roman" w:hAnsi="Times New Roman" w:cs="Times New Roman"/>
          <w:sz w:val="28"/>
          <w:szCs w:val="28"/>
        </w:rPr>
        <w:t>»</w:t>
      </w:r>
      <w:proofErr w:type="gramEnd"/>
      <w:r w:rsidRPr="007256E9">
        <w:rPr>
          <w:rFonts w:ascii="Times New Roman" w:hAnsi="Times New Roman" w:cs="Times New Roman"/>
          <w:sz w:val="28"/>
          <w:szCs w:val="28"/>
        </w:rPr>
        <w:t xml:space="preserve"> при установке значений корректирующих коэффициентов для муниципального имущества общий размер корректировки не может быть более 50 процентов от уровня корректирующих параметров, установленных для государственного имущества.</w:t>
      </w:r>
    </w:p>
    <w:p w:rsidR="007256E9" w:rsidRPr="007256E9" w:rsidRDefault="007256E9" w:rsidP="007256E9">
      <w:pPr>
        <w:spacing w:after="0" w:line="240" w:lineRule="auto"/>
        <w:ind w:firstLine="709"/>
        <w:jc w:val="both"/>
        <w:rPr>
          <w:rFonts w:ascii="Times New Roman" w:hAnsi="Times New Roman" w:cs="Times New Roman"/>
          <w:sz w:val="28"/>
          <w:szCs w:val="28"/>
        </w:rPr>
      </w:pPr>
      <w:r w:rsidRPr="007256E9">
        <w:rPr>
          <w:rFonts w:ascii="Times New Roman" w:hAnsi="Times New Roman" w:cs="Times New Roman"/>
          <w:sz w:val="28"/>
          <w:szCs w:val="28"/>
        </w:rPr>
        <w:t xml:space="preserve">В целях расчета арендной платы за муниципальное имущество орган местного самоуправления обязан определить значения корректирующих коэффициентов. </w:t>
      </w:r>
    </w:p>
    <w:p w:rsidR="007256E9" w:rsidRPr="007256E9" w:rsidRDefault="007256E9" w:rsidP="007256E9">
      <w:pPr>
        <w:spacing w:after="0" w:line="240" w:lineRule="auto"/>
        <w:ind w:firstLine="709"/>
        <w:jc w:val="both"/>
        <w:rPr>
          <w:rFonts w:ascii="Times New Roman" w:hAnsi="Times New Roman" w:cs="Times New Roman"/>
          <w:sz w:val="28"/>
          <w:szCs w:val="28"/>
        </w:rPr>
      </w:pPr>
      <w:r w:rsidRPr="007256E9">
        <w:rPr>
          <w:rFonts w:ascii="Times New Roman" w:hAnsi="Times New Roman" w:cs="Times New Roman"/>
          <w:sz w:val="28"/>
          <w:szCs w:val="28"/>
        </w:rPr>
        <w:t>В качестве базы для определения значений корректирующих коэффициентов арендной платы за муниципальное имущество орган местного самоуправления обязан использовать значения корректирующих коэффициентов, установленных Правительством Приднестровской Молдавской Республики в целях расчета арендной платы за государственное имущество.</w:t>
      </w:r>
    </w:p>
    <w:p w:rsidR="007256E9" w:rsidRPr="007256E9" w:rsidRDefault="007256E9" w:rsidP="007256E9">
      <w:pPr>
        <w:spacing w:after="0" w:line="240" w:lineRule="auto"/>
        <w:ind w:firstLine="709"/>
        <w:jc w:val="both"/>
        <w:rPr>
          <w:rFonts w:ascii="Times New Roman" w:hAnsi="Times New Roman" w:cs="Times New Roman"/>
          <w:sz w:val="28"/>
          <w:szCs w:val="28"/>
        </w:rPr>
      </w:pPr>
      <w:r w:rsidRPr="007256E9">
        <w:rPr>
          <w:rFonts w:ascii="Times New Roman" w:hAnsi="Times New Roman" w:cs="Times New Roman"/>
          <w:sz w:val="28"/>
          <w:szCs w:val="28"/>
        </w:rPr>
        <w:t xml:space="preserve">При установлении органом местного самоуправления значений корректирующих коэффициентов арендной платы за муниципальное имущество общий размер корректировки не может быть более 50 процентов от базы (значений корректирующих коэффициентов, установленных Правительством Приднестровской Молдавской Республики в целях расчета арендной платы за государственное имущество). </w:t>
      </w:r>
    </w:p>
    <w:p w:rsidR="007256E9" w:rsidRPr="007256E9" w:rsidRDefault="007256E9" w:rsidP="007256E9">
      <w:pPr>
        <w:spacing w:after="0" w:line="240" w:lineRule="auto"/>
        <w:ind w:firstLine="709"/>
        <w:jc w:val="both"/>
        <w:rPr>
          <w:rFonts w:ascii="Times New Roman" w:hAnsi="Times New Roman" w:cs="Times New Roman"/>
          <w:sz w:val="28"/>
          <w:szCs w:val="28"/>
        </w:rPr>
      </w:pPr>
      <w:r w:rsidRPr="007256E9">
        <w:rPr>
          <w:rFonts w:ascii="Times New Roman" w:hAnsi="Times New Roman" w:cs="Times New Roman"/>
          <w:sz w:val="28"/>
          <w:szCs w:val="28"/>
        </w:rPr>
        <w:t xml:space="preserve">Следовательно, уровень корректирующих параметров для муниципального имущества может быть увеличен или уменьшен </w:t>
      </w:r>
      <w:r w:rsidR="003D6652">
        <w:rPr>
          <w:rFonts w:ascii="Times New Roman" w:hAnsi="Times New Roman" w:cs="Times New Roman"/>
          <w:sz w:val="28"/>
          <w:szCs w:val="28"/>
        </w:rPr>
        <w:br/>
      </w:r>
      <w:r w:rsidRPr="007256E9">
        <w:rPr>
          <w:rFonts w:ascii="Times New Roman" w:hAnsi="Times New Roman" w:cs="Times New Roman"/>
          <w:sz w:val="28"/>
          <w:szCs w:val="28"/>
        </w:rPr>
        <w:t>до 50</w:t>
      </w:r>
      <w:r w:rsidR="003D6652">
        <w:rPr>
          <w:rFonts w:ascii="Times New Roman" w:hAnsi="Times New Roman" w:cs="Times New Roman"/>
          <w:sz w:val="28"/>
          <w:szCs w:val="28"/>
        </w:rPr>
        <w:t xml:space="preserve"> процентов</w:t>
      </w:r>
      <w:r w:rsidRPr="007256E9">
        <w:rPr>
          <w:rFonts w:ascii="Times New Roman" w:hAnsi="Times New Roman" w:cs="Times New Roman"/>
          <w:sz w:val="28"/>
          <w:szCs w:val="28"/>
        </w:rPr>
        <w:t xml:space="preserve"> по сравнению с уровнем корректирующих коэффициентов, установленных дл</w:t>
      </w:r>
      <w:r w:rsidR="003D6652">
        <w:rPr>
          <w:rFonts w:ascii="Times New Roman" w:hAnsi="Times New Roman" w:cs="Times New Roman"/>
          <w:sz w:val="28"/>
          <w:szCs w:val="28"/>
        </w:rPr>
        <w:t xml:space="preserve">я государственного имущества (то </w:t>
      </w:r>
      <w:r w:rsidRPr="007256E9">
        <w:rPr>
          <w:rFonts w:ascii="Times New Roman" w:hAnsi="Times New Roman" w:cs="Times New Roman"/>
          <w:sz w:val="28"/>
          <w:szCs w:val="28"/>
        </w:rPr>
        <w:t>е</w:t>
      </w:r>
      <w:r w:rsidR="003D6652">
        <w:rPr>
          <w:rFonts w:ascii="Times New Roman" w:hAnsi="Times New Roman" w:cs="Times New Roman"/>
          <w:sz w:val="28"/>
          <w:szCs w:val="28"/>
        </w:rPr>
        <w:t>сть</w:t>
      </w:r>
      <w:r w:rsidRPr="007256E9">
        <w:rPr>
          <w:rFonts w:ascii="Times New Roman" w:hAnsi="Times New Roman" w:cs="Times New Roman"/>
          <w:sz w:val="28"/>
          <w:szCs w:val="28"/>
        </w:rPr>
        <w:t xml:space="preserve"> в процентном выражении быть в пределах от 50</w:t>
      </w:r>
      <w:r w:rsidR="003D6652">
        <w:rPr>
          <w:rFonts w:ascii="Times New Roman" w:hAnsi="Times New Roman" w:cs="Times New Roman"/>
          <w:sz w:val="28"/>
          <w:szCs w:val="28"/>
        </w:rPr>
        <w:t xml:space="preserve"> процентов</w:t>
      </w:r>
      <w:r w:rsidRPr="007256E9">
        <w:rPr>
          <w:rFonts w:ascii="Times New Roman" w:hAnsi="Times New Roman" w:cs="Times New Roman"/>
          <w:sz w:val="28"/>
          <w:szCs w:val="28"/>
        </w:rPr>
        <w:t xml:space="preserve"> до 150</w:t>
      </w:r>
      <w:r w:rsidR="003D6652">
        <w:rPr>
          <w:rFonts w:ascii="Times New Roman" w:hAnsi="Times New Roman" w:cs="Times New Roman"/>
          <w:sz w:val="28"/>
          <w:szCs w:val="28"/>
        </w:rPr>
        <w:t xml:space="preserve"> процентов</w:t>
      </w:r>
      <w:r w:rsidRPr="007256E9">
        <w:rPr>
          <w:rFonts w:ascii="Times New Roman" w:hAnsi="Times New Roman" w:cs="Times New Roman"/>
          <w:sz w:val="28"/>
          <w:szCs w:val="28"/>
        </w:rPr>
        <w:t>)».</w:t>
      </w:r>
    </w:p>
    <w:p w:rsidR="007256E9" w:rsidRDefault="007256E9" w:rsidP="007256E9">
      <w:pPr>
        <w:spacing w:after="0" w:line="240" w:lineRule="auto"/>
        <w:ind w:firstLine="709"/>
        <w:jc w:val="both"/>
        <w:rPr>
          <w:rFonts w:ascii="Times New Roman" w:hAnsi="Times New Roman" w:cs="Times New Roman"/>
          <w:sz w:val="28"/>
          <w:szCs w:val="28"/>
        </w:rPr>
      </w:pPr>
      <w:r w:rsidRPr="007256E9">
        <w:rPr>
          <w:rFonts w:ascii="Times New Roman" w:hAnsi="Times New Roman" w:cs="Times New Roman"/>
          <w:sz w:val="28"/>
          <w:szCs w:val="28"/>
        </w:rPr>
        <w:lastRenderedPageBreak/>
        <w:t>2. Настоящее Постановление вступает в силу со</w:t>
      </w:r>
      <w:r>
        <w:rPr>
          <w:rFonts w:ascii="Times New Roman" w:hAnsi="Times New Roman" w:cs="Times New Roman"/>
          <w:sz w:val="28"/>
          <w:szCs w:val="28"/>
        </w:rPr>
        <w:t xml:space="preserve"> дня официального опубликования</w:t>
      </w:r>
      <w:r w:rsidR="00AD7A73">
        <w:rPr>
          <w:rFonts w:ascii="Times New Roman" w:hAnsi="Times New Roman" w:cs="Times New Roman"/>
          <w:sz w:val="28"/>
          <w:szCs w:val="28"/>
        </w:rPr>
        <w:t>.</w:t>
      </w:r>
    </w:p>
    <w:p w:rsidR="007256E9" w:rsidRDefault="007256E9" w:rsidP="007256E9">
      <w:pPr>
        <w:spacing w:after="0" w:line="240" w:lineRule="auto"/>
        <w:rPr>
          <w:rFonts w:ascii="Times New Roman" w:hAnsi="Times New Roman" w:cs="Times New Roman"/>
          <w:sz w:val="28"/>
          <w:szCs w:val="28"/>
        </w:rPr>
      </w:pPr>
    </w:p>
    <w:p w:rsidR="007256E9" w:rsidRPr="007256E9" w:rsidRDefault="007256E9" w:rsidP="007256E9">
      <w:pPr>
        <w:spacing w:after="0" w:line="240" w:lineRule="auto"/>
        <w:rPr>
          <w:rFonts w:ascii="Times New Roman" w:hAnsi="Times New Roman" w:cs="Times New Roman"/>
          <w:sz w:val="28"/>
          <w:szCs w:val="28"/>
        </w:rPr>
      </w:pPr>
    </w:p>
    <w:p w:rsidR="007256E9" w:rsidRPr="007256E9" w:rsidRDefault="007256E9" w:rsidP="007256E9">
      <w:pPr>
        <w:spacing w:after="0" w:line="240" w:lineRule="auto"/>
        <w:rPr>
          <w:rFonts w:ascii="Times New Roman" w:hAnsi="Times New Roman" w:cs="Times New Roman"/>
          <w:sz w:val="28"/>
          <w:szCs w:val="28"/>
        </w:rPr>
      </w:pPr>
      <w:r w:rsidRPr="007256E9">
        <w:rPr>
          <w:rFonts w:ascii="Times New Roman" w:hAnsi="Times New Roman" w:cs="Times New Roman"/>
          <w:sz w:val="28"/>
          <w:szCs w:val="28"/>
        </w:rPr>
        <w:t xml:space="preserve">Председатель Верховного </w:t>
      </w:r>
    </w:p>
    <w:p w:rsidR="007256E9" w:rsidRPr="007256E9" w:rsidRDefault="007256E9" w:rsidP="007256E9">
      <w:pPr>
        <w:spacing w:after="0" w:line="240" w:lineRule="auto"/>
        <w:rPr>
          <w:rFonts w:ascii="Times New Roman" w:hAnsi="Times New Roman" w:cs="Times New Roman"/>
          <w:sz w:val="28"/>
          <w:szCs w:val="28"/>
        </w:rPr>
      </w:pPr>
      <w:r w:rsidRPr="007256E9">
        <w:rPr>
          <w:rFonts w:ascii="Times New Roman" w:hAnsi="Times New Roman" w:cs="Times New Roman"/>
          <w:sz w:val="28"/>
          <w:szCs w:val="28"/>
        </w:rPr>
        <w:t xml:space="preserve">Совета Приднестровской </w:t>
      </w:r>
    </w:p>
    <w:p w:rsidR="007256E9" w:rsidRPr="007256E9" w:rsidRDefault="007256E9" w:rsidP="007256E9">
      <w:pPr>
        <w:spacing w:after="0" w:line="240" w:lineRule="auto"/>
        <w:rPr>
          <w:rFonts w:ascii="Times New Roman" w:hAnsi="Times New Roman" w:cs="Times New Roman"/>
          <w:sz w:val="28"/>
          <w:szCs w:val="28"/>
        </w:rPr>
      </w:pPr>
      <w:r w:rsidRPr="007256E9">
        <w:rPr>
          <w:rFonts w:ascii="Times New Roman" w:hAnsi="Times New Roman" w:cs="Times New Roman"/>
          <w:sz w:val="28"/>
          <w:szCs w:val="28"/>
        </w:rPr>
        <w:t>Молдавской Республики                                                          А. В. КОРШУНОВ</w:t>
      </w:r>
    </w:p>
    <w:p w:rsidR="007256E9" w:rsidRPr="007256E9" w:rsidRDefault="007256E9" w:rsidP="007256E9">
      <w:pPr>
        <w:spacing w:after="0" w:line="240" w:lineRule="auto"/>
        <w:rPr>
          <w:rFonts w:ascii="Times New Roman" w:hAnsi="Times New Roman" w:cs="Times New Roman"/>
          <w:sz w:val="28"/>
          <w:szCs w:val="28"/>
        </w:rPr>
      </w:pPr>
    </w:p>
    <w:p w:rsidR="007256E9" w:rsidRPr="007256E9" w:rsidRDefault="007256E9" w:rsidP="007256E9">
      <w:pPr>
        <w:spacing w:after="0" w:line="240" w:lineRule="auto"/>
        <w:rPr>
          <w:rFonts w:ascii="Times New Roman" w:hAnsi="Times New Roman" w:cs="Times New Roman"/>
          <w:sz w:val="28"/>
          <w:szCs w:val="28"/>
        </w:rPr>
      </w:pPr>
      <w:r w:rsidRPr="007256E9">
        <w:rPr>
          <w:rFonts w:ascii="Times New Roman" w:hAnsi="Times New Roman" w:cs="Times New Roman"/>
          <w:sz w:val="28"/>
          <w:szCs w:val="28"/>
        </w:rPr>
        <w:t xml:space="preserve">г. Тирасполь </w:t>
      </w:r>
    </w:p>
    <w:p w:rsidR="007256E9" w:rsidRPr="007256E9" w:rsidRDefault="00467261" w:rsidP="007256E9">
      <w:pPr>
        <w:spacing w:after="0" w:line="240" w:lineRule="auto"/>
        <w:rPr>
          <w:rFonts w:ascii="Times New Roman" w:hAnsi="Times New Roman" w:cs="Times New Roman"/>
          <w:sz w:val="28"/>
          <w:szCs w:val="28"/>
        </w:rPr>
      </w:pPr>
      <w:r>
        <w:rPr>
          <w:rFonts w:ascii="Times New Roman" w:hAnsi="Times New Roman" w:cs="Times New Roman"/>
          <w:sz w:val="28"/>
          <w:szCs w:val="28"/>
        </w:rPr>
        <w:t>«13</w:t>
      </w:r>
      <w:bookmarkStart w:id="0" w:name="_GoBack"/>
      <w:bookmarkEnd w:id="0"/>
      <w:r w:rsidR="007256E9" w:rsidRPr="007256E9">
        <w:rPr>
          <w:rFonts w:ascii="Times New Roman" w:hAnsi="Times New Roman" w:cs="Times New Roman"/>
          <w:sz w:val="28"/>
          <w:szCs w:val="28"/>
        </w:rPr>
        <w:t>» октября 2023 года</w:t>
      </w:r>
    </w:p>
    <w:p w:rsidR="007256E9" w:rsidRPr="007256E9" w:rsidRDefault="007256E9" w:rsidP="007256E9">
      <w:pPr>
        <w:spacing w:after="0" w:line="240" w:lineRule="auto"/>
        <w:rPr>
          <w:rFonts w:ascii="Times New Roman" w:hAnsi="Times New Roman" w:cs="Times New Roman"/>
          <w:sz w:val="28"/>
          <w:szCs w:val="28"/>
        </w:rPr>
      </w:pPr>
      <w:r w:rsidRPr="007256E9">
        <w:rPr>
          <w:rFonts w:ascii="Times New Roman" w:hAnsi="Times New Roman" w:cs="Times New Roman"/>
          <w:sz w:val="28"/>
          <w:szCs w:val="28"/>
        </w:rPr>
        <w:t>№ 2566</w:t>
      </w:r>
    </w:p>
    <w:p w:rsidR="007256E9" w:rsidRPr="007256E9" w:rsidRDefault="007256E9" w:rsidP="007256E9">
      <w:pPr>
        <w:spacing w:after="0" w:line="240" w:lineRule="auto"/>
        <w:rPr>
          <w:rFonts w:ascii="Times New Roman" w:hAnsi="Times New Roman" w:cs="Times New Roman"/>
          <w:sz w:val="28"/>
          <w:szCs w:val="28"/>
        </w:rPr>
      </w:pPr>
    </w:p>
    <w:p w:rsidR="001B5588" w:rsidRPr="007256E9" w:rsidRDefault="001B5588" w:rsidP="007256E9">
      <w:pPr>
        <w:spacing w:after="0" w:line="240" w:lineRule="auto"/>
        <w:rPr>
          <w:rFonts w:ascii="Times New Roman" w:hAnsi="Times New Roman" w:cs="Times New Roman"/>
          <w:sz w:val="28"/>
          <w:szCs w:val="28"/>
        </w:rPr>
      </w:pPr>
    </w:p>
    <w:sectPr w:rsidR="001B5588" w:rsidRPr="007256E9" w:rsidSect="007256E9">
      <w:headerReference w:type="even" r:id="rId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DFE" w:rsidRDefault="00D80DFE">
      <w:pPr>
        <w:spacing w:after="0" w:line="240" w:lineRule="auto"/>
      </w:pPr>
      <w:r>
        <w:separator/>
      </w:r>
    </w:p>
  </w:endnote>
  <w:endnote w:type="continuationSeparator" w:id="0">
    <w:p w:rsidR="00D80DFE" w:rsidRDefault="00D8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DFE" w:rsidRDefault="00D80DFE">
      <w:pPr>
        <w:spacing w:after="0" w:line="240" w:lineRule="auto"/>
      </w:pPr>
      <w:r>
        <w:separator/>
      </w:r>
    </w:p>
  </w:footnote>
  <w:footnote w:type="continuationSeparator" w:id="0">
    <w:p w:rsidR="00D80DFE" w:rsidRDefault="00D80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57D" w:rsidRDefault="00EA3D5B" w:rsidP="006C190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2757D" w:rsidRDefault="00D80D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57D" w:rsidRPr="00C66695" w:rsidRDefault="00EA3D5B" w:rsidP="006C1906">
    <w:pPr>
      <w:pStyle w:val="a3"/>
      <w:framePr w:wrap="around" w:vAnchor="text" w:hAnchor="margin" w:xAlign="center" w:y="1"/>
      <w:rPr>
        <w:rStyle w:val="a5"/>
        <w:rFonts w:ascii="Times New Roman" w:hAnsi="Times New Roman"/>
        <w:sz w:val="24"/>
        <w:szCs w:val="24"/>
      </w:rPr>
    </w:pPr>
    <w:r w:rsidRPr="00C66695">
      <w:rPr>
        <w:rStyle w:val="a5"/>
        <w:rFonts w:ascii="Times New Roman" w:hAnsi="Times New Roman"/>
        <w:sz w:val="24"/>
        <w:szCs w:val="24"/>
      </w:rPr>
      <w:fldChar w:fldCharType="begin"/>
    </w:r>
    <w:r w:rsidRPr="00C66695">
      <w:rPr>
        <w:rStyle w:val="a5"/>
        <w:rFonts w:ascii="Times New Roman" w:hAnsi="Times New Roman"/>
        <w:sz w:val="24"/>
        <w:szCs w:val="24"/>
      </w:rPr>
      <w:instrText xml:space="preserve">PAGE  </w:instrText>
    </w:r>
    <w:r w:rsidRPr="00C66695">
      <w:rPr>
        <w:rStyle w:val="a5"/>
        <w:rFonts w:ascii="Times New Roman" w:hAnsi="Times New Roman"/>
        <w:sz w:val="24"/>
        <w:szCs w:val="24"/>
      </w:rPr>
      <w:fldChar w:fldCharType="separate"/>
    </w:r>
    <w:r w:rsidR="00467261">
      <w:rPr>
        <w:rStyle w:val="a5"/>
        <w:rFonts w:ascii="Times New Roman" w:hAnsi="Times New Roman"/>
        <w:noProof/>
        <w:sz w:val="24"/>
        <w:szCs w:val="24"/>
      </w:rPr>
      <w:t>3</w:t>
    </w:r>
    <w:r w:rsidRPr="00C66695">
      <w:rPr>
        <w:rStyle w:val="a5"/>
        <w:rFonts w:ascii="Times New Roman" w:hAnsi="Times New Roman"/>
        <w:sz w:val="24"/>
        <w:szCs w:val="24"/>
      </w:rPr>
      <w:fldChar w:fldCharType="end"/>
    </w:r>
  </w:p>
  <w:p w:rsidR="00A2757D" w:rsidRPr="00DC33F0" w:rsidRDefault="00D80DFE">
    <w:pPr>
      <w:pStyle w:val="a3"/>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E9"/>
    <w:rsid w:val="001B5588"/>
    <w:rsid w:val="003D6652"/>
    <w:rsid w:val="00467261"/>
    <w:rsid w:val="007256E9"/>
    <w:rsid w:val="00AD7A73"/>
    <w:rsid w:val="00C06B95"/>
    <w:rsid w:val="00D80DFE"/>
    <w:rsid w:val="00EA3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6C8C"/>
  <w15:chartTrackingRefBased/>
  <w15:docId w15:val="{EDFBA859-F6EE-4259-9F79-D7CA43AF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6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56E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256E9"/>
  </w:style>
  <w:style w:type="character" w:styleId="a5">
    <w:name w:val="page number"/>
    <w:basedOn w:val="a0"/>
    <w:rsid w:val="007256E9"/>
  </w:style>
  <w:style w:type="paragraph" w:styleId="a6">
    <w:name w:val="List Paragraph"/>
    <w:basedOn w:val="a"/>
    <w:qFormat/>
    <w:rsid w:val="007256E9"/>
    <w:pPr>
      <w:spacing w:after="200" w:line="276" w:lineRule="auto"/>
      <w:ind w:left="720"/>
      <w:contextualSpacing/>
    </w:pPr>
    <w:rPr>
      <w:rFonts w:ascii="Calibri" w:eastAsia="Times New Roman" w:hAnsi="Calibri" w:cs="Times New Roman"/>
      <w:lang w:eastAsia="ru-RU"/>
    </w:rPr>
  </w:style>
  <w:style w:type="paragraph" w:styleId="a7">
    <w:name w:val="Balloon Text"/>
    <w:basedOn w:val="a"/>
    <w:link w:val="a8"/>
    <w:uiPriority w:val="99"/>
    <w:semiHidden/>
    <w:unhideWhenUsed/>
    <w:rsid w:val="00EA3D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A3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563</Words>
  <Characters>4308</Characters>
  <Application>Microsoft Office Word</Application>
  <DocSecurity>0</DocSecurity>
  <Lines>138</Lines>
  <Paragraphs>43</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Данко Анастасия Анатольевна</cp:lastModifiedBy>
  <cp:revision>5</cp:revision>
  <cp:lastPrinted>2023-10-11T10:51:00Z</cp:lastPrinted>
  <dcterms:created xsi:type="dcterms:W3CDTF">2023-10-11T10:43:00Z</dcterms:created>
  <dcterms:modified xsi:type="dcterms:W3CDTF">2023-10-13T10:57:00Z</dcterms:modified>
</cp:coreProperties>
</file>