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24" w:rsidRPr="00C333AF" w:rsidRDefault="00666D24" w:rsidP="00666D24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C333AF">
        <w:rPr>
          <w:rFonts w:ascii="Times New Roman" w:hAnsi="Times New Roman" w:cs="Times New Roman"/>
          <w:sz w:val="28"/>
          <w:szCs w:val="28"/>
        </w:rPr>
        <w:t xml:space="preserve">Сравнительная таблица </w:t>
      </w:r>
    </w:p>
    <w:p w:rsidR="00666D24" w:rsidRPr="00C35153" w:rsidRDefault="00666D24" w:rsidP="00666D24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C333AF">
        <w:rPr>
          <w:rFonts w:ascii="Times New Roman" w:hAnsi="Times New Roman" w:cs="Times New Roman"/>
          <w:sz w:val="28"/>
          <w:szCs w:val="28"/>
        </w:rPr>
        <w:t xml:space="preserve">к проекту закона </w:t>
      </w:r>
      <w:r w:rsidRPr="00C35153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666D24" w:rsidRDefault="00666D24" w:rsidP="00666D24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C35153">
        <w:rPr>
          <w:rFonts w:ascii="Times New Roman" w:hAnsi="Times New Roman" w:cs="Times New Roman"/>
          <w:sz w:val="28"/>
          <w:szCs w:val="28"/>
        </w:rPr>
        <w:t>«О внесении изменения и дополнения</w:t>
      </w:r>
      <w:r w:rsidRPr="00C333AF">
        <w:rPr>
          <w:rFonts w:ascii="Times New Roman" w:hAnsi="Times New Roman" w:cs="Times New Roman"/>
          <w:sz w:val="28"/>
          <w:szCs w:val="28"/>
        </w:rPr>
        <w:t xml:space="preserve"> в Закон Приднестровской Молдавской Республики «О лицензировании отдельных видов </w:t>
      </w:r>
    </w:p>
    <w:p w:rsidR="00666D24" w:rsidRDefault="00666D24" w:rsidP="00666D24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C333AF">
        <w:rPr>
          <w:rFonts w:ascii="Times New Roman" w:hAnsi="Times New Roman" w:cs="Times New Roman"/>
          <w:sz w:val="28"/>
          <w:szCs w:val="28"/>
        </w:rPr>
        <w:t>деятельности»</w:t>
      </w:r>
    </w:p>
    <w:p w:rsidR="00666D24" w:rsidRDefault="00666D24" w:rsidP="00666D24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66D24" w:rsidTr="005C73CA">
        <w:tc>
          <w:tcPr>
            <w:tcW w:w="4672" w:type="dxa"/>
          </w:tcPr>
          <w:p w:rsidR="00666D24" w:rsidRPr="001D6AC1" w:rsidRDefault="00666D24" w:rsidP="005C73C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C1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4672" w:type="dxa"/>
          </w:tcPr>
          <w:p w:rsidR="00666D24" w:rsidRPr="001D6AC1" w:rsidRDefault="00666D24" w:rsidP="005C73CA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AC1">
              <w:rPr>
                <w:rFonts w:ascii="Times New Roman" w:hAnsi="Times New Roman" w:cs="Times New Roman"/>
                <w:sz w:val="28"/>
                <w:szCs w:val="28"/>
              </w:rPr>
              <w:t>Предлагаемая редакция</w:t>
            </w:r>
          </w:p>
        </w:tc>
      </w:tr>
      <w:tr w:rsidR="00666D24" w:rsidTr="005C73CA">
        <w:tc>
          <w:tcPr>
            <w:tcW w:w="4672" w:type="dxa"/>
          </w:tcPr>
          <w:p w:rsidR="00666D24" w:rsidRPr="00C35153" w:rsidRDefault="00666D24" w:rsidP="005C73CA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Статья 9. Принятие решения о </w:t>
            </w:r>
            <w:r w:rsidRPr="00C3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выдаче лицензии</w:t>
            </w:r>
          </w:p>
          <w:p w:rsidR="00666D24" w:rsidRPr="00C35153" w:rsidRDefault="00666D24" w:rsidP="005C73CA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666D24" w:rsidRPr="001D6AC1" w:rsidRDefault="00666D24" w:rsidP="005C73CA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Основанием</w:t>
            </w:r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отказа в выдаче лицензии является: </w:t>
            </w:r>
          </w:p>
          <w:p w:rsidR="00666D24" w:rsidRPr="001D6AC1" w:rsidRDefault="00666D24" w:rsidP="005C73CA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наличие в документах, представленных соискателем лицензии, недостоверной или искаженной информации;</w:t>
            </w:r>
          </w:p>
          <w:p w:rsidR="00666D24" w:rsidRPr="001D6AC1" w:rsidRDefault="00666D24" w:rsidP="005C73CA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несоответствие соискателя лицензии лицензионным требованиям и условиям, в том числе, оговоренных законом, регулирующим конкретный вид деятельности;</w:t>
            </w:r>
          </w:p>
          <w:p w:rsidR="00666D24" w:rsidRPr="001D6AC1" w:rsidRDefault="00666D24" w:rsidP="005C73CA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невыполнение лицензиатом положений </w:t>
            </w:r>
            <w:proofErr w:type="gramStart"/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подпунктов</w:t>
            </w:r>
            <w:proofErr w:type="gramEnd"/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а), б) и д) части первой пункта 1 статьи 11, пункта 2 статьи 13 настоящего Закона;</w:t>
            </w:r>
          </w:p>
          <w:p w:rsidR="00666D24" w:rsidRPr="00C35153" w:rsidRDefault="00666D24" w:rsidP="005C73CA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нарушение лицензиатом срока обращения в орган, уполномоченный на оформление и выдачу лицензии для </w:t>
            </w:r>
            <w:r w:rsidRPr="00C3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переоформления.</w:t>
            </w:r>
          </w:p>
          <w:p w:rsidR="00666D24" w:rsidRPr="00C35153" w:rsidRDefault="00666D24" w:rsidP="005C73CA">
            <w:pPr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5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д) отсутствует.</w:t>
            </w:r>
          </w:p>
          <w:p w:rsidR="00666D24" w:rsidRPr="00B075EA" w:rsidRDefault="00666D24" w:rsidP="005C73CA">
            <w:pPr>
              <w:spacing w:after="0" w:line="240" w:lineRule="auto"/>
              <w:ind w:firstLine="73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153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:rsidR="00666D24" w:rsidRPr="001D6AC1" w:rsidRDefault="00666D24" w:rsidP="005C73CA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6D24" w:rsidRPr="001D6AC1" w:rsidRDefault="00666D24" w:rsidP="005C73CA">
            <w:pPr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666D24" w:rsidRPr="001D6AC1" w:rsidRDefault="00666D24" w:rsidP="005C73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D6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Статья 9. Принятие решения о выдаче лицензии</w:t>
            </w:r>
          </w:p>
          <w:p w:rsidR="00666D24" w:rsidRPr="00C35153" w:rsidRDefault="00666D24" w:rsidP="005C73CA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666D24" w:rsidRPr="001D6AC1" w:rsidRDefault="00666D24" w:rsidP="005C73CA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Основанием для отказа в выдаче лицензии</w:t>
            </w:r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является: </w:t>
            </w:r>
          </w:p>
          <w:p w:rsidR="00666D24" w:rsidRPr="001D6AC1" w:rsidRDefault="00666D24" w:rsidP="005C73CA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наличие в документах, представленных соискателем лицензии, недостоверной или искаженной информации;</w:t>
            </w:r>
          </w:p>
          <w:p w:rsidR="00666D24" w:rsidRPr="001D6AC1" w:rsidRDefault="00666D24" w:rsidP="005C73CA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несоответствие соискателя лицензии лицензионным требованиям и условиям, в том числе, оговоренных законом, регулирующим конкретный вид деятельности;</w:t>
            </w:r>
          </w:p>
          <w:p w:rsidR="00666D24" w:rsidRPr="001D6AC1" w:rsidRDefault="00666D24" w:rsidP="005C73CA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невыполнение лицензиатом положений </w:t>
            </w:r>
            <w:proofErr w:type="gramStart"/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подпунктов</w:t>
            </w:r>
            <w:proofErr w:type="gramEnd"/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а), б) и д) части первой пункта 1 статьи 11, пункта 2 статьи 13 настоящего Закона;</w:t>
            </w:r>
          </w:p>
          <w:p w:rsidR="00666D24" w:rsidRPr="001D6AC1" w:rsidRDefault="00666D24" w:rsidP="005C73CA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нарушение лицензиатом срока обращения в орган, уполномоченный на оформление и выдачу лицензии для переоформления;</w:t>
            </w:r>
          </w:p>
          <w:p w:rsidR="00666D24" w:rsidRDefault="00666D24" w:rsidP="005C73CA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66D24" w:rsidRPr="00C35153" w:rsidRDefault="00666D24" w:rsidP="005C73CA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6A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д) отсутствие у уполномоченного органа документов, наличие которых является необходимым для </w:t>
            </w:r>
            <w:r w:rsidRPr="00C35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получения лицензии согласно законодательным актам.</w:t>
            </w:r>
          </w:p>
          <w:p w:rsidR="00666D24" w:rsidRPr="001D6AC1" w:rsidRDefault="00666D24" w:rsidP="005C73CA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5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</w:t>
            </w:r>
          </w:p>
        </w:tc>
      </w:tr>
      <w:tr w:rsidR="00666D24" w:rsidTr="005C73CA">
        <w:tc>
          <w:tcPr>
            <w:tcW w:w="4672" w:type="dxa"/>
          </w:tcPr>
          <w:p w:rsidR="00666D24" w:rsidRPr="001D6AC1" w:rsidRDefault="00666D24" w:rsidP="005C73CA">
            <w:pPr>
              <w:pStyle w:val="3"/>
              <w:spacing w:before="0" w:after="0"/>
              <w:ind w:firstLine="738"/>
              <w:jc w:val="both"/>
              <w:outlineLvl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D6AC1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Статья 18. Перечень видов деятельности, на осуществление которых требуются лицензии</w:t>
            </w:r>
          </w:p>
          <w:p w:rsidR="00666D24" w:rsidRPr="001D6AC1" w:rsidRDefault="00666D24" w:rsidP="005C73CA">
            <w:pPr>
              <w:spacing w:after="0" w:line="240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4" w:rsidRPr="001D6AC1" w:rsidRDefault="00666D24" w:rsidP="005C73CA">
            <w:pPr>
              <w:spacing w:after="0" w:line="240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C1">
              <w:rPr>
                <w:rFonts w:ascii="Times New Roman" w:hAnsi="Times New Roman" w:cs="Times New Roman"/>
                <w:sz w:val="28"/>
                <w:szCs w:val="28"/>
              </w:rPr>
              <w:t>1. В соответствии с настоящим Законом лицензированию подлежат следующие виды деятельности (за исключением случаев осуществления данных видов деятельности хозяйствующим субъектом, сертифицированным или аккредитованным):</w:t>
            </w:r>
          </w:p>
          <w:p w:rsidR="00666D24" w:rsidRPr="001D6AC1" w:rsidRDefault="00666D24" w:rsidP="005C73CA">
            <w:pPr>
              <w:spacing w:after="0" w:line="240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C1">
              <w:rPr>
                <w:rFonts w:ascii="Times New Roman" w:hAnsi="Times New Roman" w:cs="Times New Roman"/>
                <w:sz w:val="28"/>
                <w:szCs w:val="28"/>
              </w:rPr>
              <w:t>а) занятие которыми предполагает специальную форму отчетности и которые могут осуществляться только хозяйствующими субъектами в форме юридического лица:</w:t>
            </w:r>
          </w:p>
          <w:p w:rsidR="00666D24" w:rsidRPr="001D6AC1" w:rsidRDefault="00666D24" w:rsidP="005C73CA">
            <w:pPr>
              <w:spacing w:after="0" w:line="240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C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66D24" w:rsidRPr="00C35153" w:rsidRDefault="00666D24" w:rsidP="005C73CA">
            <w:pPr>
              <w:spacing w:after="0" w:line="240" w:lineRule="auto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C1">
              <w:rPr>
                <w:rFonts w:ascii="Times New Roman" w:hAnsi="Times New Roman" w:cs="Times New Roman"/>
                <w:sz w:val="28"/>
                <w:szCs w:val="28"/>
              </w:rPr>
              <w:t xml:space="preserve">18-1) фармацевтическая деятельность в сфере обращения </w:t>
            </w:r>
            <w:r w:rsidRPr="00C35153">
              <w:rPr>
                <w:rFonts w:ascii="Times New Roman" w:hAnsi="Times New Roman" w:cs="Times New Roman"/>
                <w:sz w:val="28"/>
                <w:szCs w:val="28"/>
              </w:rPr>
              <w:t>лекарственных средств для ветеринарного применения;</w:t>
            </w:r>
          </w:p>
          <w:p w:rsidR="00666D24" w:rsidRPr="001D6AC1" w:rsidRDefault="00666D24" w:rsidP="005C73CA">
            <w:pPr>
              <w:ind w:firstLine="7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672" w:type="dxa"/>
          </w:tcPr>
          <w:p w:rsidR="00666D24" w:rsidRPr="001D6AC1" w:rsidRDefault="00666D24" w:rsidP="005C73CA">
            <w:pPr>
              <w:pStyle w:val="3"/>
              <w:spacing w:before="0" w:after="0"/>
              <w:ind w:firstLine="601"/>
              <w:jc w:val="both"/>
              <w:outlineLvl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D6AC1">
              <w:rPr>
                <w:rFonts w:ascii="Times New Roman" w:hAnsi="Times New Roman"/>
                <w:b w:val="0"/>
                <w:sz w:val="28"/>
                <w:szCs w:val="28"/>
              </w:rPr>
              <w:t>Статья 18. Перечень видов деятельности, на осуществление которых требуются лицензии</w:t>
            </w:r>
          </w:p>
          <w:p w:rsidR="00666D24" w:rsidRPr="001D6AC1" w:rsidRDefault="00666D24" w:rsidP="005C73C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24" w:rsidRPr="001D6AC1" w:rsidRDefault="00666D24" w:rsidP="005C73C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C1">
              <w:rPr>
                <w:rFonts w:ascii="Times New Roman" w:hAnsi="Times New Roman" w:cs="Times New Roman"/>
                <w:sz w:val="28"/>
                <w:szCs w:val="28"/>
              </w:rPr>
              <w:t xml:space="preserve">1. В соответствии с настоящим Законом лицензированию подлежат следующие виды деятельности (за исключением случаев осуществления данных видов деятельности    хозяйствующим субъектом, сертифицированным или аккредитованным): </w:t>
            </w:r>
          </w:p>
          <w:p w:rsidR="00666D24" w:rsidRPr="001D6AC1" w:rsidRDefault="00666D24" w:rsidP="005C73C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C1">
              <w:rPr>
                <w:rFonts w:ascii="Times New Roman" w:hAnsi="Times New Roman" w:cs="Times New Roman"/>
                <w:sz w:val="28"/>
                <w:szCs w:val="28"/>
              </w:rPr>
              <w:t>а) занятие которыми предполагает специальную форму отчетности и которые могут осуществляться только хозяйствующими субъектами в форме юридического лица:</w:t>
            </w:r>
          </w:p>
          <w:p w:rsidR="00666D24" w:rsidRPr="001D6AC1" w:rsidRDefault="00666D24" w:rsidP="005C73CA">
            <w:pPr>
              <w:pStyle w:val="a3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sz w:val="28"/>
                <w:szCs w:val="28"/>
              </w:rPr>
            </w:pPr>
            <w:r w:rsidRPr="001D6AC1">
              <w:rPr>
                <w:sz w:val="28"/>
                <w:szCs w:val="28"/>
              </w:rPr>
              <w:t>…</w:t>
            </w:r>
          </w:p>
          <w:p w:rsidR="00666D24" w:rsidRPr="001D6AC1" w:rsidRDefault="00666D24" w:rsidP="005C73CA">
            <w:pPr>
              <w:pStyle w:val="a3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b/>
                <w:color w:val="333333"/>
                <w:sz w:val="28"/>
                <w:szCs w:val="28"/>
              </w:rPr>
            </w:pPr>
            <w:r w:rsidRPr="001D6AC1">
              <w:rPr>
                <w:sz w:val="28"/>
                <w:szCs w:val="28"/>
              </w:rPr>
              <w:t>18-1)</w:t>
            </w:r>
            <w:r w:rsidRPr="001D6AC1">
              <w:rPr>
                <w:color w:val="333333"/>
                <w:sz w:val="28"/>
                <w:szCs w:val="28"/>
              </w:rPr>
              <w:t xml:space="preserve"> </w:t>
            </w:r>
            <w:r w:rsidRPr="001D6AC1">
              <w:rPr>
                <w:sz w:val="28"/>
                <w:szCs w:val="28"/>
              </w:rPr>
              <w:t xml:space="preserve">фармацевтическая деятельность в сфере обращения лекарственных средств для ветеринарного применения: </w:t>
            </w:r>
            <w:r w:rsidRPr="001D6AC1">
              <w:rPr>
                <w:b/>
                <w:sz w:val="28"/>
                <w:szCs w:val="28"/>
              </w:rPr>
              <w:t>их ввоз (импорт) на территорию Приднестровской Молдавской Республики, оптовая, розничная реализация и изготовление.</w:t>
            </w:r>
          </w:p>
          <w:p w:rsidR="00666D24" w:rsidRPr="00C35153" w:rsidRDefault="00666D24" w:rsidP="005C73C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1D6AC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Лицензированию не подлежит ввоз (импорт) на территорию Приднестровской Молдавской Республики лекарственных средств для ветеринарного применения, осуществляемый в целях оказания ветеринарных услуг субъектами ветеринарной деятельности, обладающими лицензией на осуществление </w:t>
            </w:r>
            <w:r w:rsidRPr="00C3515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ветеринарной деятельности;</w:t>
            </w:r>
          </w:p>
          <w:p w:rsidR="00666D24" w:rsidRPr="00B075EA" w:rsidRDefault="00666D24" w:rsidP="005C73CA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15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…</w:t>
            </w:r>
          </w:p>
        </w:tc>
      </w:tr>
    </w:tbl>
    <w:p w:rsidR="00D93029" w:rsidRDefault="00666D24">
      <w:bookmarkStart w:id="0" w:name="_GoBack"/>
      <w:bookmarkEnd w:id="0"/>
    </w:p>
    <w:sectPr w:rsidR="00D9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24"/>
    <w:rsid w:val="001177C4"/>
    <w:rsid w:val="005744AA"/>
    <w:rsid w:val="0066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689A2-0592-4B29-A291-2979F65E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24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666D2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66D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6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6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2024-09-24T08:34:00Z</dcterms:created>
  <dcterms:modified xsi:type="dcterms:W3CDTF">2024-09-24T08:34:00Z</dcterms:modified>
</cp:coreProperties>
</file>