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7B8D" w:rsidRPr="003B644F" w:rsidRDefault="0032079B" w:rsidP="004A7B8D">
      <w:pPr>
        <w:spacing w:after="0" w:line="240" w:lineRule="auto"/>
        <w:jc w:val="center"/>
        <w:outlineLvl w:val="0"/>
        <w:rPr>
          <w:rFonts w:ascii="Times New Roman" w:eastAsia="Times New Roman" w:hAnsi="Times New Roman"/>
          <w:b/>
          <w:caps/>
          <w:sz w:val="28"/>
          <w:szCs w:val="28"/>
          <w:lang w:eastAsia="ru-RU"/>
        </w:rPr>
      </w:pPr>
      <w:r>
        <w:rPr>
          <w:rFonts w:ascii="Times New Roman" w:eastAsia="Times New Roman" w:hAnsi="Times New Roman"/>
          <w:sz w:val="28"/>
          <w:szCs w:val="28"/>
          <w:lang w:eastAsia="ru-RU"/>
        </w:rPr>
        <w:t>ВА</w:t>
      </w:r>
      <w:r>
        <w:rPr>
          <w:rFonts w:ascii="Times New Roman" w:eastAsia="Times New Roman" w:hAnsi="Times New Roman"/>
          <w:sz w:val="28"/>
          <w:szCs w:val="28"/>
          <w:lang w:val="en-US" w:eastAsia="ru-RU"/>
        </w:rPr>
        <w:t>Z</w:t>
      </w:r>
    </w:p>
    <w:p w:rsidR="004A7B8D" w:rsidRPr="00316CD5" w:rsidRDefault="004A7B8D" w:rsidP="004A7B8D">
      <w:pPr>
        <w:spacing w:after="0" w:line="240" w:lineRule="auto"/>
        <w:jc w:val="center"/>
        <w:rPr>
          <w:rFonts w:ascii="Times New Roman" w:eastAsia="Times New Roman" w:hAnsi="Times New Roman"/>
          <w:sz w:val="28"/>
          <w:szCs w:val="28"/>
          <w:shd w:val="clear" w:color="auto" w:fill="FFFFFF"/>
          <w:lang w:eastAsia="ru-RU"/>
        </w:rPr>
      </w:pPr>
    </w:p>
    <w:p w:rsidR="00C03713" w:rsidRPr="00341A13" w:rsidRDefault="004A7B8D" w:rsidP="004A7B8D">
      <w:pPr>
        <w:shd w:val="clear" w:color="auto" w:fill="FFFFFF"/>
        <w:spacing w:after="0" w:line="240" w:lineRule="auto"/>
        <w:jc w:val="center"/>
        <w:rPr>
          <w:rFonts w:ascii="Times New Roman" w:hAnsi="Times New Roman"/>
          <w:b/>
          <w:sz w:val="28"/>
          <w:szCs w:val="28"/>
          <w:lang w:eastAsia="ru-RU"/>
        </w:rPr>
      </w:pPr>
      <w:r w:rsidRPr="00341A13">
        <w:rPr>
          <w:rFonts w:ascii="Times New Roman" w:hAnsi="Times New Roman"/>
          <w:b/>
          <w:sz w:val="28"/>
          <w:szCs w:val="28"/>
        </w:rPr>
        <w:t xml:space="preserve"> </w:t>
      </w:r>
      <w:r w:rsidR="005F173C" w:rsidRPr="00341A13">
        <w:rPr>
          <w:rFonts w:ascii="Times New Roman" w:hAnsi="Times New Roman"/>
          <w:b/>
          <w:sz w:val="28"/>
          <w:szCs w:val="28"/>
        </w:rPr>
        <w:t>О бюджете Единого государственного фонда социального страхования Приднестровской Молдавской Республики на 2024 год</w:t>
      </w:r>
    </w:p>
    <w:p w:rsidR="0032079B" w:rsidRPr="0032079B" w:rsidRDefault="0032079B" w:rsidP="0032079B">
      <w:pPr>
        <w:spacing w:after="0" w:line="240" w:lineRule="auto"/>
        <w:jc w:val="center"/>
        <w:rPr>
          <w:rFonts w:ascii="Times New Roman" w:hAnsi="Times New Roman"/>
          <w:sz w:val="28"/>
          <w:szCs w:val="28"/>
        </w:rPr>
      </w:pPr>
      <w:r w:rsidRPr="0032079B">
        <w:rPr>
          <w:rFonts w:ascii="Times New Roman" w:hAnsi="Times New Roman"/>
          <w:sz w:val="28"/>
          <w:szCs w:val="28"/>
        </w:rPr>
        <w:t xml:space="preserve">(ТЕКУЩАЯ РЕДАКЦИЯ ПО СОСТОЯНИЮ НА </w:t>
      </w:r>
      <w:r w:rsidR="00DF39CC">
        <w:rPr>
          <w:rFonts w:ascii="Times New Roman" w:hAnsi="Times New Roman"/>
          <w:sz w:val="28"/>
          <w:szCs w:val="28"/>
        </w:rPr>
        <w:t>29</w:t>
      </w:r>
      <w:bookmarkStart w:id="0" w:name="_GoBack"/>
      <w:bookmarkEnd w:id="0"/>
      <w:r w:rsidRPr="0032079B">
        <w:rPr>
          <w:rFonts w:ascii="Times New Roman" w:hAnsi="Times New Roman"/>
          <w:sz w:val="28"/>
          <w:szCs w:val="28"/>
        </w:rPr>
        <w:t xml:space="preserve"> </w:t>
      </w:r>
      <w:r w:rsidR="00EE5366">
        <w:rPr>
          <w:rFonts w:ascii="Times New Roman" w:hAnsi="Times New Roman"/>
          <w:sz w:val="28"/>
          <w:szCs w:val="28"/>
        </w:rPr>
        <w:t>ДЕКАБРЯ</w:t>
      </w:r>
      <w:r w:rsidRPr="0032079B">
        <w:rPr>
          <w:rFonts w:ascii="Times New Roman" w:hAnsi="Times New Roman"/>
          <w:sz w:val="28"/>
          <w:szCs w:val="28"/>
        </w:rPr>
        <w:t xml:space="preserve"> 202</w:t>
      </w:r>
      <w:r>
        <w:rPr>
          <w:rFonts w:ascii="Times New Roman" w:hAnsi="Times New Roman"/>
          <w:sz w:val="28"/>
          <w:szCs w:val="28"/>
        </w:rPr>
        <w:t>4</w:t>
      </w:r>
      <w:r w:rsidRPr="0032079B">
        <w:rPr>
          <w:rFonts w:ascii="Times New Roman" w:hAnsi="Times New Roman"/>
          <w:sz w:val="28"/>
          <w:szCs w:val="28"/>
        </w:rPr>
        <w:t xml:space="preserve"> ГОДА)</w:t>
      </w:r>
    </w:p>
    <w:p w:rsidR="0032079B" w:rsidRPr="0032079B" w:rsidRDefault="0032079B" w:rsidP="0032079B">
      <w:pPr>
        <w:spacing w:after="0" w:line="240" w:lineRule="auto"/>
        <w:jc w:val="center"/>
        <w:rPr>
          <w:rFonts w:ascii="Times New Roman" w:hAnsi="Times New Roman"/>
          <w:sz w:val="28"/>
          <w:szCs w:val="28"/>
        </w:rPr>
      </w:pPr>
    </w:p>
    <w:p w:rsidR="0032079B" w:rsidRPr="0032079B" w:rsidRDefault="0032079B" w:rsidP="0032079B">
      <w:pPr>
        <w:spacing w:after="0" w:line="240" w:lineRule="auto"/>
        <w:jc w:val="center"/>
        <w:outlineLvl w:val="0"/>
        <w:rPr>
          <w:rFonts w:ascii="Times New Roman" w:hAnsi="Times New Roman"/>
          <w:sz w:val="28"/>
          <w:szCs w:val="28"/>
        </w:rPr>
      </w:pPr>
      <w:r w:rsidRPr="0032079B">
        <w:rPr>
          <w:rFonts w:ascii="Times New Roman" w:hAnsi="Times New Roman"/>
          <w:sz w:val="28"/>
          <w:szCs w:val="28"/>
        </w:rPr>
        <w:t>ЗАКОН</w:t>
      </w:r>
    </w:p>
    <w:p w:rsidR="0032079B" w:rsidRPr="0032079B" w:rsidRDefault="0032079B" w:rsidP="0032079B">
      <w:pPr>
        <w:spacing w:after="0" w:line="240" w:lineRule="auto"/>
        <w:jc w:val="center"/>
        <w:rPr>
          <w:rFonts w:ascii="Times New Roman" w:hAnsi="Times New Roman"/>
          <w:sz w:val="28"/>
          <w:szCs w:val="28"/>
        </w:rPr>
      </w:pPr>
    </w:p>
    <w:p w:rsidR="0032079B" w:rsidRPr="0032079B" w:rsidRDefault="0032079B" w:rsidP="0032079B">
      <w:pPr>
        <w:spacing w:after="0" w:line="240" w:lineRule="auto"/>
        <w:jc w:val="center"/>
        <w:outlineLvl w:val="0"/>
        <w:rPr>
          <w:rFonts w:ascii="Times New Roman" w:hAnsi="Times New Roman"/>
          <w:sz w:val="28"/>
          <w:szCs w:val="28"/>
        </w:rPr>
      </w:pPr>
      <w:r w:rsidRPr="0032079B">
        <w:rPr>
          <w:rFonts w:ascii="Times New Roman" w:hAnsi="Times New Roman"/>
          <w:sz w:val="28"/>
          <w:szCs w:val="28"/>
        </w:rPr>
        <w:t>ПРЕЗИДЕНТ</w:t>
      </w:r>
    </w:p>
    <w:p w:rsidR="0032079B" w:rsidRPr="0032079B" w:rsidRDefault="0032079B" w:rsidP="0032079B">
      <w:pPr>
        <w:spacing w:after="0" w:line="240" w:lineRule="auto"/>
        <w:jc w:val="center"/>
        <w:rPr>
          <w:rFonts w:ascii="Times New Roman" w:hAnsi="Times New Roman"/>
          <w:sz w:val="28"/>
          <w:szCs w:val="28"/>
        </w:rPr>
      </w:pPr>
      <w:r w:rsidRPr="0032079B">
        <w:rPr>
          <w:rFonts w:ascii="Times New Roman" w:hAnsi="Times New Roman"/>
          <w:sz w:val="28"/>
          <w:szCs w:val="28"/>
        </w:rPr>
        <w:t>ПРИДНЕСТРОВСКОЙ МОЛДАВСКОЙ РЕСПУБЛИКИ</w:t>
      </w:r>
    </w:p>
    <w:p w:rsidR="00A865EA" w:rsidRPr="00341A13" w:rsidRDefault="00A865EA" w:rsidP="001A37A8">
      <w:pPr>
        <w:spacing w:after="0" w:line="240" w:lineRule="auto"/>
        <w:jc w:val="both"/>
        <w:rPr>
          <w:rFonts w:ascii="Times New Roman" w:hAnsi="Times New Roman"/>
          <w:b/>
          <w:sz w:val="28"/>
          <w:szCs w:val="28"/>
          <w:lang w:eastAsia="ru-RU"/>
        </w:rPr>
      </w:pPr>
    </w:p>
    <w:p w:rsidR="006C3BDA" w:rsidRDefault="006C3BDA" w:rsidP="006C3BDA">
      <w:pPr>
        <w:spacing w:after="0" w:line="240" w:lineRule="auto"/>
        <w:ind w:firstLine="709"/>
        <w:jc w:val="both"/>
        <w:rPr>
          <w:rFonts w:ascii="Times New Roman" w:eastAsia="Times New Roman" w:hAnsi="Times New Roman"/>
          <w:b/>
          <w:sz w:val="28"/>
          <w:szCs w:val="28"/>
          <w:lang w:eastAsia="ru-RU"/>
        </w:rPr>
      </w:pPr>
      <w:r w:rsidRPr="00341A13">
        <w:rPr>
          <w:rFonts w:ascii="Times New Roman" w:eastAsia="Times New Roman" w:hAnsi="Times New Roman"/>
          <w:b/>
          <w:sz w:val="28"/>
          <w:szCs w:val="28"/>
          <w:lang w:eastAsia="ru-RU"/>
        </w:rPr>
        <w:t>Статья 1.</w:t>
      </w:r>
    </w:p>
    <w:p w:rsidR="005C05DC" w:rsidRPr="005C05DC" w:rsidRDefault="005C05DC" w:rsidP="005C05DC">
      <w:pPr>
        <w:spacing w:after="0" w:line="240" w:lineRule="auto"/>
        <w:jc w:val="both"/>
        <w:rPr>
          <w:rFonts w:ascii="Times New Roman" w:eastAsia="Times New Roman" w:hAnsi="Times New Roman"/>
          <w:b/>
          <w:i/>
          <w:sz w:val="24"/>
          <w:szCs w:val="24"/>
          <w:lang w:eastAsia="ru-RU"/>
        </w:rPr>
      </w:pPr>
      <w:r w:rsidRPr="005C05DC">
        <w:rPr>
          <w:rFonts w:ascii="Times New Roman" w:eastAsia="Times New Roman" w:hAnsi="Times New Roman"/>
          <w:b/>
          <w:i/>
          <w:color w:val="70AD47" w:themeColor="accent6"/>
          <w:sz w:val="24"/>
          <w:szCs w:val="24"/>
          <w:lang w:eastAsia="ru-RU"/>
        </w:rPr>
        <w:t xml:space="preserve">-- </w:t>
      </w:r>
      <w:r>
        <w:rPr>
          <w:rFonts w:ascii="Times New Roman" w:eastAsia="Times New Roman" w:hAnsi="Times New Roman"/>
          <w:b/>
          <w:i/>
          <w:color w:val="70AD47" w:themeColor="accent6"/>
          <w:sz w:val="24"/>
          <w:szCs w:val="24"/>
          <w:lang w:eastAsia="ru-RU"/>
        </w:rPr>
        <w:t>С</w:t>
      </w:r>
      <w:r w:rsidRPr="005C05DC">
        <w:rPr>
          <w:rFonts w:ascii="Times New Roman" w:eastAsia="Times New Roman" w:hAnsi="Times New Roman"/>
          <w:b/>
          <w:i/>
          <w:color w:val="70AD47" w:themeColor="accent6"/>
          <w:sz w:val="24"/>
          <w:szCs w:val="24"/>
          <w:lang w:eastAsia="ru-RU"/>
        </w:rPr>
        <w:t>татья 1 в новой редакции</w:t>
      </w:r>
      <w:r w:rsidRPr="005C05DC">
        <w:rPr>
          <w:rFonts w:ascii="Times New Roman" w:eastAsia="Times New Roman" w:hAnsi="Times New Roman"/>
          <w:b/>
          <w:i/>
          <w:sz w:val="24"/>
          <w:szCs w:val="24"/>
          <w:lang w:eastAsia="ru-RU"/>
        </w:rPr>
        <w:t xml:space="preserve"> (Закон № </w:t>
      </w:r>
      <w:r>
        <w:rPr>
          <w:rFonts w:ascii="Times New Roman" w:eastAsia="Times New Roman" w:hAnsi="Times New Roman"/>
          <w:b/>
          <w:i/>
          <w:sz w:val="24"/>
          <w:szCs w:val="24"/>
          <w:lang w:eastAsia="ru-RU"/>
        </w:rPr>
        <w:t>15</w:t>
      </w:r>
      <w:r w:rsidRPr="005C05DC">
        <w:rPr>
          <w:rFonts w:ascii="Times New Roman" w:eastAsia="Times New Roman" w:hAnsi="Times New Roman"/>
          <w:b/>
          <w:i/>
          <w:sz w:val="24"/>
          <w:szCs w:val="24"/>
          <w:lang w:eastAsia="ru-RU"/>
        </w:rPr>
        <w:t>-ЗИ-</w:t>
      </w:r>
      <w:r w:rsidRPr="005C05DC">
        <w:rPr>
          <w:rFonts w:ascii="Times New Roman" w:eastAsia="Times New Roman" w:hAnsi="Times New Roman"/>
          <w:b/>
          <w:i/>
          <w:sz w:val="24"/>
          <w:szCs w:val="24"/>
          <w:lang w:val="en-US" w:eastAsia="ru-RU"/>
        </w:rPr>
        <w:t>VII</w:t>
      </w:r>
      <w:r w:rsidRPr="005C05DC">
        <w:rPr>
          <w:rFonts w:ascii="Times New Roman" w:eastAsia="Times New Roman" w:hAnsi="Times New Roman"/>
          <w:b/>
          <w:i/>
          <w:sz w:val="24"/>
          <w:szCs w:val="24"/>
          <w:lang w:eastAsia="ru-RU"/>
        </w:rPr>
        <w:t xml:space="preserve"> от </w:t>
      </w:r>
      <w:r>
        <w:rPr>
          <w:rFonts w:ascii="Times New Roman" w:eastAsia="Times New Roman" w:hAnsi="Times New Roman"/>
          <w:b/>
          <w:i/>
          <w:sz w:val="24"/>
          <w:szCs w:val="24"/>
          <w:lang w:eastAsia="ru-RU"/>
        </w:rPr>
        <w:t>31</w:t>
      </w:r>
      <w:r w:rsidRPr="005C05DC">
        <w:rPr>
          <w:rFonts w:ascii="Times New Roman" w:eastAsia="Times New Roman" w:hAnsi="Times New Roman"/>
          <w:b/>
          <w:i/>
          <w:sz w:val="24"/>
          <w:szCs w:val="24"/>
          <w:lang w:eastAsia="ru-RU"/>
        </w:rPr>
        <w:t>.01.2</w:t>
      </w:r>
      <w:r>
        <w:rPr>
          <w:rFonts w:ascii="Times New Roman" w:eastAsia="Times New Roman" w:hAnsi="Times New Roman"/>
          <w:b/>
          <w:i/>
          <w:sz w:val="24"/>
          <w:szCs w:val="24"/>
          <w:lang w:eastAsia="ru-RU"/>
        </w:rPr>
        <w:t>4</w:t>
      </w:r>
      <w:r w:rsidRPr="005C05DC">
        <w:rPr>
          <w:rFonts w:ascii="Times New Roman" w:eastAsia="Times New Roman" w:hAnsi="Times New Roman"/>
          <w:b/>
          <w:i/>
          <w:sz w:val="24"/>
          <w:szCs w:val="24"/>
          <w:lang w:eastAsia="ru-RU"/>
        </w:rPr>
        <w:t>г.);</w:t>
      </w:r>
    </w:p>
    <w:p w:rsidR="00D65C90" w:rsidRPr="00892BB8" w:rsidRDefault="00D65C90" w:rsidP="00D65C90">
      <w:pPr>
        <w:spacing w:after="0" w:line="240" w:lineRule="auto"/>
        <w:jc w:val="both"/>
        <w:rPr>
          <w:rFonts w:ascii="Times New Roman" w:eastAsia="Times New Roman" w:hAnsi="Times New Roman"/>
          <w:b/>
          <w:i/>
          <w:sz w:val="24"/>
          <w:szCs w:val="24"/>
          <w:lang w:eastAsia="ru-RU"/>
        </w:rPr>
      </w:pPr>
      <w:r w:rsidRPr="00892BB8">
        <w:rPr>
          <w:rFonts w:ascii="Times New Roman" w:eastAsia="Times New Roman" w:hAnsi="Times New Roman"/>
          <w:b/>
          <w:i/>
          <w:sz w:val="24"/>
          <w:szCs w:val="24"/>
          <w:lang w:eastAsia="ru-RU"/>
        </w:rPr>
        <w:t xml:space="preserve">-- </w:t>
      </w:r>
      <w:r>
        <w:rPr>
          <w:rFonts w:ascii="Times New Roman" w:eastAsia="Times New Roman" w:hAnsi="Times New Roman"/>
          <w:b/>
          <w:i/>
          <w:sz w:val="24"/>
          <w:szCs w:val="24"/>
          <w:lang w:eastAsia="ru-RU"/>
        </w:rPr>
        <w:t>Пункт 1 с</w:t>
      </w:r>
      <w:r w:rsidRPr="00892BB8">
        <w:rPr>
          <w:rFonts w:ascii="Times New Roman" w:eastAsia="Times New Roman" w:hAnsi="Times New Roman"/>
          <w:b/>
          <w:i/>
          <w:sz w:val="24"/>
          <w:szCs w:val="24"/>
          <w:lang w:eastAsia="ru-RU"/>
        </w:rPr>
        <w:t>тать</w:t>
      </w:r>
      <w:r>
        <w:rPr>
          <w:rFonts w:ascii="Times New Roman" w:eastAsia="Times New Roman" w:hAnsi="Times New Roman"/>
          <w:b/>
          <w:i/>
          <w:sz w:val="24"/>
          <w:szCs w:val="24"/>
          <w:lang w:eastAsia="ru-RU"/>
        </w:rPr>
        <w:t>и</w:t>
      </w:r>
      <w:r w:rsidRPr="00892BB8">
        <w:rPr>
          <w:rFonts w:ascii="Times New Roman" w:eastAsia="Times New Roman" w:hAnsi="Times New Roman"/>
          <w:b/>
          <w:i/>
          <w:sz w:val="24"/>
          <w:szCs w:val="24"/>
          <w:lang w:eastAsia="ru-RU"/>
        </w:rPr>
        <w:t xml:space="preserve"> 1 </w:t>
      </w:r>
      <w:r>
        <w:rPr>
          <w:rFonts w:ascii="Times New Roman" w:eastAsia="Times New Roman" w:hAnsi="Times New Roman"/>
          <w:b/>
          <w:i/>
          <w:sz w:val="24"/>
          <w:szCs w:val="24"/>
          <w:lang w:eastAsia="ru-RU"/>
        </w:rPr>
        <w:t xml:space="preserve">в </w:t>
      </w:r>
      <w:r w:rsidRPr="00D65C90">
        <w:rPr>
          <w:rFonts w:ascii="Times New Roman" w:eastAsia="Times New Roman" w:hAnsi="Times New Roman"/>
          <w:b/>
          <w:i/>
          <w:color w:val="70AD47" w:themeColor="accent6"/>
          <w:sz w:val="24"/>
          <w:szCs w:val="24"/>
          <w:lang w:eastAsia="ru-RU"/>
        </w:rPr>
        <w:t>новой</w:t>
      </w:r>
      <w:r>
        <w:rPr>
          <w:rFonts w:ascii="Times New Roman" w:eastAsia="Times New Roman" w:hAnsi="Times New Roman"/>
          <w:b/>
          <w:i/>
          <w:sz w:val="24"/>
          <w:szCs w:val="24"/>
          <w:lang w:eastAsia="ru-RU"/>
        </w:rPr>
        <w:t xml:space="preserve"> редакции</w:t>
      </w:r>
      <w:r>
        <w:rPr>
          <w:rFonts w:ascii="Times New Roman" w:eastAsia="Times New Roman" w:hAnsi="Times New Roman"/>
          <w:b/>
          <w:i/>
          <w:sz w:val="24"/>
          <w:szCs w:val="24"/>
          <w:lang w:eastAsia="ru-RU"/>
        </w:rPr>
        <w:t xml:space="preserve"> </w:t>
      </w:r>
      <w:r w:rsidRPr="00892BB8">
        <w:rPr>
          <w:rFonts w:ascii="Times New Roman" w:eastAsia="Times New Roman" w:hAnsi="Times New Roman"/>
          <w:b/>
          <w:i/>
          <w:sz w:val="24"/>
          <w:szCs w:val="24"/>
          <w:lang w:eastAsia="ru-RU"/>
        </w:rPr>
        <w:t xml:space="preserve">(Закон № </w:t>
      </w:r>
      <w:r>
        <w:rPr>
          <w:rFonts w:ascii="Times New Roman" w:eastAsia="Times New Roman" w:hAnsi="Times New Roman"/>
          <w:b/>
          <w:i/>
          <w:sz w:val="24"/>
          <w:szCs w:val="24"/>
          <w:lang w:eastAsia="ru-RU"/>
        </w:rPr>
        <w:t>3</w:t>
      </w:r>
      <w:r>
        <w:rPr>
          <w:rFonts w:ascii="Times New Roman" w:eastAsia="Times New Roman" w:hAnsi="Times New Roman"/>
          <w:b/>
          <w:i/>
          <w:sz w:val="24"/>
          <w:szCs w:val="24"/>
          <w:lang w:eastAsia="ru-RU"/>
        </w:rPr>
        <w:t>55</w:t>
      </w:r>
      <w:r>
        <w:rPr>
          <w:rFonts w:ascii="Times New Roman" w:eastAsia="Times New Roman" w:hAnsi="Times New Roman"/>
          <w:b/>
          <w:i/>
          <w:sz w:val="24"/>
          <w:szCs w:val="24"/>
          <w:lang w:eastAsia="ru-RU"/>
        </w:rPr>
        <w:t>-З</w:t>
      </w:r>
      <w:r>
        <w:rPr>
          <w:rFonts w:ascii="Times New Roman" w:eastAsia="Times New Roman" w:hAnsi="Times New Roman"/>
          <w:b/>
          <w:i/>
          <w:sz w:val="24"/>
          <w:szCs w:val="24"/>
          <w:lang w:eastAsia="ru-RU"/>
        </w:rPr>
        <w:t>И</w:t>
      </w:r>
      <w:r w:rsidRPr="00892BB8">
        <w:rPr>
          <w:rFonts w:ascii="Times New Roman" w:eastAsia="Times New Roman" w:hAnsi="Times New Roman"/>
          <w:b/>
          <w:i/>
          <w:sz w:val="24"/>
          <w:szCs w:val="24"/>
          <w:lang w:eastAsia="ru-RU"/>
        </w:rPr>
        <w:t>-</w:t>
      </w:r>
      <w:r w:rsidRPr="00892BB8">
        <w:rPr>
          <w:rFonts w:ascii="Times New Roman" w:eastAsia="Times New Roman" w:hAnsi="Times New Roman"/>
          <w:b/>
          <w:i/>
          <w:sz w:val="24"/>
          <w:szCs w:val="24"/>
          <w:lang w:val="en-US" w:eastAsia="ru-RU"/>
        </w:rPr>
        <w:t>VII</w:t>
      </w:r>
      <w:r w:rsidRPr="00892BB8">
        <w:rPr>
          <w:rFonts w:ascii="Times New Roman" w:eastAsia="Times New Roman" w:hAnsi="Times New Roman"/>
          <w:b/>
          <w:i/>
          <w:sz w:val="24"/>
          <w:szCs w:val="24"/>
          <w:lang w:eastAsia="ru-RU"/>
        </w:rPr>
        <w:t xml:space="preserve"> от </w:t>
      </w:r>
      <w:r>
        <w:rPr>
          <w:rFonts w:ascii="Times New Roman" w:eastAsia="Times New Roman" w:hAnsi="Times New Roman"/>
          <w:b/>
          <w:i/>
          <w:sz w:val="24"/>
          <w:szCs w:val="24"/>
          <w:lang w:eastAsia="ru-RU"/>
        </w:rPr>
        <w:t>28</w:t>
      </w:r>
      <w:r>
        <w:rPr>
          <w:rFonts w:ascii="Times New Roman" w:eastAsia="Times New Roman" w:hAnsi="Times New Roman"/>
          <w:b/>
          <w:i/>
          <w:sz w:val="24"/>
          <w:szCs w:val="24"/>
          <w:lang w:eastAsia="ru-RU"/>
        </w:rPr>
        <w:t>.12</w:t>
      </w:r>
      <w:r w:rsidRPr="00892BB8">
        <w:rPr>
          <w:rFonts w:ascii="Times New Roman" w:eastAsia="Times New Roman" w:hAnsi="Times New Roman"/>
          <w:b/>
          <w:i/>
          <w:sz w:val="24"/>
          <w:szCs w:val="24"/>
          <w:lang w:eastAsia="ru-RU"/>
        </w:rPr>
        <w:t>.24г.);</w:t>
      </w:r>
    </w:p>
    <w:p w:rsidR="00D65C90" w:rsidRPr="00D65C90" w:rsidRDefault="00D65C90" w:rsidP="00D65C90">
      <w:pPr>
        <w:spacing w:after="0" w:line="240" w:lineRule="auto"/>
        <w:jc w:val="both"/>
        <w:rPr>
          <w:rFonts w:ascii="Times New Roman" w:eastAsia="Times New Roman" w:hAnsi="Times New Roman"/>
          <w:b/>
          <w:i/>
          <w:sz w:val="24"/>
          <w:szCs w:val="24"/>
          <w:lang w:eastAsia="ru-RU"/>
        </w:rPr>
      </w:pPr>
      <w:r w:rsidRPr="00D65C90">
        <w:rPr>
          <w:rFonts w:ascii="Times New Roman" w:eastAsia="Times New Roman" w:hAnsi="Times New Roman"/>
          <w:b/>
          <w:i/>
          <w:sz w:val="24"/>
          <w:szCs w:val="24"/>
          <w:lang w:eastAsia="ru-RU"/>
        </w:rPr>
        <w:t xml:space="preserve">-- Пункт </w:t>
      </w:r>
      <w:r>
        <w:rPr>
          <w:rFonts w:ascii="Times New Roman" w:eastAsia="Times New Roman" w:hAnsi="Times New Roman"/>
          <w:b/>
          <w:i/>
          <w:sz w:val="24"/>
          <w:szCs w:val="24"/>
          <w:lang w:eastAsia="ru-RU"/>
        </w:rPr>
        <w:t>2</w:t>
      </w:r>
      <w:r w:rsidRPr="00D65C90">
        <w:rPr>
          <w:rFonts w:ascii="Times New Roman" w:eastAsia="Times New Roman" w:hAnsi="Times New Roman"/>
          <w:b/>
          <w:i/>
          <w:sz w:val="24"/>
          <w:szCs w:val="24"/>
          <w:lang w:eastAsia="ru-RU"/>
        </w:rPr>
        <w:t xml:space="preserve"> статьи 1 </w:t>
      </w:r>
      <w:r>
        <w:rPr>
          <w:rFonts w:ascii="Times New Roman" w:eastAsia="Times New Roman" w:hAnsi="Times New Roman"/>
          <w:b/>
          <w:i/>
          <w:sz w:val="24"/>
          <w:szCs w:val="24"/>
          <w:lang w:eastAsia="ru-RU"/>
        </w:rPr>
        <w:t>с изменением</w:t>
      </w:r>
      <w:r w:rsidRPr="00D65C90">
        <w:rPr>
          <w:rFonts w:ascii="Times New Roman" w:eastAsia="Times New Roman" w:hAnsi="Times New Roman"/>
          <w:b/>
          <w:i/>
          <w:sz w:val="24"/>
          <w:szCs w:val="24"/>
          <w:lang w:eastAsia="ru-RU"/>
        </w:rPr>
        <w:t xml:space="preserve"> (Закон № 355-ЗИ-</w:t>
      </w:r>
      <w:r w:rsidRPr="00D65C90">
        <w:rPr>
          <w:rFonts w:ascii="Times New Roman" w:eastAsia="Times New Roman" w:hAnsi="Times New Roman"/>
          <w:b/>
          <w:i/>
          <w:sz w:val="24"/>
          <w:szCs w:val="24"/>
          <w:lang w:val="en-US" w:eastAsia="ru-RU"/>
        </w:rPr>
        <w:t>VII</w:t>
      </w:r>
      <w:r w:rsidRPr="00D65C90">
        <w:rPr>
          <w:rFonts w:ascii="Times New Roman" w:eastAsia="Times New Roman" w:hAnsi="Times New Roman"/>
          <w:b/>
          <w:i/>
          <w:sz w:val="24"/>
          <w:szCs w:val="24"/>
          <w:lang w:eastAsia="ru-RU"/>
        </w:rPr>
        <w:t xml:space="preserve"> от 28.12.24г.);</w:t>
      </w:r>
    </w:p>
    <w:p w:rsidR="00D65C90" w:rsidRPr="00892BB8" w:rsidRDefault="00D65C90" w:rsidP="00D65C90">
      <w:pPr>
        <w:spacing w:after="0" w:line="240" w:lineRule="auto"/>
        <w:jc w:val="both"/>
        <w:rPr>
          <w:rFonts w:ascii="Times New Roman" w:eastAsia="Times New Roman" w:hAnsi="Times New Roman"/>
          <w:b/>
          <w:i/>
          <w:sz w:val="24"/>
          <w:szCs w:val="24"/>
          <w:lang w:eastAsia="ru-RU"/>
        </w:rPr>
      </w:pPr>
      <w:r w:rsidRPr="00892BB8">
        <w:rPr>
          <w:rFonts w:ascii="Times New Roman" w:eastAsia="Times New Roman" w:hAnsi="Times New Roman"/>
          <w:b/>
          <w:i/>
          <w:sz w:val="24"/>
          <w:szCs w:val="24"/>
          <w:lang w:eastAsia="ru-RU"/>
        </w:rPr>
        <w:t xml:space="preserve">-- </w:t>
      </w:r>
      <w:r>
        <w:rPr>
          <w:rFonts w:ascii="Times New Roman" w:eastAsia="Times New Roman" w:hAnsi="Times New Roman"/>
          <w:b/>
          <w:i/>
          <w:sz w:val="24"/>
          <w:szCs w:val="24"/>
          <w:lang w:eastAsia="ru-RU"/>
        </w:rPr>
        <w:t>П</w:t>
      </w:r>
      <w:r>
        <w:rPr>
          <w:rFonts w:ascii="Times New Roman" w:eastAsia="Times New Roman" w:hAnsi="Times New Roman"/>
          <w:b/>
          <w:i/>
          <w:sz w:val="24"/>
          <w:szCs w:val="24"/>
          <w:lang w:eastAsia="ru-RU"/>
        </w:rPr>
        <w:t>одп</w:t>
      </w:r>
      <w:r>
        <w:rPr>
          <w:rFonts w:ascii="Times New Roman" w:eastAsia="Times New Roman" w:hAnsi="Times New Roman"/>
          <w:b/>
          <w:i/>
          <w:sz w:val="24"/>
          <w:szCs w:val="24"/>
          <w:lang w:eastAsia="ru-RU"/>
        </w:rPr>
        <w:t xml:space="preserve">ункт </w:t>
      </w:r>
      <w:r>
        <w:rPr>
          <w:rFonts w:ascii="Times New Roman" w:eastAsia="Times New Roman" w:hAnsi="Times New Roman"/>
          <w:b/>
          <w:i/>
          <w:sz w:val="24"/>
          <w:szCs w:val="24"/>
          <w:lang w:eastAsia="ru-RU"/>
        </w:rPr>
        <w:t>б)</w:t>
      </w:r>
      <w:r>
        <w:rPr>
          <w:rFonts w:ascii="Times New Roman" w:eastAsia="Times New Roman" w:hAnsi="Times New Roman"/>
          <w:b/>
          <w:i/>
          <w:sz w:val="24"/>
          <w:szCs w:val="24"/>
          <w:lang w:eastAsia="ru-RU"/>
        </w:rPr>
        <w:t xml:space="preserve"> </w:t>
      </w:r>
      <w:r>
        <w:rPr>
          <w:rFonts w:ascii="Times New Roman" w:eastAsia="Times New Roman" w:hAnsi="Times New Roman"/>
          <w:b/>
          <w:i/>
          <w:sz w:val="24"/>
          <w:szCs w:val="24"/>
          <w:lang w:eastAsia="ru-RU"/>
        </w:rPr>
        <w:t xml:space="preserve">пункта 2 </w:t>
      </w:r>
      <w:r>
        <w:rPr>
          <w:rFonts w:ascii="Times New Roman" w:eastAsia="Times New Roman" w:hAnsi="Times New Roman"/>
          <w:b/>
          <w:i/>
          <w:sz w:val="24"/>
          <w:szCs w:val="24"/>
          <w:lang w:eastAsia="ru-RU"/>
        </w:rPr>
        <w:t>с</w:t>
      </w:r>
      <w:r w:rsidRPr="00892BB8">
        <w:rPr>
          <w:rFonts w:ascii="Times New Roman" w:eastAsia="Times New Roman" w:hAnsi="Times New Roman"/>
          <w:b/>
          <w:i/>
          <w:sz w:val="24"/>
          <w:szCs w:val="24"/>
          <w:lang w:eastAsia="ru-RU"/>
        </w:rPr>
        <w:t>тать</w:t>
      </w:r>
      <w:r>
        <w:rPr>
          <w:rFonts w:ascii="Times New Roman" w:eastAsia="Times New Roman" w:hAnsi="Times New Roman"/>
          <w:b/>
          <w:i/>
          <w:sz w:val="24"/>
          <w:szCs w:val="24"/>
          <w:lang w:eastAsia="ru-RU"/>
        </w:rPr>
        <w:t>и</w:t>
      </w:r>
      <w:r w:rsidRPr="00892BB8">
        <w:rPr>
          <w:rFonts w:ascii="Times New Roman" w:eastAsia="Times New Roman" w:hAnsi="Times New Roman"/>
          <w:b/>
          <w:i/>
          <w:sz w:val="24"/>
          <w:szCs w:val="24"/>
          <w:lang w:eastAsia="ru-RU"/>
        </w:rPr>
        <w:t xml:space="preserve"> 1 </w:t>
      </w:r>
      <w:r>
        <w:rPr>
          <w:rFonts w:ascii="Times New Roman" w:eastAsia="Times New Roman" w:hAnsi="Times New Roman"/>
          <w:b/>
          <w:i/>
          <w:sz w:val="24"/>
          <w:szCs w:val="24"/>
          <w:lang w:eastAsia="ru-RU"/>
        </w:rPr>
        <w:t>с изменением</w:t>
      </w:r>
      <w:r>
        <w:rPr>
          <w:rFonts w:ascii="Times New Roman" w:eastAsia="Times New Roman" w:hAnsi="Times New Roman"/>
          <w:b/>
          <w:i/>
          <w:sz w:val="24"/>
          <w:szCs w:val="24"/>
          <w:lang w:eastAsia="ru-RU"/>
        </w:rPr>
        <w:t xml:space="preserve"> </w:t>
      </w:r>
      <w:r w:rsidRPr="00892BB8">
        <w:rPr>
          <w:rFonts w:ascii="Times New Roman" w:eastAsia="Times New Roman" w:hAnsi="Times New Roman"/>
          <w:b/>
          <w:i/>
          <w:sz w:val="24"/>
          <w:szCs w:val="24"/>
          <w:lang w:eastAsia="ru-RU"/>
        </w:rPr>
        <w:t xml:space="preserve">(Закон № </w:t>
      </w:r>
      <w:r>
        <w:rPr>
          <w:rFonts w:ascii="Times New Roman" w:eastAsia="Times New Roman" w:hAnsi="Times New Roman"/>
          <w:b/>
          <w:i/>
          <w:sz w:val="24"/>
          <w:szCs w:val="24"/>
          <w:lang w:eastAsia="ru-RU"/>
        </w:rPr>
        <w:t>355-ЗИ</w:t>
      </w:r>
      <w:r w:rsidRPr="00892BB8">
        <w:rPr>
          <w:rFonts w:ascii="Times New Roman" w:eastAsia="Times New Roman" w:hAnsi="Times New Roman"/>
          <w:b/>
          <w:i/>
          <w:sz w:val="24"/>
          <w:szCs w:val="24"/>
          <w:lang w:eastAsia="ru-RU"/>
        </w:rPr>
        <w:t>-</w:t>
      </w:r>
      <w:r w:rsidRPr="00892BB8">
        <w:rPr>
          <w:rFonts w:ascii="Times New Roman" w:eastAsia="Times New Roman" w:hAnsi="Times New Roman"/>
          <w:b/>
          <w:i/>
          <w:sz w:val="24"/>
          <w:szCs w:val="24"/>
          <w:lang w:val="en-US" w:eastAsia="ru-RU"/>
        </w:rPr>
        <w:t>VII</w:t>
      </w:r>
      <w:r w:rsidRPr="00892BB8">
        <w:rPr>
          <w:rFonts w:ascii="Times New Roman" w:eastAsia="Times New Roman" w:hAnsi="Times New Roman"/>
          <w:b/>
          <w:i/>
          <w:sz w:val="24"/>
          <w:szCs w:val="24"/>
          <w:lang w:eastAsia="ru-RU"/>
        </w:rPr>
        <w:t xml:space="preserve"> от </w:t>
      </w:r>
      <w:r>
        <w:rPr>
          <w:rFonts w:ascii="Times New Roman" w:eastAsia="Times New Roman" w:hAnsi="Times New Roman"/>
          <w:b/>
          <w:i/>
          <w:sz w:val="24"/>
          <w:szCs w:val="24"/>
          <w:lang w:eastAsia="ru-RU"/>
        </w:rPr>
        <w:t>28.12</w:t>
      </w:r>
      <w:r w:rsidRPr="00892BB8">
        <w:rPr>
          <w:rFonts w:ascii="Times New Roman" w:eastAsia="Times New Roman" w:hAnsi="Times New Roman"/>
          <w:b/>
          <w:i/>
          <w:sz w:val="24"/>
          <w:szCs w:val="24"/>
          <w:lang w:eastAsia="ru-RU"/>
        </w:rPr>
        <w:t>.24г.);</w:t>
      </w:r>
    </w:p>
    <w:p w:rsidR="00892BB8" w:rsidRPr="00892BB8" w:rsidRDefault="00892BB8" w:rsidP="00892BB8">
      <w:pPr>
        <w:spacing w:after="0" w:line="240" w:lineRule="auto"/>
        <w:jc w:val="both"/>
        <w:rPr>
          <w:rFonts w:ascii="Times New Roman" w:eastAsia="Times New Roman" w:hAnsi="Times New Roman"/>
          <w:b/>
          <w:i/>
          <w:sz w:val="24"/>
          <w:szCs w:val="24"/>
          <w:lang w:eastAsia="ru-RU"/>
        </w:rPr>
      </w:pPr>
      <w:r w:rsidRPr="00892BB8">
        <w:rPr>
          <w:rFonts w:ascii="Times New Roman" w:eastAsia="Times New Roman" w:hAnsi="Times New Roman"/>
          <w:b/>
          <w:i/>
          <w:sz w:val="24"/>
          <w:szCs w:val="24"/>
          <w:lang w:eastAsia="ru-RU"/>
        </w:rPr>
        <w:t xml:space="preserve">-- Статья 1 дополнена пунктом </w:t>
      </w:r>
      <w:r>
        <w:rPr>
          <w:rFonts w:ascii="Times New Roman" w:eastAsia="Times New Roman" w:hAnsi="Times New Roman"/>
          <w:b/>
          <w:i/>
          <w:sz w:val="24"/>
          <w:szCs w:val="24"/>
          <w:lang w:eastAsia="ru-RU"/>
        </w:rPr>
        <w:t xml:space="preserve">5 </w:t>
      </w:r>
      <w:r w:rsidRPr="00892BB8">
        <w:rPr>
          <w:rFonts w:ascii="Times New Roman" w:eastAsia="Times New Roman" w:hAnsi="Times New Roman"/>
          <w:b/>
          <w:i/>
          <w:sz w:val="24"/>
          <w:szCs w:val="24"/>
          <w:lang w:eastAsia="ru-RU"/>
        </w:rPr>
        <w:t xml:space="preserve">(Закон № </w:t>
      </w:r>
      <w:r>
        <w:rPr>
          <w:rFonts w:ascii="Times New Roman" w:eastAsia="Times New Roman" w:hAnsi="Times New Roman"/>
          <w:b/>
          <w:i/>
          <w:sz w:val="24"/>
          <w:szCs w:val="24"/>
          <w:lang w:eastAsia="ru-RU"/>
        </w:rPr>
        <w:t>316-ЗД</w:t>
      </w:r>
      <w:r w:rsidRPr="00892BB8">
        <w:rPr>
          <w:rFonts w:ascii="Times New Roman" w:eastAsia="Times New Roman" w:hAnsi="Times New Roman"/>
          <w:b/>
          <w:i/>
          <w:sz w:val="24"/>
          <w:szCs w:val="24"/>
          <w:lang w:eastAsia="ru-RU"/>
        </w:rPr>
        <w:t>-</w:t>
      </w:r>
      <w:r w:rsidRPr="00892BB8">
        <w:rPr>
          <w:rFonts w:ascii="Times New Roman" w:eastAsia="Times New Roman" w:hAnsi="Times New Roman"/>
          <w:b/>
          <w:i/>
          <w:sz w:val="24"/>
          <w:szCs w:val="24"/>
          <w:lang w:val="en-US" w:eastAsia="ru-RU"/>
        </w:rPr>
        <w:t>VII</w:t>
      </w:r>
      <w:r w:rsidRPr="00892BB8">
        <w:rPr>
          <w:rFonts w:ascii="Times New Roman" w:eastAsia="Times New Roman" w:hAnsi="Times New Roman"/>
          <w:b/>
          <w:i/>
          <w:sz w:val="24"/>
          <w:szCs w:val="24"/>
          <w:lang w:eastAsia="ru-RU"/>
        </w:rPr>
        <w:t xml:space="preserve"> от </w:t>
      </w:r>
      <w:r>
        <w:rPr>
          <w:rFonts w:ascii="Times New Roman" w:eastAsia="Times New Roman" w:hAnsi="Times New Roman"/>
          <w:b/>
          <w:i/>
          <w:sz w:val="24"/>
          <w:szCs w:val="24"/>
          <w:lang w:eastAsia="ru-RU"/>
        </w:rPr>
        <w:t>17.12</w:t>
      </w:r>
      <w:r w:rsidRPr="00892BB8">
        <w:rPr>
          <w:rFonts w:ascii="Times New Roman" w:eastAsia="Times New Roman" w:hAnsi="Times New Roman"/>
          <w:b/>
          <w:i/>
          <w:sz w:val="24"/>
          <w:szCs w:val="24"/>
          <w:lang w:eastAsia="ru-RU"/>
        </w:rPr>
        <w:t>.24г.);</w:t>
      </w:r>
    </w:p>
    <w:p w:rsidR="005C05DC" w:rsidRPr="00892BB8" w:rsidRDefault="005C05DC" w:rsidP="006C3BDA">
      <w:pPr>
        <w:spacing w:after="0" w:line="240" w:lineRule="auto"/>
        <w:ind w:firstLine="709"/>
        <w:jc w:val="both"/>
        <w:rPr>
          <w:rFonts w:ascii="Times New Roman" w:eastAsia="Times New Roman" w:hAnsi="Times New Roman"/>
          <w:b/>
          <w:sz w:val="28"/>
          <w:szCs w:val="28"/>
          <w:lang w:eastAsia="ru-RU"/>
        </w:rPr>
      </w:pPr>
    </w:p>
    <w:p w:rsidR="00D65C90" w:rsidRPr="00D65C90" w:rsidRDefault="00D65C90" w:rsidP="00D65C90">
      <w:pPr>
        <w:tabs>
          <w:tab w:val="left" w:pos="851"/>
        </w:tabs>
        <w:spacing w:after="0" w:line="240" w:lineRule="auto"/>
        <w:ind w:firstLine="709"/>
        <w:jc w:val="both"/>
        <w:rPr>
          <w:rFonts w:ascii="Times New Roman" w:eastAsia="Times New Roman" w:hAnsi="Times New Roman"/>
          <w:snapToGrid w:val="0"/>
          <w:sz w:val="28"/>
          <w:szCs w:val="28"/>
          <w:lang w:eastAsia="ru-RU"/>
        </w:rPr>
      </w:pPr>
      <w:r w:rsidRPr="00D65C90">
        <w:rPr>
          <w:rFonts w:ascii="Times New Roman" w:eastAsia="Times New Roman" w:hAnsi="Times New Roman"/>
          <w:snapToGrid w:val="0"/>
          <w:sz w:val="28"/>
          <w:szCs w:val="28"/>
          <w:lang w:eastAsia="ru-RU"/>
        </w:rPr>
        <w:t>1. Основные характеристики бюджета Единого государственного фонда социального страхования Приднестровской Молдавской Республики (далее – Фонд) на 2024 год:</w:t>
      </w:r>
    </w:p>
    <w:p w:rsidR="00D65C90" w:rsidRPr="00D65C90" w:rsidRDefault="00D65C90" w:rsidP="00D65C90">
      <w:pPr>
        <w:tabs>
          <w:tab w:val="left" w:pos="851"/>
        </w:tabs>
        <w:spacing w:after="0" w:line="240" w:lineRule="auto"/>
        <w:ind w:firstLine="709"/>
        <w:jc w:val="both"/>
        <w:rPr>
          <w:rFonts w:ascii="Times New Roman" w:eastAsia="Times New Roman" w:hAnsi="Times New Roman"/>
          <w:snapToGrid w:val="0"/>
          <w:sz w:val="28"/>
          <w:szCs w:val="28"/>
          <w:lang w:eastAsia="ru-RU"/>
        </w:rPr>
      </w:pPr>
      <w:r w:rsidRPr="00D65C90">
        <w:rPr>
          <w:rFonts w:ascii="Times New Roman" w:eastAsia="Times New Roman" w:hAnsi="Times New Roman"/>
          <w:snapToGrid w:val="0"/>
          <w:sz w:val="28"/>
          <w:szCs w:val="28"/>
          <w:lang w:eastAsia="ru-RU"/>
        </w:rPr>
        <w:t xml:space="preserve">а) доходы бюджета Фонда в сумме 2 597 210 988 рублей Приднестровской Молдавской Республики (далее – рубль) (Приложение № 1 </w:t>
      </w:r>
      <w:r w:rsidRPr="00D65C90">
        <w:rPr>
          <w:rFonts w:ascii="Times New Roman" w:eastAsia="Times New Roman" w:hAnsi="Times New Roman"/>
          <w:snapToGrid w:val="0"/>
          <w:sz w:val="28"/>
          <w:szCs w:val="28"/>
          <w:lang w:eastAsia="ru-RU"/>
        </w:rPr>
        <w:br/>
        <w:t>к настоящему Закону);</w:t>
      </w:r>
    </w:p>
    <w:p w:rsidR="00D65C90" w:rsidRPr="00D65C90" w:rsidRDefault="00D65C90" w:rsidP="00D65C90">
      <w:pPr>
        <w:tabs>
          <w:tab w:val="left" w:pos="851"/>
        </w:tabs>
        <w:spacing w:after="0" w:line="240" w:lineRule="auto"/>
        <w:ind w:firstLine="709"/>
        <w:jc w:val="both"/>
        <w:rPr>
          <w:rFonts w:ascii="Times New Roman" w:eastAsia="Times New Roman" w:hAnsi="Times New Roman"/>
          <w:snapToGrid w:val="0"/>
          <w:sz w:val="28"/>
          <w:szCs w:val="28"/>
          <w:lang w:eastAsia="ru-RU"/>
        </w:rPr>
      </w:pPr>
      <w:r w:rsidRPr="00D65C90">
        <w:rPr>
          <w:rFonts w:ascii="Times New Roman" w:eastAsia="Times New Roman" w:hAnsi="Times New Roman"/>
          <w:snapToGrid w:val="0"/>
          <w:sz w:val="28"/>
          <w:szCs w:val="28"/>
          <w:lang w:eastAsia="ru-RU"/>
        </w:rPr>
        <w:t xml:space="preserve">б) расходы бюджета Фонда в сумме 2 789 005 114 рублей </w:t>
      </w:r>
      <w:r w:rsidRPr="00D65C90">
        <w:rPr>
          <w:rFonts w:ascii="Times New Roman" w:eastAsia="Times New Roman" w:hAnsi="Times New Roman"/>
          <w:snapToGrid w:val="0"/>
          <w:sz w:val="28"/>
          <w:szCs w:val="28"/>
          <w:lang w:eastAsia="ru-RU"/>
        </w:rPr>
        <w:br/>
        <w:t>(Приложение № 2 к настоящему Закону);</w:t>
      </w:r>
    </w:p>
    <w:p w:rsidR="0065021D" w:rsidRPr="0065021D" w:rsidRDefault="00D65C90" w:rsidP="00D65C90">
      <w:pPr>
        <w:spacing w:after="0" w:line="240" w:lineRule="auto"/>
        <w:ind w:firstLine="709"/>
        <w:jc w:val="both"/>
        <w:rPr>
          <w:rFonts w:ascii="Times New Roman" w:eastAsia="Times New Roman" w:hAnsi="Times New Roman"/>
          <w:sz w:val="28"/>
          <w:szCs w:val="28"/>
          <w:lang w:eastAsia="ru-RU"/>
        </w:rPr>
      </w:pPr>
      <w:r w:rsidRPr="00D65C90">
        <w:rPr>
          <w:rFonts w:ascii="Times New Roman" w:eastAsia="Times New Roman" w:hAnsi="Times New Roman"/>
          <w:snapToGrid w:val="0"/>
          <w:sz w:val="28"/>
          <w:szCs w:val="28"/>
          <w:lang w:eastAsia="ru-RU"/>
        </w:rPr>
        <w:t>в) дефицит бюджета Фонда в сумме 191 794 126 рублей</w:t>
      </w:r>
      <w:r w:rsidR="0065021D" w:rsidRPr="0065021D">
        <w:rPr>
          <w:rFonts w:ascii="Times New Roman" w:eastAsia="Times New Roman" w:hAnsi="Times New Roman"/>
          <w:sz w:val="28"/>
          <w:szCs w:val="28"/>
          <w:lang w:eastAsia="ru-RU"/>
        </w:rPr>
        <w:t>.</w:t>
      </w:r>
    </w:p>
    <w:p w:rsidR="0065021D" w:rsidRPr="0065021D" w:rsidRDefault="0065021D" w:rsidP="0065021D">
      <w:pPr>
        <w:spacing w:after="0" w:line="240" w:lineRule="auto"/>
        <w:ind w:firstLine="709"/>
        <w:jc w:val="both"/>
        <w:rPr>
          <w:rFonts w:ascii="Times New Roman" w:eastAsia="Times New Roman" w:hAnsi="Times New Roman"/>
          <w:sz w:val="28"/>
          <w:szCs w:val="28"/>
          <w:lang w:eastAsia="ru-RU"/>
        </w:rPr>
      </w:pPr>
      <w:r w:rsidRPr="0065021D">
        <w:rPr>
          <w:rFonts w:ascii="Times New Roman" w:eastAsia="Times New Roman" w:hAnsi="Times New Roman"/>
          <w:sz w:val="28"/>
          <w:szCs w:val="28"/>
          <w:lang w:eastAsia="ru-RU"/>
        </w:rPr>
        <w:t>2. Источниками покрытия дефицита бюджета Фонда являются средства, предусмотренные настоящим Законом, в том числе:</w:t>
      </w:r>
    </w:p>
    <w:p w:rsidR="0065021D" w:rsidRPr="0065021D" w:rsidRDefault="0065021D" w:rsidP="0065021D">
      <w:pPr>
        <w:spacing w:after="0" w:line="240" w:lineRule="auto"/>
        <w:ind w:firstLine="709"/>
        <w:jc w:val="both"/>
        <w:rPr>
          <w:rFonts w:ascii="Times New Roman" w:eastAsia="Times New Roman" w:hAnsi="Times New Roman"/>
          <w:sz w:val="28"/>
          <w:szCs w:val="28"/>
          <w:lang w:eastAsia="ru-RU"/>
        </w:rPr>
      </w:pPr>
      <w:r w:rsidRPr="0065021D">
        <w:rPr>
          <w:rFonts w:ascii="Times New Roman" w:eastAsia="Times New Roman" w:hAnsi="Times New Roman"/>
          <w:sz w:val="28"/>
          <w:szCs w:val="28"/>
          <w:lang w:eastAsia="ru-RU"/>
        </w:rPr>
        <w:t xml:space="preserve">а) остатки средств по состоянию на 1 января 2024 года в сумме </w:t>
      </w:r>
      <w:r w:rsidRPr="0065021D">
        <w:rPr>
          <w:rFonts w:ascii="Times New Roman" w:eastAsia="Times New Roman" w:hAnsi="Times New Roman"/>
          <w:sz w:val="28"/>
          <w:szCs w:val="28"/>
          <w:lang w:eastAsia="ru-RU"/>
        </w:rPr>
        <w:br/>
        <w:t>73 648 072 рубля, в том числе 181 918 рублей за счет средств республиканского бюджета;</w:t>
      </w:r>
    </w:p>
    <w:p w:rsidR="0065021D" w:rsidRPr="0065021D" w:rsidRDefault="0065021D" w:rsidP="0065021D">
      <w:pPr>
        <w:spacing w:after="0" w:line="240" w:lineRule="auto"/>
        <w:ind w:firstLine="709"/>
        <w:jc w:val="both"/>
        <w:rPr>
          <w:rFonts w:ascii="Times New Roman" w:eastAsia="Times New Roman" w:hAnsi="Times New Roman"/>
          <w:sz w:val="28"/>
          <w:szCs w:val="28"/>
          <w:lang w:eastAsia="ru-RU"/>
        </w:rPr>
      </w:pPr>
      <w:r w:rsidRPr="0065021D">
        <w:rPr>
          <w:rFonts w:ascii="Times New Roman" w:eastAsia="Times New Roman" w:hAnsi="Times New Roman"/>
          <w:sz w:val="28"/>
          <w:szCs w:val="28"/>
          <w:lang w:eastAsia="ru-RU"/>
        </w:rPr>
        <w:t>б) прочие источники, предусмотренные настоящим Законом, в сумме 1</w:t>
      </w:r>
      <w:r w:rsidR="00D65C90">
        <w:rPr>
          <w:rFonts w:ascii="Times New Roman" w:eastAsia="Times New Roman" w:hAnsi="Times New Roman"/>
          <w:sz w:val="28"/>
          <w:szCs w:val="28"/>
          <w:lang w:eastAsia="ru-RU"/>
        </w:rPr>
        <w:t>18</w:t>
      </w:r>
      <w:r w:rsidRPr="0065021D">
        <w:rPr>
          <w:rFonts w:ascii="Times New Roman" w:eastAsia="Times New Roman" w:hAnsi="Times New Roman"/>
          <w:sz w:val="28"/>
          <w:szCs w:val="28"/>
          <w:lang w:eastAsia="ru-RU"/>
        </w:rPr>
        <w:t> 14</w:t>
      </w:r>
      <w:r w:rsidR="00D65C90">
        <w:rPr>
          <w:rFonts w:ascii="Times New Roman" w:eastAsia="Times New Roman" w:hAnsi="Times New Roman"/>
          <w:sz w:val="28"/>
          <w:szCs w:val="28"/>
          <w:lang w:eastAsia="ru-RU"/>
        </w:rPr>
        <w:t>6</w:t>
      </w:r>
      <w:r w:rsidRPr="0065021D">
        <w:rPr>
          <w:rFonts w:ascii="Times New Roman" w:eastAsia="Times New Roman" w:hAnsi="Times New Roman"/>
          <w:sz w:val="28"/>
          <w:szCs w:val="28"/>
          <w:lang w:eastAsia="ru-RU"/>
        </w:rPr>
        <w:t> 0</w:t>
      </w:r>
      <w:r w:rsidR="00D65C90">
        <w:rPr>
          <w:rFonts w:ascii="Times New Roman" w:eastAsia="Times New Roman" w:hAnsi="Times New Roman"/>
          <w:sz w:val="28"/>
          <w:szCs w:val="28"/>
          <w:lang w:eastAsia="ru-RU"/>
        </w:rPr>
        <w:t>54</w:t>
      </w:r>
      <w:r w:rsidRPr="0065021D">
        <w:rPr>
          <w:rFonts w:ascii="Times New Roman" w:eastAsia="Times New Roman" w:hAnsi="Times New Roman"/>
          <w:sz w:val="28"/>
          <w:szCs w:val="28"/>
          <w:lang w:eastAsia="ru-RU"/>
        </w:rPr>
        <w:t xml:space="preserve"> рубл</w:t>
      </w:r>
      <w:r w:rsidR="00D65C90">
        <w:rPr>
          <w:rFonts w:ascii="Times New Roman" w:eastAsia="Times New Roman" w:hAnsi="Times New Roman"/>
          <w:sz w:val="28"/>
          <w:szCs w:val="28"/>
          <w:lang w:eastAsia="ru-RU"/>
        </w:rPr>
        <w:t>я</w:t>
      </w:r>
      <w:r w:rsidRPr="0065021D">
        <w:rPr>
          <w:rFonts w:ascii="Times New Roman" w:eastAsia="Times New Roman" w:hAnsi="Times New Roman"/>
          <w:sz w:val="28"/>
          <w:szCs w:val="28"/>
          <w:lang w:eastAsia="ru-RU"/>
        </w:rPr>
        <w:t>.</w:t>
      </w:r>
    </w:p>
    <w:p w:rsidR="0065021D" w:rsidRPr="0065021D" w:rsidRDefault="0065021D" w:rsidP="0065021D">
      <w:pPr>
        <w:spacing w:after="0" w:line="240" w:lineRule="auto"/>
        <w:ind w:firstLine="709"/>
        <w:jc w:val="both"/>
        <w:rPr>
          <w:rFonts w:ascii="Times New Roman" w:eastAsia="Times New Roman" w:hAnsi="Times New Roman"/>
          <w:sz w:val="28"/>
          <w:szCs w:val="28"/>
          <w:lang w:eastAsia="ru-RU"/>
        </w:rPr>
      </w:pPr>
      <w:r w:rsidRPr="0065021D">
        <w:rPr>
          <w:rFonts w:ascii="Times New Roman" w:eastAsia="Times New Roman" w:hAnsi="Times New Roman"/>
          <w:sz w:val="28"/>
          <w:szCs w:val="28"/>
          <w:lang w:eastAsia="ru-RU"/>
        </w:rPr>
        <w:t xml:space="preserve">3. В случае недостаточности источников, установленных в подпункте б) пункта 2 настоящей статьи, Фонд имеет право получать беспроцентные займы </w:t>
      </w:r>
      <w:r w:rsidRPr="0065021D">
        <w:rPr>
          <w:rFonts w:ascii="Times New Roman" w:eastAsia="Times New Roman" w:hAnsi="Times New Roman"/>
          <w:sz w:val="28"/>
          <w:szCs w:val="28"/>
          <w:lang w:eastAsia="ru-RU"/>
        </w:rPr>
        <w:br/>
        <w:t xml:space="preserve">в закрытом акционерном обществе «Приднестровский Сберегательный банк» </w:t>
      </w:r>
      <w:r w:rsidRPr="0065021D">
        <w:rPr>
          <w:rFonts w:ascii="Times New Roman" w:eastAsia="Times New Roman" w:hAnsi="Times New Roman"/>
          <w:sz w:val="28"/>
          <w:szCs w:val="28"/>
          <w:lang w:eastAsia="ru-RU"/>
        </w:rPr>
        <w:br/>
        <w:t>на покрытие кассовых разрывов сроком погашения не более 20 (двадцати) дней в сумме не более 20 000 000 рублей каждый.</w:t>
      </w:r>
    </w:p>
    <w:p w:rsidR="0065021D" w:rsidRPr="0065021D" w:rsidRDefault="0065021D" w:rsidP="0065021D">
      <w:pPr>
        <w:spacing w:after="0" w:line="240" w:lineRule="auto"/>
        <w:ind w:firstLine="709"/>
        <w:jc w:val="both"/>
        <w:rPr>
          <w:rFonts w:ascii="Times New Roman" w:eastAsia="Times New Roman" w:hAnsi="Times New Roman"/>
          <w:sz w:val="28"/>
          <w:szCs w:val="28"/>
          <w:lang w:eastAsia="ru-RU"/>
        </w:rPr>
      </w:pPr>
      <w:r w:rsidRPr="0065021D">
        <w:rPr>
          <w:rFonts w:ascii="Times New Roman" w:eastAsia="Times New Roman" w:hAnsi="Times New Roman"/>
          <w:sz w:val="28"/>
          <w:szCs w:val="28"/>
          <w:lang w:eastAsia="ru-RU"/>
        </w:rPr>
        <w:t xml:space="preserve">4. Предоставить право Фонду получать беспроцентные займы </w:t>
      </w:r>
      <w:r w:rsidRPr="0065021D">
        <w:rPr>
          <w:rFonts w:ascii="Times New Roman" w:eastAsia="Times New Roman" w:hAnsi="Times New Roman"/>
          <w:sz w:val="28"/>
          <w:szCs w:val="28"/>
          <w:lang w:eastAsia="ru-RU"/>
        </w:rPr>
        <w:br/>
        <w:t>из республиканского бюджета на покрытие кассовых разрывов, возникающих при исполнении бюджета Фонда, на срок не более 6 (шести) месяцев.</w:t>
      </w:r>
    </w:p>
    <w:p w:rsidR="009C7D79" w:rsidRPr="009C7D79" w:rsidRDefault="009C7D79" w:rsidP="009C7D79">
      <w:pPr>
        <w:tabs>
          <w:tab w:val="left" w:pos="993"/>
        </w:tabs>
        <w:spacing w:after="0" w:line="240" w:lineRule="auto"/>
        <w:ind w:firstLine="709"/>
        <w:jc w:val="both"/>
        <w:outlineLvl w:val="1"/>
        <w:rPr>
          <w:rFonts w:ascii="Times New Roman" w:eastAsia="Times New Roman" w:hAnsi="Times New Roman"/>
          <w:sz w:val="28"/>
          <w:szCs w:val="28"/>
          <w:lang w:eastAsia="ru-RU"/>
        </w:rPr>
      </w:pPr>
      <w:r w:rsidRPr="009C7D79">
        <w:rPr>
          <w:rFonts w:ascii="Times New Roman" w:eastAsia="Times New Roman" w:hAnsi="Times New Roman"/>
          <w:sz w:val="28"/>
          <w:szCs w:val="28"/>
          <w:lang w:eastAsia="ru-RU"/>
        </w:rPr>
        <w:t xml:space="preserve">5. Во изменение норм статьи 9 и пункта 3 статьи 97 Закона Приднестровской Молдавской Республики «О государственном пенсионном обеспечении граждан в Приднестровской Молдавской Республике» Фонду </w:t>
      </w:r>
      <w:r w:rsidRPr="009C7D79">
        <w:rPr>
          <w:rFonts w:ascii="Times New Roman" w:eastAsia="Times New Roman" w:hAnsi="Times New Roman"/>
          <w:sz w:val="28"/>
          <w:szCs w:val="28"/>
          <w:lang w:eastAsia="ru-RU"/>
        </w:rPr>
        <w:lastRenderedPageBreak/>
        <w:t>произвести в период с 26 декабря по 27 декабря 2024 года включительно авансирование пенсий и иных социальных выплат, причитающихся получателям за январь 2025 года, выплата которых по графику приходится на нерабочие праздничные дни (1, 2, 3 января 2025 года) и дополнительный выходной день (7 января 2025 года), путем доставки через организации, занимающиеся доставкой пенсий, посредством вручения сумм пенсий и иных социальных выплат на дому или в кассе организации, производящей доставку, в пределах лимитов 2024 года с последующим внесением изменений в расходы бюджета Фонда на 2025 год.</w:t>
      </w:r>
    </w:p>
    <w:p w:rsidR="009C7D79" w:rsidRPr="009C7D79" w:rsidRDefault="009C7D79" w:rsidP="009C7D79">
      <w:pPr>
        <w:tabs>
          <w:tab w:val="left" w:pos="993"/>
        </w:tabs>
        <w:spacing w:after="0" w:line="240" w:lineRule="auto"/>
        <w:ind w:firstLine="709"/>
        <w:jc w:val="both"/>
        <w:outlineLvl w:val="1"/>
        <w:rPr>
          <w:rFonts w:ascii="Times New Roman" w:eastAsia="Times New Roman" w:hAnsi="Times New Roman"/>
          <w:sz w:val="28"/>
          <w:szCs w:val="28"/>
          <w:lang w:eastAsia="ru-RU"/>
        </w:rPr>
      </w:pPr>
      <w:r w:rsidRPr="009C7D79">
        <w:rPr>
          <w:rFonts w:ascii="Times New Roman" w:eastAsia="Times New Roman" w:hAnsi="Times New Roman"/>
          <w:sz w:val="28"/>
          <w:szCs w:val="28"/>
          <w:lang w:eastAsia="ru-RU"/>
        </w:rPr>
        <w:t xml:space="preserve">Авансирование пенсий и иных социальных выплат, причитающихся получателям за январь 2025 года, выплата которых осуществляется путем зачисления сумм данных выплат на счета в банке, производится кредитными организациями за счет собственных средств в период с 26 декабря </w:t>
      </w:r>
      <w:r>
        <w:rPr>
          <w:rFonts w:ascii="Times New Roman" w:eastAsia="Times New Roman" w:hAnsi="Times New Roman"/>
          <w:sz w:val="28"/>
          <w:szCs w:val="28"/>
          <w:lang w:eastAsia="ru-RU"/>
        </w:rPr>
        <w:br/>
      </w:r>
      <w:r w:rsidRPr="009C7D79">
        <w:rPr>
          <w:rFonts w:ascii="Times New Roman" w:eastAsia="Times New Roman" w:hAnsi="Times New Roman"/>
          <w:sz w:val="28"/>
          <w:szCs w:val="28"/>
          <w:lang w:eastAsia="ru-RU"/>
        </w:rPr>
        <w:t>по 27 декабря 2024 года включительно. Авансированные суммы данных выплат подлежат возмещению Фондом в январе 2025 года.</w:t>
      </w:r>
    </w:p>
    <w:p w:rsidR="0065021D" w:rsidRDefault="009C7D79" w:rsidP="009C7D79">
      <w:pPr>
        <w:tabs>
          <w:tab w:val="left" w:pos="993"/>
        </w:tabs>
        <w:spacing w:after="0" w:line="240" w:lineRule="auto"/>
        <w:ind w:firstLine="709"/>
        <w:jc w:val="both"/>
        <w:outlineLvl w:val="1"/>
        <w:rPr>
          <w:rFonts w:ascii="Times New Roman" w:eastAsia="Times New Roman" w:hAnsi="Times New Roman"/>
          <w:sz w:val="28"/>
          <w:szCs w:val="28"/>
          <w:lang w:eastAsia="ru-RU"/>
        </w:rPr>
      </w:pPr>
      <w:r w:rsidRPr="009C7D79">
        <w:rPr>
          <w:rFonts w:ascii="Times New Roman" w:eastAsia="Times New Roman" w:hAnsi="Times New Roman"/>
          <w:sz w:val="28"/>
          <w:szCs w:val="28"/>
          <w:lang w:eastAsia="ru-RU"/>
        </w:rPr>
        <w:t>Средства, затраченные Фондом в декабре 2024 года на выплату пенсий и иных социальных выплат, причитающихся получателям за январь 2025 года, возмещаемые из республиканского бюджета, подлежат возмещению в январе 2025 года</w:t>
      </w:r>
      <w:r>
        <w:rPr>
          <w:rFonts w:ascii="Times New Roman" w:eastAsia="Times New Roman" w:hAnsi="Times New Roman"/>
          <w:sz w:val="28"/>
          <w:szCs w:val="28"/>
          <w:lang w:eastAsia="ru-RU"/>
        </w:rPr>
        <w:t>.</w:t>
      </w:r>
    </w:p>
    <w:p w:rsidR="009C7D79" w:rsidRPr="00F75901" w:rsidRDefault="009C7D79" w:rsidP="009C7D79">
      <w:pPr>
        <w:tabs>
          <w:tab w:val="left" w:pos="993"/>
        </w:tabs>
        <w:spacing w:after="0" w:line="240" w:lineRule="auto"/>
        <w:ind w:firstLine="709"/>
        <w:jc w:val="both"/>
        <w:outlineLvl w:val="1"/>
        <w:rPr>
          <w:rFonts w:ascii="Times New Roman" w:eastAsia="Times New Roman" w:hAnsi="Times New Roman"/>
          <w:sz w:val="28"/>
          <w:szCs w:val="28"/>
          <w:lang w:eastAsia="ru-RU"/>
        </w:rPr>
      </w:pPr>
    </w:p>
    <w:p w:rsidR="006C3BDA" w:rsidRPr="00341A13" w:rsidRDefault="006C3BDA" w:rsidP="006C3BDA">
      <w:pPr>
        <w:tabs>
          <w:tab w:val="left" w:pos="993"/>
        </w:tabs>
        <w:spacing w:after="0" w:line="240" w:lineRule="auto"/>
        <w:ind w:firstLine="709"/>
        <w:jc w:val="both"/>
        <w:outlineLvl w:val="1"/>
        <w:rPr>
          <w:rFonts w:ascii="Times New Roman" w:eastAsia="Times New Roman" w:hAnsi="Times New Roman"/>
          <w:sz w:val="28"/>
          <w:szCs w:val="28"/>
          <w:lang w:eastAsia="ru-RU"/>
        </w:rPr>
      </w:pPr>
      <w:r w:rsidRPr="00341A13">
        <w:rPr>
          <w:rFonts w:ascii="Times New Roman" w:eastAsia="Times New Roman" w:hAnsi="Times New Roman"/>
          <w:b/>
          <w:sz w:val="28"/>
          <w:szCs w:val="28"/>
          <w:lang w:eastAsia="ru-RU"/>
        </w:rPr>
        <w:t>Статья 2.</w:t>
      </w:r>
      <w:r w:rsidRPr="00341A13">
        <w:rPr>
          <w:rFonts w:ascii="Times New Roman" w:eastAsia="Times New Roman" w:hAnsi="Times New Roman"/>
          <w:sz w:val="28"/>
          <w:szCs w:val="28"/>
          <w:lang w:eastAsia="ru-RU"/>
        </w:rPr>
        <w:t xml:space="preserve"> (Секретно).</w:t>
      </w:r>
    </w:p>
    <w:p w:rsidR="00933F55" w:rsidRPr="005C05DC" w:rsidRDefault="00933F55" w:rsidP="00933F55">
      <w:pPr>
        <w:spacing w:after="0" w:line="240" w:lineRule="auto"/>
        <w:jc w:val="both"/>
        <w:rPr>
          <w:rFonts w:ascii="Times New Roman" w:eastAsia="Times New Roman" w:hAnsi="Times New Roman"/>
          <w:b/>
          <w:i/>
          <w:sz w:val="24"/>
          <w:szCs w:val="24"/>
          <w:lang w:eastAsia="ru-RU"/>
        </w:rPr>
      </w:pPr>
      <w:r w:rsidRPr="005C05DC">
        <w:rPr>
          <w:rFonts w:ascii="Times New Roman" w:eastAsia="Times New Roman" w:hAnsi="Times New Roman"/>
          <w:b/>
          <w:i/>
          <w:sz w:val="24"/>
          <w:szCs w:val="24"/>
          <w:lang w:eastAsia="ru-RU"/>
        </w:rPr>
        <w:t xml:space="preserve">-- </w:t>
      </w:r>
      <w:r w:rsidRPr="00933F55">
        <w:rPr>
          <w:rFonts w:ascii="Times New Roman" w:eastAsia="Times New Roman" w:hAnsi="Times New Roman"/>
          <w:b/>
          <w:i/>
          <w:sz w:val="24"/>
          <w:szCs w:val="24"/>
          <w:lang w:eastAsia="ru-RU"/>
        </w:rPr>
        <w:t>Статья</w:t>
      </w:r>
      <w:r w:rsidRPr="005C05DC">
        <w:rPr>
          <w:rFonts w:ascii="Times New Roman" w:eastAsia="Times New Roman" w:hAnsi="Times New Roman"/>
          <w:b/>
          <w:i/>
          <w:sz w:val="24"/>
          <w:szCs w:val="24"/>
          <w:lang w:eastAsia="ru-RU"/>
        </w:rPr>
        <w:t xml:space="preserve"> </w:t>
      </w:r>
      <w:r w:rsidRPr="00933F55">
        <w:rPr>
          <w:rFonts w:ascii="Times New Roman" w:eastAsia="Times New Roman" w:hAnsi="Times New Roman"/>
          <w:b/>
          <w:i/>
          <w:sz w:val="24"/>
          <w:szCs w:val="24"/>
          <w:lang w:eastAsia="ru-RU"/>
        </w:rPr>
        <w:t>2</w:t>
      </w:r>
      <w:r w:rsidRPr="005C05DC">
        <w:rPr>
          <w:rFonts w:ascii="Times New Roman" w:eastAsia="Times New Roman" w:hAnsi="Times New Roman"/>
          <w:b/>
          <w:i/>
          <w:sz w:val="24"/>
          <w:szCs w:val="24"/>
          <w:lang w:eastAsia="ru-RU"/>
        </w:rPr>
        <w:t xml:space="preserve"> </w:t>
      </w:r>
      <w:r w:rsidRPr="00933F55">
        <w:rPr>
          <w:rFonts w:ascii="Times New Roman" w:eastAsia="Times New Roman" w:hAnsi="Times New Roman"/>
          <w:b/>
          <w:i/>
          <w:sz w:val="24"/>
          <w:szCs w:val="24"/>
          <w:lang w:eastAsia="ru-RU"/>
        </w:rPr>
        <w:t>с изменением</w:t>
      </w:r>
      <w:r w:rsidRPr="005C05DC">
        <w:rPr>
          <w:rFonts w:ascii="Times New Roman" w:eastAsia="Times New Roman" w:hAnsi="Times New Roman"/>
          <w:b/>
          <w:i/>
          <w:sz w:val="24"/>
          <w:szCs w:val="24"/>
          <w:lang w:eastAsia="ru-RU"/>
        </w:rPr>
        <w:t xml:space="preserve"> (Закон № </w:t>
      </w:r>
      <w:r w:rsidRPr="00933F55">
        <w:rPr>
          <w:rFonts w:ascii="Times New Roman" w:eastAsia="Times New Roman" w:hAnsi="Times New Roman"/>
          <w:b/>
          <w:i/>
          <w:sz w:val="24"/>
          <w:szCs w:val="24"/>
          <w:lang w:eastAsia="ru-RU"/>
        </w:rPr>
        <w:t>15</w:t>
      </w:r>
      <w:r w:rsidRPr="005C05DC">
        <w:rPr>
          <w:rFonts w:ascii="Times New Roman" w:eastAsia="Times New Roman" w:hAnsi="Times New Roman"/>
          <w:b/>
          <w:i/>
          <w:sz w:val="24"/>
          <w:szCs w:val="24"/>
          <w:lang w:eastAsia="ru-RU"/>
        </w:rPr>
        <w:t>-ЗИ-</w:t>
      </w:r>
      <w:r w:rsidRPr="005C05DC">
        <w:rPr>
          <w:rFonts w:ascii="Times New Roman" w:eastAsia="Times New Roman" w:hAnsi="Times New Roman"/>
          <w:b/>
          <w:i/>
          <w:sz w:val="24"/>
          <w:szCs w:val="24"/>
          <w:lang w:val="en-US" w:eastAsia="ru-RU"/>
        </w:rPr>
        <w:t>VII</w:t>
      </w:r>
      <w:r w:rsidRPr="005C05DC">
        <w:rPr>
          <w:rFonts w:ascii="Times New Roman" w:eastAsia="Times New Roman" w:hAnsi="Times New Roman"/>
          <w:b/>
          <w:i/>
          <w:sz w:val="24"/>
          <w:szCs w:val="24"/>
          <w:lang w:eastAsia="ru-RU"/>
        </w:rPr>
        <w:t xml:space="preserve"> от </w:t>
      </w:r>
      <w:r w:rsidRPr="00933F55">
        <w:rPr>
          <w:rFonts w:ascii="Times New Roman" w:eastAsia="Times New Roman" w:hAnsi="Times New Roman"/>
          <w:b/>
          <w:i/>
          <w:sz w:val="24"/>
          <w:szCs w:val="24"/>
          <w:lang w:eastAsia="ru-RU"/>
        </w:rPr>
        <w:t>31</w:t>
      </w:r>
      <w:r w:rsidRPr="005C05DC">
        <w:rPr>
          <w:rFonts w:ascii="Times New Roman" w:eastAsia="Times New Roman" w:hAnsi="Times New Roman"/>
          <w:b/>
          <w:i/>
          <w:sz w:val="24"/>
          <w:szCs w:val="24"/>
          <w:lang w:eastAsia="ru-RU"/>
        </w:rPr>
        <w:t>.01.2</w:t>
      </w:r>
      <w:r w:rsidRPr="00933F55">
        <w:rPr>
          <w:rFonts w:ascii="Times New Roman" w:eastAsia="Times New Roman" w:hAnsi="Times New Roman"/>
          <w:b/>
          <w:i/>
          <w:sz w:val="24"/>
          <w:szCs w:val="24"/>
          <w:lang w:eastAsia="ru-RU"/>
        </w:rPr>
        <w:t>4</w:t>
      </w:r>
      <w:r w:rsidRPr="005C05DC">
        <w:rPr>
          <w:rFonts w:ascii="Times New Roman" w:eastAsia="Times New Roman" w:hAnsi="Times New Roman"/>
          <w:b/>
          <w:i/>
          <w:sz w:val="24"/>
          <w:szCs w:val="24"/>
          <w:lang w:eastAsia="ru-RU"/>
        </w:rPr>
        <w:t>г.);</w:t>
      </w:r>
    </w:p>
    <w:p w:rsidR="00781269" w:rsidRPr="00D65C90" w:rsidRDefault="00781269" w:rsidP="00781269">
      <w:pPr>
        <w:spacing w:after="0" w:line="240" w:lineRule="auto"/>
        <w:jc w:val="both"/>
        <w:rPr>
          <w:rFonts w:ascii="Times New Roman" w:eastAsia="Times New Roman" w:hAnsi="Times New Roman"/>
          <w:b/>
          <w:i/>
          <w:sz w:val="24"/>
          <w:szCs w:val="24"/>
          <w:lang w:eastAsia="ru-RU"/>
        </w:rPr>
      </w:pPr>
      <w:r w:rsidRPr="00D65C90">
        <w:rPr>
          <w:rFonts w:ascii="Times New Roman" w:eastAsia="Times New Roman" w:hAnsi="Times New Roman"/>
          <w:b/>
          <w:i/>
          <w:sz w:val="24"/>
          <w:szCs w:val="24"/>
          <w:lang w:eastAsia="ru-RU"/>
        </w:rPr>
        <w:t xml:space="preserve">-- </w:t>
      </w:r>
      <w:r>
        <w:rPr>
          <w:rFonts w:ascii="Times New Roman" w:eastAsia="Times New Roman" w:hAnsi="Times New Roman"/>
          <w:b/>
          <w:i/>
          <w:sz w:val="24"/>
          <w:szCs w:val="24"/>
          <w:lang w:eastAsia="ru-RU"/>
        </w:rPr>
        <w:t>С</w:t>
      </w:r>
      <w:r w:rsidRPr="00D65C90">
        <w:rPr>
          <w:rFonts w:ascii="Times New Roman" w:eastAsia="Times New Roman" w:hAnsi="Times New Roman"/>
          <w:b/>
          <w:i/>
          <w:sz w:val="24"/>
          <w:szCs w:val="24"/>
          <w:lang w:eastAsia="ru-RU"/>
        </w:rPr>
        <w:t>тать</w:t>
      </w:r>
      <w:r>
        <w:rPr>
          <w:rFonts w:ascii="Times New Roman" w:eastAsia="Times New Roman" w:hAnsi="Times New Roman"/>
          <w:b/>
          <w:i/>
          <w:sz w:val="24"/>
          <w:szCs w:val="24"/>
          <w:lang w:eastAsia="ru-RU"/>
        </w:rPr>
        <w:t>я</w:t>
      </w:r>
      <w:r w:rsidRPr="00D65C90">
        <w:rPr>
          <w:rFonts w:ascii="Times New Roman" w:eastAsia="Times New Roman" w:hAnsi="Times New Roman"/>
          <w:b/>
          <w:i/>
          <w:sz w:val="24"/>
          <w:szCs w:val="24"/>
          <w:lang w:eastAsia="ru-RU"/>
        </w:rPr>
        <w:t xml:space="preserve"> </w:t>
      </w:r>
      <w:r>
        <w:rPr>
          <w:rFonts w:ascii="Times New Roman" w:eastAsia="Times New Roman" w:hAnsi="Times New Roman"/>
          <w:b/>
          <w:i/>
          <w:sz w:val="24"/>
          <w:szCs w:val="24"/>
          <w:lang w:eastAsia="ru-RU"/>
        </w:rPr>
        <w:t>2</w:t>
      </w:r>
      <w:r w:rsidRPr="00D65C90">
        <w:rPr>
          <w:rFonts w:ascii="Times New Roman" w:eastAsia="Times New Roman" w:hAnsi="Times New Roman"/>
          <w:b/>
          <w:i/>
          <w:sz w:val="24"/>
          <w:szCs w:val="24"/>
          <w:lang w:eastAsia="ru-RU"/>
        </w:rPr>
        <w:t xml:space="preserve"> </w:t>
      </w:r>
      <w:r>
        <w:rPr>
          <w:rFonts w:ascii="Times New Roman" w:eastAsia="Times New Roman" w:hAnsi="Times New Roman"/>
          <w:b/>
          <w:i/>
          <w:sz w:val="24"/>
          <w:szCs w:val="24"/>
          <w:lang w:eastAsia="ru-RU"/>
        </w:rPr>
        <w:t>с изменением</w:t>
      </w:r>
      <w:r w:rsidRPr="00D65C90">
        <w:rPr>
          <w:rFonts w:ascii="Times New Roman" w:eastAsia="Times New Roman" w:hAnsi="Times New Roman"/>
          <w:b/>
          <w:i/>
          <w:sz w:val="24"/>
          <w:szCs w:val="24"/>
          <w:lang w:eastAsia="ru-RU"/>
        </w:rPr>
        <w:t xml:space="preserve"> (Закон № 355-ЗИ-</w:t>
      </w:r>
      <w:r w:rsidRPr="00D65C90">
        <w:rPr>
          <w:rFonts w:ascii="Times New Roman" w:eastAsia="Times New Roman" w:hAnsi="Times New Roman"/>
          <w:b/>
          <w:i/>
          <w:sz w:val="24"/>
          <w:szCs w:val="24"/>
          <w:lang w:val="en-US" w:eastAsia="ru-RU"/>
        </w:rPr>
        <w:t>VII</w:t>
      </w:r>
      <w:r w:rsidRPr="00D65C90">
        <w:rPr>
          <w:rFonts w:ascii="Times New Roman" w:eastAsia="Times New Roman" w:hAnsi="Times New Roman"/>
          <w:b/>
          <w:i/>
          <w:sz w:val="24"/>
          <w:szCs w:val="24"/>
          <w:lang w:eastAsia="ru-RU"/>
        </w:rPr>
        <w:t xml:space="preserve"> от 28.12.24г.);</w:t>
      </w:r>
    </w:p>
    <w:p w:rsidR="006C3BDA" w:rsidRPr="00341A13" w:rsidRDefault="006C3BDA" w:rsidP="006C3BDA">
      <w:pPr>
        <w:tabs>
          <w:tab w:val="left" w:pos="993"/>
        </w:tabs>
        <w:spacing w:after="0" w:line="240" w:lineRule="auto"/>
        <w:ind w:firstLine="709"/>
        <w:jc w:val="both"/>
        <w:outlineLvl w:val="1"/>
        <w:rPr>
          <w:rFonts w:ascii="Times New Roman" w:eastAsia="Times New Roman" w:hAnsi="Times New Roman"/>
          <w:bCs/>
          <w:sz w:val="28"/>
          <w:szCs w:val="28"/>
          <w:lang w:eastAsia="ru-RU"/>
        </w:rPr>
      </w:pPr>
    </w:p>
    <w:p w:rsidR="006C3BDA" w:rsidRPr="00341A13" w:rsidRDefault="006C3BDA" w:rsidP="006C3BDA">
      <w:pPr>
        <w:tabs>
          <w:tab w:val="left" w:pos="993"/>
        </w:tabs>
        <w:spacing w:after="0" w:line="240" w:lineRule="auto"/>
        <w:ind w:firstLine="709"/>
        <w:jc w:val="both"/>
        <w:outlineLvl w:val="1"/>
        <w:rPr>
          <w:rFonts w:ascii="Times New Roman" w:eastAsia="Times New Roman" w:hAnsi="Times New Roman"/>
          <w:b/>
          <w:bCs/>
          <w:sz w:val="28"/>
          <w:szCs w:val="28"/>
          <w:lang w:eastAsia="ru-RU"/>
        </w:rPr>
      </w:pPr>
      <w:r w:rsidRPr="00341A13">
        <w:rPr>
          <w:rFonts w:ascii="Times New Roman" w:eastAsia="Times New Roman" w:hAnsi="Times New Roman"/>
          <w:b/>
          <w:bCs/>
          <w:sz w:val="28"/>
          <w:szCs w:val="28"/>
          <w:lang w:eastAsia="ru-RU"/>
        </w:rPr>
        <w:t>Статья 3.</w:t>
      </w:r>
    </w:p>
    <w:p w:rsidR="006C3BDA" w:rsidRPr="00341A13" w:rsidRDefault="006C3BDA" w:rsidP="006C3BDA">
      <w:pPr>
        <w:tabs>
          <w:tab w:val="left" w:pos="993"/>
        </w:tabs>
        <w:spacing w:after="0" w:line="240" w:lineRule="auto"/>
        <w:ind w:firstLine="709"/>
        <w:jc w:val="both"/>
        <w:rPr>
          <w:rFonts w:ascii="Times New Roman" w:eastAsia="Times New Roman" w:hAnsi="Times New Roman"/>
          <w:bCs/>
          <w:sz w:val="28"/>
          <w:szCs w:val="28"/>
          <w:lang w:eastAsia="ru-RU"/>
        </w:rPr>
      </w:pPr>
      <w:r w:rsidRPr="00341A13">
        <w:rPr>
          <w:rFonts w:ascii="Times New Roman" w:eastAsia="Times New Roman" w:hAnsi="Times New Roman"/>
          <w:sz w:val="28"/>
          <w:szCs w:val="28"/>
          <w:lang w:eastAsia="ru-RU"/>
        </w:rPr>
        <w:t>1. Объем расходов исполнительной дирекции Фонда на 2024 год составляет 38 842 362 рубля в соответствии с Приложением № 2 к настоящему Закону.</w:t>
      </w:r>
    </w:p>
    <w:p w:rsidR="006C3BDA" w:rsidRPr="00341A13" w:rsidRDefault="006C3BDA" w:rsidP="006C3BDA">
      <w:pPr>
        <w:tabs>
          <w:tab w:val="left" w:pos="993"/>
        </w:tabs>
        <w:spacing w:after="0" w:line="240" w:lineRule="auto"/>
        <w:ind w:firstLine="709"/>
        <w:jc w:val="both"/>
        <w:rPr>
          <w:rFonts w:ascii="Times New Roman" w:eastAsia="Times New Roman" w:hAnsi="Times New Roman"/>
          <w:sz w:val="28"/>
          <w:szCs w:val="28"/>
          <w:lang w:eastAsia="ru-RU"/>
        </w:rPr>
      </w:pPr>
      <w:r w:rsidRPr="00341A13">
        <w:rPr>
          <w:rFonts w:ascii="Times New Roman" w:eastAsia="Times New Roman" w:hAnsi="Times New Roman"/>
          <w:sz w:val="28"/>
          <w:szCs w:val="28"/>
          <w:lang w:eastAsia="ru-RU"/>
        </w:rPr>
        <w:t>2. Предоставить право исполнительной дирекции Фонда в 2024 году перераспределять средства, предусмотренные на содержание исполнительной дирекции Фонда, в пределах годовой суммы ассигнований по статьям экономической классификации расходов, за исключением перераспределения плановых лимитов по статьям 110100 «Оплата труда», 110200 «Начисления на оплату труда (страховые взносы на государственное социальное страхование граждан)», 110600 «Оплата услуг связи», 110720 «</w:t>
      </w:r>
      <w:r w:rsidR="00E40845" w:rsidRPr="00341A13">
        <w:rPr>
          <w:rFonts w:ascii="Times New Roman" w:eastAsia="Times New Roman" w:hAnsi="Times New Roman"/>
          <w:sz w:val="28"/>
          <w:szCs w:val="28"/>
          <w:lang w:eastAsia="ru-RU"/>
        </w:rPr>
        <w:t>Оплата тепловой энергии</w:t>
      </w:r>
      <w:r w:rsidRPr="00341A13">
        <w:rPr>
          <w:rFonts w:ascii="Times New Roman" w:eastAsia="Times New Roman" w:hAnsi="Times New Roman"/>
          <w:sz w:val="28"/>
          <w:szCs w:val="28"/>
          <w:lang w:eastAsia="ru-RU"/>
        </w:rPr>
        <w:t>», 110730 «Оплата освещения помещений», 110740 «Оплата водоснабжения помещений».</w:t>
      </w:r>
    </w:p>
    <w:p w:rsidR="006C3BDA" w:rsidRPr="00341A13" w:rsidRDefault="006C3BDA" w:rsidP="006C3BDA">
      <w:pPr>
        <w:tabs>
          <w:tab w:val="left" w:pos="993"/>
        </w:tabs>
        <w:spacing w:after="0" w:line="240" w:lineRule="auto"/>
        <w:ind w:firstLine="709"/>
        <w:jc w:val="both"/>
        <w:outlineLvl w:val="1"/>
        <w:rPr>
          <w:rFonts w:ascii="Times New Roman" w:eastAsia="Times New Roman" w:hAnsi="Times New Roman"/>
          <w:bCs/>
          <w:sz w:val="28"/>
          <w:szCs w:val="28"/>
          <w:lang w:eastAsia="ru-RU"/>
        </w:rPr>
      </w:pPr>
    </w:p>
    <w:p w:rsidR="006C3BDA" w:rsidRPr="00341A13" w:rsidRDefault="006C3BDA" w:rsidP="006C3BDA">
      <w:pPr>
        <w:tabs>
          <w:tab w:val="left" w:pos="993"/>
        </w:tabs>
        <w:spacing w:after="0" w:line="240" w:lineRule="auto"/>
        <w:ind w:firstLine="709"/>
        <w:jc w:val="both"/>
        <w:outlineLvl w:val="1"/>
        <w:rPr>
          <w:rFonts w:ascii="Times New Roman" w:eastAsia="Times New Roman" w:hAnsi="Times New Roman"/>
          <w:b/>
          <w:bCs/>
          <w:sz w:val="28"/>
          <w:szCs w:val="28"/>
          <w:lang w:eastAsia="ru-RU"/>
        </w:rPr>
      </w:pPr>
      <w:r w:rsidRPr="00341A13">
        <w:rPr>
          <w:rFonts w:ascii="Times New Roman" w:eastAsia="Times New Roman" w:hAnsi="Times New Roman"/>
          <w:b/>
          <w:bCs/>
          <w:sz w:val="28"/>
          <w:szCs w:val="28"/>
          <w:lang w:eastAsia="ru-RU"/>
        </w:rPr>
        <w:t>Статья 4.</w:t>
      </w:r>
    </w:p>
    <w:p w:rsidR="006C3BDA" w:rsidRPr="00341A13" w:rsidRDefault="006C3BDA" w:rsidP="006C3BDA">
      <w:pPr>
        <w:spacing w:after="0" w:line="240" w:lineRule="auto"/>
        <w:ind w:firstLine="709"/>
        <w:jc w:val="both"/>
        <w:rPr>
          <w:rFonts w:ascii="Times New Roman" w:eastAsia="Times New Roman" w:hAnsi="Times New Roman"/>
          <w:sz w:val="28"/>
          <w:szCs w:val="28"/>
          <w:lang w:eastAsia="ru-RU"/>
        </w:rPr>
      </w:pPr>
      <w:r w:rsidRPr="00341A13">
        <w:rPr>
          <w:rFonts w:ascii="Times New Roman" w:eastAsia="Times New Roman" w:hAnsi="Times New Roman"/>
          <w:sz w:val="28"/>
          <w:szCs w:val="28"/>
          <w:lang w:eastAsia="ru-RU"/>
        </w:rPr>
        <w:t xml:space="preserve">По решению </w:t>
      </w:r>
      <w:r w:rsidR="002A00D6" w:rsidRPr="00341A13">
        <w:rPr>
          <w:rFonts w:ascii="Times New Roman" w:eastAsia="Times New Roman" w:hAnsi="Times New Roman"/>
          <w:sz w:val="28"/>
          <w:szCs w:val="28"/>
          <w:lang w:eastAsia="ru-RU"/>
        </w:rPr>
        <w:t>п</w:t>
      </w:r>
      <w:r w:rsidRPr="00341A13">
        <w:rPr>
          <w:rFonts w:ascii="Times New Roman" w:eastAsia="Times New Roman" w:hAnsi="Times New Roman"/>
          <w:sz w:val="28"/>
          <w:szCs w:val="28"/>
          <w:lang w:eastAsia="ru-RU"/>
        </w:rPr>
        <w:t>равления Фонда в 2024 году допускается перераспределение плановых сумм средств бюджета Фонда с последующим внесением соответствующих изменений в настоящий Закон:</w:t>
      </w:r>
    </w:p>
    <w:p w:rsidR="006C3BDA" w:rsidRPr="00341A13" w:rsidRDefault="006C3BDA" w:rsidP="006C3BDA">
      <w:pPr>
        <w:spacing w:after="0" w:line="240" w:lineRule="auto"/>
        <w:ind w:firstLine="709"/>
        <w:jc w:val="both"/>
        <w:rPr>
          <w:rFonts w:ascii="Times New Roman" w:eastAsia="Times New Roman" w:hAnsi="Times New Roman"/>
          <w:sz w:val="28"/>
          <w:szCs w:val="28"/>
          <w:lang w:eastAsia="ru-RU"/>
        </w:rPr>
      </w:pPr>
      <w:r w:rsidRPr="00341A13">
        <w:rPr>
          <w:rFonts w:ascii="Times New Roman" w:eastAsia="Times New Roman" w:hAnsi="Times New Roman"/>
          <w:sz w:val="28"/>
          <w:szCs w:val="28"/>
          <w:lang w:eastAsia="ru-RU"/>
        </w:rPr>
        <w:t>а) в части погашения затрат, направляемых на цели страхования от безработицы и цели социального страхования;</w:t>
      </w:r>
    </w:p>
    <w:p w:rsidR="006C3BDA" w:rsidRPr="00341A13" w:rsidRDefault="006C3BDA" w:rsidP="006C3BDA">
      <w:pPr>
        <w:spacing w:after="0" w:line="240" w:lineRule="auto"/>
        <w:ind w:firstLine="709"/>
        <w:jc w:val="both"/>
        <w:rPr>
          <w:rFonts w:ascii="Times New Roman" w:eastAsia="Times New Roman" w:hAnsi="Times New Roman"/>
          <w:sz w:val="28"/>
          <w:szCs w:val="28"/>
          <w:lang w:eastAsia="ru-RU"/>
        </w:rPr>
      </w:pPr>
      <w:r w:rsidRPr="00341A13">
        <w:rPr>
          <w:rFonts w:ascii="Times New Roman" w:eastAsia="Times New Roman" w:hAnsi="Times New Roman"/>
          <w:sz w:val="28"/>
          <w:szCs w:val="28"/>
          <w:lang w:eastAsia="ru-RU"/>
        </w:rPr>
        <w:lastRenderedPageBreak/>
        <w:t>б) между статьями расходов «Программа активной политики занятости» и «Программа материальной поддержки безработных» – в пределах общей суммы расходов по данным статьям, установленной настоящим Законом;</w:t>
      </w:r>
    </w:p>
    <w:p w:rsidR="006C3BDA" w:rsidRPr="00341A13" w:rsidRDefault="006C3BDA" w:rsidP="006C3BDA">
      <w:pPr>
        <w:spacing w:after="0" w:line="240" w:lineRule="auto"/>
        <w:ind w:firstLine="709"/>
        <w:jc w:val="both"/>
        <w:rPr>
          <w:rFonts w:ascii="Times New Roman" w:eastAsia="Times New Roman" w:hAnsi="Times New Roman"/>
          <w:sz w:val="28"/>
          <w:szCs w:val="28"/>
          <w:lang w:eastAsia="ru-RU"/>
        </w:rPr>
      </w:pPr>
      <w:r w:rsidRPr="00341A13">
        <w:rPr>
          <w:rFonts w:ascii="Times New Roman" w:eastAsia="Times New Roman" w:hAnsi="Times New Roman"/>
          <w:sz w:val="28"/>
          <w:szCs w:val="28"/>
          <w:lang w:eastAsia="ru-RU"/>
        </w:rPr>
        <w:t>в) по статье расходов «Программа активной политики занятости» – в пределах общей суммы расходов данной статьи, установленной настоящим Законом;</w:t>
      </w:r>
    </w:p>
    <w:p w:rsidR="006C3BDA" w:rsidRPr="00341A13" w:rsidRDefault="006C3BDA" w:rsidP="006C3BDA">
      <w:pPr>
        <w:spacing w:after="0" w:line="240" w:lineRule="auto"/>
        <w:ind w:firstLine="709"/>
        <w:jc w:val="both"/>
        <w:rPr>
          <w:rFonts w:ascii="Times New Roman" w:eastAsia="Times New Roman" w:hAnsi="Times New Roman"/>
          <w:sz w:val="28"/>
          <w:szCs w:val="28"/>
          <w:lang w:eastAsia="ru-RU"/>
        </w:rPr>
      </w:pPr>
      <w:r w:rsidRPr="00341A13">
        <w:rPr>
          <w:rFonts w:ascii="Times New Roman" w:eastAsia="Times New Roman" w:hAnsi="Times New Roman"/>
          <w:sz w:val="28"/>
          <w:szCs w:val="28"/>
          <w:lang w:eastAsia="ru-RU"/>
        </w:rPr>
        <w:t>г) по статье расходов «Программа материальной поддержки безработных» – в пределах общей суммы расходов данной статьи, установленной настоящим Законом;</w:t>
      </w:r>
    </w:p>
    <w:p w:rsidR="006C3BDA" w:rsidRPr="00341A13" w:rsidRDefault="006C3BDA" w:rsidP="006C3BDA">
      <w:pPr>
        <w:spacing w:after="0" w:line="240" w:lineRule="auto"/>
        <w:ind w:firstLine="709"/>
        <w:jc w:val="both"/>
        <w:rPr>
          <w:rFonts w:ascii="Times New Roman" w:eastAsia="Times New Roman" w:hAnsi="Times New Roman"/>
          <w:sz w:val="28"/>
          <w:szCs w:val="28"/>
          <w:lang w:eastAsia="ru-RU"/>
        </w:rPr>
      </w:pPr>
      <w:r w:rsidRPr="00341A13">
        <w:rPr>
          <w:rFonts w:ascii="Times New Roman" w:eastAsia="Times New Roman" w:hAnsi="Times New Roman"/>
          <w:sz w:val="28"/>
          <w:szCs w:val="28"/>
          <w:lang w:eastAsia="ru-RU"/>
        </w:rPr>
        <w:t>д) между статьями расходов «Программа материальной поддержки безработных», «Выплата гарантированных государством пособий по материнству» и «Выплата получателям трудовых пенсий за счет средств Фонда» – в пределах общей суммы расходов по данным статьям, установленной настоящим Законом;</w:t>
      </w:r>
    </w:p>
    <w:p w:rsidR="006C3BDA" w:rsidRPr="00341A13" w:rsidRDefault="006C3BDA" w:rsidP="006C3BDA">
      <w:pPr>
        <w:spacing w:after="0" w:line="240" w:lineRule="auto"/>
        <w:ind w:firstLine="709"/>
        <w:jc w:val="both"/>
        <w:rPr>
          <w:rFonts w:ascii="Times New Roman" w:eastAsia="Times New Roman" w:hAnsi="Times New Roman"/>
          <w:sz w:val="28"/>
          <w:szCs w:val="28"/>
          <w:lang w:eastAsia="ru-RU"/>
        </w:rPr>
      </w:pPr>
      <w:r w:rsidRPr="00341A13">
        <w:rPr>
          <w:rFonts w:ascii="Times New Roman" w:eastAsia="Times New Roman" w:hAnsi="Times New Roman"/>
          <w:sz w:val="28"/>
          <w:szCs w:val="28"/>
          <w:lang w:eastAsia="ru-RU"/>
        </w:rPr>
        <w:t>е) по статье расходов «Расходы по осуществлению основных функций бюджета по государственному социальному страхованию» – в пределах общей суммы расходов данной статьи, установленной настоящим Законом;</w:t>
      </w:r>
    </w:p>
    <w:p w:rsidR="006C3BDA" w:rsidRPr="00341A13" w:rsidRDefault="006C3BDA" w:rsidP="006C3BDA">
      <w:pPr>
        <w:spacing w:after="0" w:line="240" w:lineRule="auto"/>
        <w:ind w:firstLine="709"/>
        <w:jc w:val="both"/>
        <w:rPr>
          <w:rFonts w:ascii="Times New Roman" w:eastAsia="Times New Roman" w:hAnsi="Times New Roman"/>
          <w:sz w:val="28"/>
          <w:szCs w:val="28"/>
          <w:lang w:eastAsia="ru-RU"/>
        </w:rPr>
      </w:pPr>
      <w:r w:rsidRPr="00341A13">
        <w:rPr>
          <w:rFonts w:ascii="Times New Roman" w:eastAsia="Times New Roman" w:hAnsi="Times New Roman"/>
          <w:sz w:val="28"/>
          <w:szCs w:val="28"/>
          <w:lang w:eastAsia="ru-RU"/>
        </w:rPr>
        <w:t>ж) между статьями расходов «Выплата пособий по обязательному социальному страхованию работающим гражданам» и «Выплата получателям трудовых пенсий за счет средств Фонда» – в пределах общей суммы расходов по данным статьям, установленной настоящим Законом;</w:t>
      </w:r>
    </w:p>
    <w:p w:rsidR="006C3BDA" w:rsidRPr="00341A13" w:rsidRDefault="006C3BDA" w:rsidP="006C3BDA">
      <w:pPr>
        <w:spacing w:after="0" w:line="240" w:lineRule="auto"/>
        <w:ind w:firstLine="709"/>
        <w:jc w:val="both"/>
        <w:rPr>
          <w:rFonts w:ascii="Times New Roman" w:eastAsia="Times New Roman" w:hAnsi="Times New Roman"/>
          <w:sz w:val="28"/>
          <w:szCs w:val="28"/>
          <w:lang w:eastAsia="ru-RU"/>
        </w:rPr>
      </w:pPr>
      <w:r w:rsidRPr="00341A13">
        <w:rPr>
          <w:rFonts w:ascii="Times New Roman" w:eastAsia="Times New Roman" w:hAnsi="Times New Roman"/>
          <w:sz w:val="28"/>
          <w:szCs w:val="28"/>
          <w:lang w:eastAsia="ru-RU"/>
        </w:rPr>
        <w:t>з) по статье расходов «Выплата пособий по обязательному социальному страхованию работающим гражданам» – в пределах общей суммы расходов данной статьи, установленной настоящим Законом;</w:t>
      </w:r>
    </w:p>
    <w:p w:rsidR="006C3BDA" w:rsidRPr="00341A13" w:rsidRDefault="006C3BDA" w:rsidP="006C3BDA">
      <w:pPr>
        <w:spacing w:after="0" w:line="240" w:lineRule="auto"/>
        <w:ind w:firstLine="709"/>
        <w:jc w:val="both"/>
        <w:rPr>
          <w:rFonts w:ascii="Times New Roman" w:eastAsia="Times New Roman" w:hAnsi="Times New Roman"/>
          <w:sz w:val="28"/>
          <w:szCs w:val="28"/>
          <w:lang w:eastAsia="ru-RU"/>
        </w:rPr>
      </w:pPr>
      <w:r w:rsidRPr="00341A13">
        <w:rPr>
          <w:rFonts w:ascii="Times New Roman" w:eastAsia="Times New Roman" w:hAnsi="Times New Roman"/>
          <w:sz w:val="28"/>
          <w:szCs w:val="28"/>
          <w:lang w:eastAsia="ru-RU"/>
        </w:rPr>
        <w:t>и) по статье расходов «Санаторно-курортное лечение и оздоровление работников и членов их семей» – в пределах общей суммы расходов данной статьи, установленной настоящим Законом;</w:t>
      </w:r>
    </w:p>
    <w:p w:rsidR="006C3BDA" w:rsidRPr="00341A13" w:rsidRDefault="006C3BDA" w:rsidP="006C3BDA">
      <w:pPr>
        <w:spacing w:after="0" w:line="240" w:lineRule="auto"/>
        <w:ind w:firstLine="709"/>
        <w:jc w:val="both"/>
        <w:rPr>
          <w:rFonts w:ascii="Times New Roman" w:eastAsia="Times New Roman" w:hAnsi="Times New Roman"/>
          <w:sz w:val="28"/>
          <w:szCs w:val="28"/>
          <w:lang w:eastAsia="ru-RU"/>
        </w:rPr>
      </w:pPr>
      <w:r w:rsidRPr="00341A13">
        <w:rPr>
          <w:rFonts w:ascii="Times New Roman" w:eastAsia="Times New Roman" w:hAnsi="Times New Roman"/>
          <w:sz w:val="28"/>
          <w:szCs w:val="28"/>
          <w:lang w:eastAsia="ru-RU"/>
        </w:rPr>
        <w:t>к) по статье расходов «Выплата гарантированных государством пособий по материнству» – в пределах общей суммы расходов данной статьи, установленной настоящим Законом;</w:t>
      </w:r>
    </w:p>
    <w:p w:rsidR="006C3BDA" w:rsidRPr="00341A13" w:rsidRDefault="006C3BDA" w:rsidP="006C3BDA">
      <w:pPr>
        <w:spacing w:after="0" w:line="240" w:lineRule="auto"/>
        <w:ind w:firstLine="709"/>
        <w:jc w:val="both"/>
        <w:rPr>
          <w:rFonts w:ascii="Times New Roman" w:eastAsia="Times New Roman" w:hAnsi="Times New Roman"/>
          <w:sz w:val="28"/>
          <w:szCs w:val="28"/>
          <w:lang w:eastAsia="ru-RU"/>
        </w:rPr>
      </w:pPr>
      <w:r w:rsidRPr="00341A13">
        <w:rPr>
          <w:rFonts w:ascii="Times New Roman" w:eastAsia="Times New Roman" w:hAnsi="Times New Roman"/>
          <w:sz w:val="28"/>
          <w:szCs w:val="28"/>
          <w:lang w:eastAsia="ru-RU"/>
        </w:rPr>
        <w:t>л) между статьями расходов «Выплата пособий по беременности и родам, на детей малообеспеченных семей» и «Выплата компенсаций многодетным семьям на ребенка-первоклассника» – в пределах общей суммы расходов по данным статьям, установленной настоящим Законом;</w:t>
      </w:r>
    </w:p>
    <w:p w:rsidR="006C3BDA" w:rsidRPr="00341A13" w:rsidRDefault="006C3BDA" w:rsidP="006C3BDA">
      <w:pPr>
        <w:spacing w:after="0" w:line="240" w:lineRule="auto"/>
        <w:ind w:firstLine="709"/>
        <w:jc w:val="both"/>
        <w:rPr>
          <w:rFonts w:ascii="Times New Roman" w:eastAsia="Times New Roman" w:hAnsi="Times New Roman"/>
          <w:sz w:val="28"/>
          <w:szCs w:val="28"/>
          <w:lang w:eastAsia="ru-RU"/>
        </w:rPr>
      </w:pPr>
      <w:r w:rsidRPr="00341A13">
        <w:rPr>
          <w:rFonts w:ascii="Times New Roman" w:eastAsia="Times New Roman" w:hAnsi="Times New Roman"/>
          <w:sz w:val="28"/>
          <w:szCs w:val="28"/>
          <w:lang w:eastAsia="ru-RU"/>
        </w:rPr>
        <w:t>м) по статье расходов «Выплата пособий по беременности и родам, на детей малообеспеченных семей» – в пределах общей суммы расходов данной статьи, установленной настоящим Законом;</w:t>
      </w:r>
    </w:p>
    <w:p w:rsidR="006C3BDA" w:rsidRPr="00341A13" w:rsidRDefault="006C3BDA" w:rsidP="006C3BDA">
      <w:pPr>
        <w:spacing w:after="0" w:line="240" w:lineRule="auto"/>
        <w:ind w:firstLine="709"/>
        <w:jc w:val="both"/>
        <w:rPr>
          <w:rFonts w:ascii="Times New Roman" w:eastAsia="Times New Roman" w:hAnsi="Times New Roman"/>
          <w:sz w:val="28"/>
          <w:szCs w:val="28"/>
          <w:lang w:eastAsia="ru-RU"/>
        </w:rPr>
      </w:pPr>
      <w:r w:rsidRPr="00341A13">
        <w:rPr>
          <w:rFonts w:ascii="Times New Roman" w:eastAsia="Times New Roman" w:hAnsi="Times New Roman"/>
          <w:sz w:val="28"/>
          <w:szCs w:val="28"/>
          <w:lang w:eastAsia="ru-RU"/>
        </w:rPr>
        <w:t>н) по статье расходов «Выплата пособий, компенсаций, возмещения вреда гражданам, пострадавшим вследствие Чернобыльской катастрофы и иных радиационных или техногенных катастроф» – в пределах общей суммы расходов данной статьи, установленной настоящим Законом;</w:t>
      </w:r>
    </w:p>
    <w:p w:rsidR="006C3BDA" w:rsidRPr="00341A13" w:rsidRDefault="006C3BDA" w:rsidP="006C3BDA">
      <w:pPr>
        <w:spacing w:after="0" w:line="240" w:lineRule="auto"/>
        <w:ind w:firstLine="709"/>
        <w:jc w:val="both"/>
        <w:rPr>
          <w:rFonts w:ascii="Times New Roman" w:eastAsia="Times New Roman" w:hAnsi="Times New Roman"/>
          <w:sz w:val="28"/>
          <w:szCs w:val="28"/>
          <w:lang w:eastAsia="ru-RU"/>
        </w:rPr>
      </w:pPr>
      <w:r w:rsidRPr="00341A13">
        <w:rPr>
          <w:rFonts w:ascii="Times New Roman" w:eastAsia="Times New Roman" w:hAnsi="Times New Roman"/>
          <w:sz w:val="28"/>
          <w:szCs w:val="28"/>
          <w:lang w:eastAsia="ru-RU"/>
        </w:rPr>
        <w:t xml:space="preserve">о) между статьями расходов «Выплата пособий по беременности и родам, на детей малообеспеченных семей», «Выплата возмещения вреда по трудовому увечью», «Выплата компенсаций многодетным семьям на ребенка-первоклассника», «Выплата пособий и компенсаций гражданам при </w:t>
      </w:r>
      <w:r w:rsidRPr="00341A13">
        <w:rPr>
          <w:rFonts w:ascii="Times New Roman" w:eastAsia="Times New Roman" w:hAnsi="Times New Roman"/>
          <w:sz w:val="28"/>
          <w:szCs w:val="28"/>
          <w:lang w:eastAsia="ru-RU"/>
        </w:rPr>
        <w:lastRenderedPageBreak/>
        <w:t>возникновении поствакцинальных осложнений», «Выплата компенсации инвалидам на транспортные расходы», «Выплата пособий, компенсаций, возмещения вреда гражданам, пострадавшим вследствие Чернобыльской катастрофы и иных радиационных и</w:t>
      </w:r>
      <w:r w:rsidR="000615BE" w:rsidRPr="00341A13">
        <w:rPr>
          <w:rFonts w:ascii="Times New Roman" w:eastAsia="Times New Roman" w:hAnsi="Times New Roman"/>
          <w:sz w:val="28"/>
          <w:szCs w:val="28"/>
          <w:lang w:eastAsia="ru-RU"/>
        </w:rPr>
        <w:t>ли</w:t>
      </w:r>
      <w:r w:rsidRPr="00341A13">
        <w:rPr>
          <w:rFonts w:ascii="Times New Roman" w:eastAsia="Times New Roman" w:hAnsi="Times New Roman"/>
          <w:sz w:val="28"/>
          <w:szCs w:val="28"/>
          <w:lang w:eastAsia="ru-RU"/>
        </w:rPr>
        <w:t xml:space="preserve"> техногенных катастроф»</w:t>
      </w:r>
      <w:r w:rsidR="002A00D6" w:rsidRPr="00341A13">
        <w:rPr>
          <w:rFonts w:ascii="Times New Roman" w:eastAsia="Times New Roman" w:hAnsi="Times New Roman"/>
          <w:sz w:val="28"/>
          <w:szCs w:val="28"/>
          <w:lang w:eastAsia="ru-RU"/>
        </w:rPr>
        <w:t xml:space="preserve"> и</w:t>
      </w:r>
      <w:r w:rsidRPr="00341A13">
        <w:rPr>
          <w:rFonts w:ascii="Times New Roman" w:eastAsia="Times New Roman" w:hAnsi="Times New Roman"/>
          <w:sz w:val="28"/>
          <w:szCs w:val="28"/>
          <w:lang w:eastAsia="ru-RU"/>
        </w:rPr>
        <w:t xml:space="preserve"> «</w:t>
      </w:r>
      <w:r w:rsidR="00E40845" w:rsidRPr="00341A13">
        <w:rPr>
          <w:rFonts w:ascii="Times New Roman" w:eastAsia="Times New Roman" w:hAnsi="Times New Roman"/>
          <w:sz w:val="28"/>
          <w:szCs w:val="28"/>
          <w:lang w:eastAsia="ru-RU"/>
        </w:rPr>
        <w:t>Выплата иных пособий, компенсаций, выплат</w:t>
      </w:r>
      <w:r w:rsidRPr="00341A13">
        <w:rPr>
          <w:rFonts w:ascii="Times New Roman" w:eastAsia="Times New Roman" w:hAnsi="Times New Roman"/>
          <w:sz w:val="28"/>
          <w:szCs w:val="28"/>
          <w:lang w:eastAsia="ru-RU"/>
        </w:rPr>
        <w:t>» – в пределах общей суммы расходов по данным статьям, установленной настоящим Законом;</w:t>
      </w:r>
    </w:p>
    <w:p w:rsidR="006C3BDA" w:rsidRPr="00341A13" w:rsidRDefault="006C3BDA" w:rsidP="006C3BDA">
      <w:pPr>
        <w:spacing w:after="0" w:line="240" w:lineRule="auto"/>
        <w:ind w:firstLine="709"/>
        <w:jc w:val="both"/>
        <w:rPr>
          <w:rFonts w:ascii="Times New Roman" w:eastAsia="Times New Roman" w:hAnsi="Times New Roman"/>
          <w:sz w:val="28"/>
          <w:szCs w:val="28"/>
          <w:lang w:eastAsia="ru-RU"/>
        </w:rPr>
      </w:pPr>
      <w:r w:rsidRPr="00341A13">
        <w:rPr>
          <w:rFonts w:ascii="Times New Roman" w:eastAsia="Times New Roman" w:hAnsi="Times New Roman"/>
          <w:sz w:val="28"/>
          <w:szCs w:val="28"/>
          <w:lang w:eastAsia="ru-RU"/>
        </w:rPr>
        <w:t>п) между статьями расходов «Выплата получателям трудовых и социальных пенсий за счет средств республиканского бюджета», «Выплата вторых и дополнительных пенсий, надбавок и повышений к пенсиям за счет средств республиканского бюджета», «Выплата дополнительного мате</w:t>
      </w:r>
      <w:r w:rsidR="002A00D6" w:rsidRPr="00341A13">
        <w:rPr>
          <w:rFonts w:ascii="Times New Roman" w:eastAsia="Times New Roman" w:hAnsi="Times New Roman"/>
          <w:sz w:val="28"/>
          <w:szCs w:val="28"/>
          <w:lang w:eastAsia="ru-RU"/>
        </w:rPr>
        <w:t>риального обеспечения гражданам</w:t>
      </w:r>
      <w:r w:rsidRPr="00341A13">
        <w:rPr>
          <w:rFonts w:ascii="Times New Roman" w:eastAsia="Times New Roman" w:hAnsi="Times New Roman"/>
          <w:sz w:val="28"/>
          <w:szCs w:val="28"/>
          <w:lang w:eastAsia="ru-RU"/>
        </w:rPr>
        <w:t xml:space="preserve"> за выдающиеся достижения и особые заслуги и ежемесячных персональных выплат близким родственникам граждан, награжденных посмертно орденами и медалями Приднестровской Молдавской Республики, за счет средств республиканского бюджета», «Выплата пособий на погребение получателей пенсий из республиканского бюджета», «Расходы по доставке трудовых пенсий, назначенных на основаниях для военнослужащих, социальных пенсий, доплат и прочих выплат пенсионерам за счет республиканского бюджета», «</w:t>
      </w:r>
      <w:r w:rsidR="008814EE" w:rsidRPr="00341A13">
        <w:rPr>
          <w:rFonts w:ascii="Times New Roman" w:eastAsia="Times New Roman" w:hAnsi="Times New Roman"/>
          <w:sz w:val="28"/>
          <w:szCs w:val="28"/>
          <w:lang w:eastAsia="ru-RU"/>
        </w:rPr>
        <w:t>Расходы по в</w:t>
      </w:r>
      <w:r w:rsidRPr="00341A13">
        <w:rPr>
          <w:rFonts w:ascii="Times New Roman" w:eastAsia="Times New Roman" w:hAnsi="Times New Roman"/>
          <w:sz w:val="28"/>
          <w:szCs w:val="28"/>
          <w:lang w:eastAsia="ru-RU"/>
        </w:rPr>
        <w:t>ыплат</w:t>
      </w:r>
      <w:r w:rsidR="008814EE" w:rsidRPr="00341A13">
        <w:rPr>
          <w:rFonts w:ascii="Times New Roman" w:eastAsia="Times New Roman" w:hAnsi="Times New Roman"/>
          <w:sz w:val="28"/>
          <w:szCs w:val="28"/>
          <w:lang w:eastAsia="ru-RU"/>
        </w:rPr>
        <w:t>е</w:t>
      </w:r>
      <w:r w:rsidRPr="00341A13">
        <w:rPr>
          <w:rFonts w:ascii="Times New Roman" w:eastAsia="Times New Roman" w:hAnsi="Times New Roman"/>
          <w:sz w:val="28"/>
          <w:szCs w:val="28"/>
          <w:lang w:eastAsia="ru-RU"/>
        </w:rPr>
        <w:t xml:space="preserve"> ежемесячной и единовременной финансовой помощи», «Расходы по выплате за погибших в результате боевых действий по защите Приднестровской Молдавской Республики лиц, не являющихся гражданами Приднестровской Молдавской Республики», «Выплата пособий по беременности и родам, на детей малообеспеченных семей» </w:t>
      </w:r>
      <w:r w:rsidR="00A73155" w:rsidRPr="00341A13">
        <w:rPr>
          <w:rFonts w:ascii="Times New Roman" w:eastAsia="Times New Roman" w:hAnsi="Times New Roman"/>
          <w:sz w:val="28"/>
          <w:szCs w:val="28"/>
          <w:lang w:eastAsia="ru-RU"/>
        </w:rPr>
        <w:t xml:space="preserve">и </w:t>
      </w:r>
      <w:r w:rsidRPr="00341A13">
        <w:rPr>
          <w:rFonts w:ascii="Times New Roman" w:eastAsia="Times New Roman" w:hAnsi="Times New Roman"/>
          <w:sz w:val="28"/>
          <w:szCs w:val="28"/>
          <w:lang w:eastAsia="ru-RU"/>
        </w:rPr>
        <w:t>«</w:t>
      </w:r>
      <w:r w:rsidR="007A3DCE" w:rsidRPr="00341A13">
        <w:rPr>
          <w:rFonts w:ascii="Times New Roman" w:eastAsia="Times New Roman" w:hAnsi="Times New Roman"/>
          <w:sz w:val="28"/>
          <w:szCs w:val="28"/>
          <w:lang w:eastAsia="ru-RU"/>
        </w:rPr>
        <w:t>Выплата иных пособий, компенсаций, выплат</w:t>
      </w:r>
      <w:r w:rsidRPr="00341A13">
        <w:rPr>
          <w:rFonts w:ascii="Times New Roman" w:eastAsia="Times New Roman" w:hAnsi="Times New Roman"/>
          <w:sz w:val="28"/>
          <w:szCs w:val="28"/>
          <w:lang w:eastAsia="ru-RU"/>
        </w:rPr>
        <w:t>» – в пределах общей суммы расходов по данным статьям, установленной настоящим Законом;</w:t>
      </w:r>
    </w:p>
    <w:p w:rsidR="006C3BDA" w:rsidRPr="00341A13" w:rsidRDefault="006C3BDA" w:rsidP="006C3BDA">
      <w:pPr>
        <w:spacing w:after="0" w:line="240" w:lineRule="auto"/>
        <w:ind w:firstLine="709"/>
        <w:jc w:val="both"/>
        <w:rPr>
          <w:rFonts w:ascii="Times New Roman" w:eastAsia="Times New Roman" w:hAnsi="Times New Roman"/>
          <w:sz w:val="28"/>
          <w:szCs w:val="28"/>
          <w:lang w:eastAsia="ru-RU"/>
        </w:rPr>
      </w:pPr>
      <w:r w:rsidRPr="00341A13">
        <w:rPr>
          <w:rFonts w:ascii="Times New Roman" w:eastAsia="Times New Roman" w:hAnsi="Times New Roman"/>
          <w:sz w:val="28"/>
          <w:szCs w:val="28"/>
          <w:lang w:eastAsia="ru-RU"/>
        </w:rPr>
        <w:t>р) по статье расходов «Выплата дополнительного материального обеспечения гражданам за выдающиеся достижения и особые заслуги и ежемесячных персональных выплат близким родственникам граждан, награжденных посмертно орденами и медалями Приднестровской Молдавской Республики, за счет средств республиканского бюджета» – в пределах общей суммы расходов данной статьи, установленной настоящим Законом;</w:t>
      </w:r>
    </w:p>
    <w:p w:rsidR="006C3BDA" w:rsidRPr="00341A13" w:rsidRDefault="006C3BDA" w:rsidP="006C3BDA">
      <w:pPr>
        <w:spacing w:after="0" w:line="240" w:lineRule="auto"/>
        <w:ind w:firstLine="709"/>
        <w:jc w:val="both"/>
        <w:rPr>
          <w:rFonts w:ascii="Times New Roman" w:eastAsia="Times New Roman" w:hAnsi="Times New Roman"/>
          <w:sz w:val="28"/>
          <w:szCs w:val="28"/>
          <w:lang w:eastAsia="ru-RU"/>
        </w:rPr>
      </w:pPr>
      <w:r w:rsidRPr="00341A13">
        <w:rPr>
          <w:rFonts w:ascii="Times New Roman" w:eastAsia="Times New Roman" w:hAnsi="Times New Roman"/>
          <w:sz w:val="28"/>
          <w:szCs w:val="28"/>
          <w:lang w:eastAsia="ru-RU"/>
        </w:rPr>
        <w:t>с) по статье расходов «Выплата получателям трудовых пенсий за счет средств Фонда» – в пределах общей суммы расходов данной статьи, установленной настоящим Законом;</w:t>
      </w:r>
    </w:p>
    <w:p w:rsidR="006C3BDA" w:rsidRPr="00341A13" w:rsidRDefault="006C3BDA" w:rsidP="006C3BDA">
      <w:pPr>
        <w:spacing w:after="0" w:line="240" w:lineRule="auto"/>
        <w:ind w:firstLine="709"/>
        <w:jc w:val="both"/>
        <w:rPr>
          <w:rFonts w:ascii="Times New Roman" w:eastAsia="Times New Roman" w:hAnsi="Times New Roman"/>
          <w:sz w:val="28"/>
          <w:szCs w:val="28"/>
          <w:lang w:eastAsia="ru-RU"/>
        </w:rPr>
      </w:pPr>
      <w:r w:rsidRPr="00341A13">
        <w:rPr>
          <w:rFonts w:ascii="Times New Roman" w:eastAsia="Times New Roman" w:hAnsi="Times New Roman"/>
          <w:sz w:val="28"/>
          <w:szCs w:val="28"/>
          <w:lang w:eastAsia="ru-RU"/>
        </w:rPr>
        <w:t>т) между статьями расходов «Выплата получателям трудовых пенсий за счет средств Фонда», «Выплата пособий на погребение получателей трудовых пенсий, назначенных на общих основаниях»</w:t>
      </w:r>
      <w:r w:rsidR="00A73155" w:rsidRPr="00341A13">
        <w:rPr>
          <w:rFonts w:ascii="Times New Roman" w:eastAsia="Times New Roman" w:hAnsi="Times New Roman"/>
          <w:sz w:val="28"/>
          <w:szCs w:val="28"/>
          <w:lang w:eastAsia="ru-RU"/>
        </w:rPr>
        <w:t xml:space="preserve"> и</w:t>
      </w:r>
      <w:r w:rsidRPr="00341A13">
        <w:rPr>
          <w:rFonts w:ascii="Times New Roman" w:eastAsia="Times New Roman" w:hAnsi="Times New Roman"/>
          <w:sz w:val="28"/>
          <w:szCs w:val="28"/>
          <w:lang w:eastAsia="ru-RU"/>
        </w:rPr>
        <w:t xml:space="preserve"> «Расходы по доставке трудовых пенсий, назначенных на общих основаниях» – в пределах общей суммы расходов по данным статьям, установленной настоящим Законом;</w:t>
      </w:r>
    </w:p>
    <w:p w:rsidR="006C3BDA" w:rsidRPr="00341A13" w:rsidRDefault="006C3BDA" w:rsidP="006C3BDA">
      <w:pPr>
        <w:spacing w:after="0" w:line="240" w:lineRule="auto"/>
        <w:ind w:firstLine="709"/>
        <w:jc w:val="both"/>
        <w:rPr>
          <w:rFonts w:ascii="Times New Roman" w:eastAsia="Times New Roman" w:hAnsi="Times New Roman"/>
          <w:sz w:val="28"/>
          <w:szCs w:val="28"/>
          <w:lang w:eastAsia="ru-RU"/>
        </w:rPr>
      </w:pPr>
      <w:r w:rsidRPr="00341A13">
        <w:rPr>
          <w:rFonts w:ascii="Times New Roman" w:eastAsia="Times New Roman" w:hAnsi="Times New Roman"/>
          <w:sz w:val="28"/>
          <w:szCs w:val="28"/>
          <w:lang w:eastAsia="ru-RU"/>
        </w:rPr>
        <w:t>у) по статье расходов «Выплата получателям трудовых и социальных пенсий за счет средств республиканского бюджета» – в пределах общей суммы расходов данной статьи, установленной настоящим Законом;</w:t>
      </w:r>
    </w:p>
    <w:p w:rsidR="006C3BDA" w:rsidRPr="00341A13" w:rsidRDefault="006C3BDA" w:rsidP="006C3BDA">
      <w:pPr>
        <w:spacing w:after="0" w:line="240" w:lineRule="auto"/>
        <w:ind w:firstLine="709"/>
        <w:jc w:val="both"/>
        <w:rPr>
          <w:rFonts w:ascii="Times New Roman" w:eastAsia="Times New Roman" w:hAnsi="Times New Roman"/>
          <w:sz w:val="28"/>
          <w:szCs w:val="28"/>
          <w:lang w:eastAsia="ru-RU"/>
        </w:rPr>
      </w:pPr>
      <w:r w:rsidRPr="00341A13">
        <w:rPr>
          <w:rFonts w:ascii="Times New Roman" w:eastAsia="Times New Roman" w:hAnsi="Times New Roman"/>
          <w:sz w:val="28"/>
          <w:szCs w:val="28"/>
          <w:lang w:eastAsia="ru-RU"/>
        </w:rPr>
        <w:t xml:space="preserve">ф) по статье расходов «Выплата вторых и дополнительных пенсий, надбавок и повышений к пенсиям за счет средств республиканского </w:t>
      </w:r>
      <w:r w:rsidRPr="00341A13">
        <w:rPr>
          <w:rFonts w:ascii="Times New Roman" w:eastAsia="Times New Roman" w:hAnsi="Times New Roman"/>
          <w:sz w:val="28"/>
          <w:szCs w:val="28"/>
          <w:lang w:eastAsia="ru-RU"/>
        </w:rPr>
        <w:br/>
      </w:r>
      <w:r w:rsidRPr="00341A13">
        <w:rPr>
          <w:rFonts w:ascii="Times New Roman" w:eastAsia="Times New Roman" w:hAnsi="Times New Roman"/>
          <w:sz w:val="28"/>
          <w:szCs w:val="28"/>
          <w:lang w:eastAsia="ru-RU"/>
        </w:rPr>
        <w:lastRenderedPageBreak/>
        <w:t>бюджета» – в пределах общей суммы расходов данной статьи, установленной настоящим Законом;</w:t>
      </w:r>
    </w:p>
    <w:p w:rsidR="006C3BDA" w:rsidRPr="00341A13" w:rsidRDefault="006C3BDA" w:rsidP="006C3BDA">
      <w:pPr>
        <w:spacing w:after="0" w:line="240" w:lineRule="auto"/>
        <w:ind w:firstLine="709"/>
        <w:jc w:val="both"/>
        <w:rPr>
          <w:rFonts w:ascii="Times New Roman" w:eastAsia="Times New Roman" w:hAnsi="Times New Roman"/>
          <w:sz w:val="28"/>
          <w:szCs w:val="28"/>
          <w:lang w:eastAsia="ru-RU"/>
        </w:rPr>
      </w:pPr>
      <w:r w:rsidRPr="00341A13">
        <w:rPr>
          <w:rFonts w:ascii="Times New Roman" w:eastAsia="Times New Roman" w:hAnsi="Times New Roman"/>
          <w:sz w:val="28"/>
          <w:szCs w:val="28"/>
          <w:lang w:eastAsia="ru-RU"/>
        </w:rPr>
        <w:t>х) между статьями расходов «Выплата вторых и дополнительных пенсий, надбавок и повышений к пенсиям за счет средств республиканского бюджета»</w:t>
      </w:r>
      <w:r w:rsidR="00A73155" w:rsidRPr="00341A13">
        <w:rPr>
          <w:rFonts w:ascii="Times New Roman" w:eastAsia="Times New Roman" w:hAnsi="Times New Roman"/>
          <w:sz w:val="28"/>
          <w:szCs w:val="28"/>
          <w:lang w:eastAsia="ru-RU"/>
        </w:rPr>
        <w:t xml:space="preserve"> и</w:t>
      </w:r>
      <w:r w:rsidRPr="00341A13">
        <w:rPr>
          <w:rFonts w:ascii="Times New Roman" w:eastAsia="Times New Roman" w:hAnsi="Times New Roman"/>
          <w:sz w:val="28"/>
          <w:szCs w:val="28"/>
          <w:lang w:eastAsia="ru-RU"/>
        </w:rPr>
        <w:t xml:space="preserve"> «Выплата компенсаций инвалидам на транспортные расходы» – в пределах общей суммы расходов по данным статьям, установленной настоящим Законом;</w:t>
      </w:r>
    </w:p>
    <w:p w:rsidR="006C3BDA" w:rsidRPr="00341A13" w:rsidRDefault="006C3BDA" w:rsidP="006C3BDA">
      <w:pPr>
        <w:spacing w:after="0" w:line="240" w:lineRule="auto"/>
        <w:ind w:firstLine="709"/>
        <w:jc w:val="both"/>
        <w:rPr>
          <w:rFonts w:ascii="Times New Roman" w:eastAsia="Times New Roman" w:hAnsi="Times New Roman"/>
          <w:sz w:val="28"/>
          <w:szCs w:val="28"/>
          <w:lang w:eastAsia="ru-RU"/>
        </w:rPr>
      </w:pPr>
      <w:r w:rsidRPr="00341A13">
        <w:rPr>
          <w:rFonts w:ascii="Times New Roman" w:eastAsia="Times New Roman" w:hAnsi="Times New Roman"/>
          <w:sz w:val="28"/>
          <w:szCs w:val="28"/>
          <w:lang w:eastAsia="ru-RU"/>
        </w:rPr>
        <w:t>ц) между статьями расходов «Выплата гарантированных государством пособий по материнству» и «Выплата получателям трудовых пенсий за счет средств Фонда» – в пределах общей суммы расходов по данным статьям, установленной настоящим Законом;</w:t>
      </w:r>
    </w:p>
    <w:p w:rsidR="006C3BDA" w:rsidRPr="00341A13" w:rsidRDefault="006C3BDA" w:rsidP="006C3BDA">
      <w:pPr>
        <w:spacing w:after="0" w:line="240" w:lineRule="auto"/>
        <w:ind w:firstLine="709"/>
        <w:jc w:val="both"/>
        <w:rPr>
          <w:rFonts w:ascii="Times New Roman" w:eastAsia="Times New Roman" w:hAnsi="Times New Roman"/>
          <w:sz w:val="28"/>
          <w:szCs w:val="28"/>
          <w:lang w:eastAsia="ru-RU"/>
        </w:rPr>
      </w:pPr>
      <w:r w:rsidRPr="00341A13">
        <w:rPr>
          <w:rFonts w:ascii="Times New Roman" w:eastAsia="Times New Roman" w:hAnsi="Times New Roman"/>
          <w:sz w:val="28"/>
          <w:szCs w:val="28"/>
          <w:lang w:eastAsia="ru-RU"/>
        </w:rPr>
        <w:t>ч) между статьями расходов «Выплата гарантированных государством пособий по материнству» и «Санаторно-курортное лечение и оздоровление работников и членов их семей» – в пределах общей суммы расходов по данным статьям, установленной настоящим Законом.</w:t>
      </w:r>
    </w:p>
    <w:p w:rsidR="006C3BDA" w:rsidRPr="00341A13" w:rsidRDefault="006C3BDA" w:rsidP="006C3BDA">
      <w:pPr>
        <w:tabs>
          <w:tab w:val="left" w:pos="993"/>
        </w:tabs>
        <w:spacing w:after="0" w:line="240" w:lineRule="auto"/>
        <w:ind w:firstLine="709"/>
        <w:jc w:val="both"/>
        <w:rPr>
          <w:rFonts w:ascii="Times New Roman" w:eastAsia="Times New Roman" w:hAnsi="Times New Roman"/>
          <w:sz w:val="28"/>
          <w:szCs w:val="28"/>
          <w:lang w:eastAsia="ru-RU"/>
        </w:rPr>
      </w:pPr>
    </w:p>
    <w:p w:rsidR="006C3BDA" w:rsidRPr="00341A13" w:rsidRDefault="006C3BDA" w:rsidP="006C3BDA">
      <w:pPr>
        <w:tabs>
          <w:tab w:val="left" w:pos="993"/>
        </w:tabs>
        <w:spacing w:after="0" w:line="240" w:lineRule="auto"/>
        <w:ind w:firstLine="709"/>
        <w:jc w:val="both"/>
        <w:outlineLvl w:val="1"/>
        <w:rPr>
          <w:rFonts w:ascii="Times New Roman" w:eastAsia="Times New Roman" w:hAnsi="Times New Roman"/>
          <w:b/>
          <w:bCs/>
          <w:sz w:val="28"/>
          <w:szCs w:val="28"/>
          <w:lang w:eastAsia="ru-RU"/>
        </w:rPr>
      </w:pPr>
      <w:r w:rsidRPr="00341A13">
        <w:rPr>
          <w:rFonts w:ascii="Times New Roman" w:eastAsia="Times New Roman" w:hAnsi="Times New Roman"/>
          <w:b/>
          <w:bCs/>
          <w:sz w:val="28"/>
          <w:szCs w:val="28"/>
          <w:lang w:eastAsia="ru-RU"/>
        </w:rPr>
        <w:t>Статья 5.</w:t>
      </w:r>
    </w:p>
    <w:p w:rsidR="006C3BDA" w:rsidRPr="00341A13" w:rsidRDefault="006C3BDA" w:rsidP="006C3BDA">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41A13">
        <w:rPr>
          <w:rFonts w:ascii="Times New Roman" w:eastAsia="Times New Roman" w:hAnsi="Times New Roman"/>
          <w:sz w:val="28"/>
          <w:szCs w:val="28"/>
          <w:lang w:eastAsia="ru-RU"/>
        </w:rPr>
        <w:t xml:space="preserve">1. Хозяйствующие субъекты – резиденты и нерезиденты Приднестровской Молдавской Республики могут производить платежи по единому социальному налогу в части отчислений в Фонд в иностранной валюте, котируемой центральным банком Приднестровской Молдавской Республики. </w:t>
      </w:r>
    </w:p>
    <w:p w:rsidR="006C3BDA" w:rsidRPr="00341A13" w:rsidRDefault="006C3BDA" w:rsidP="006C3BDA">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41A13">
        <w:rPr>
          <w:rFonts w:ascii="Times New Roman" w:eastAsia="Times New Roman" w:hAnsi="Times New Roman"/>
          <w:sz w:val="28"/>
          <w:szCs w:val="28"/>
          <w:lang w:eastAsia="ru-RU"/>
        </w:rPr>
        <w:t>2. Платежи по единому социальному налогу в части отчислений в Фонд в иностранной валюте являются валютными средствами Фонда и в полном объеме зачисляются на валютные счета Фонда.</w:t>
      </w:r>
    </w:p>
    <w:p w:rsidR="006C3BDA" w:rsidRPr="00341A13" w:rsidRDefault="006C3BDA" w:rsidP="006C3BDA">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41A13">
        <w:rPr>
          <w:rFonts w:ascii="Times New Roman" w:eastAsia="Times New Roman" w:hAnsi="Times New Roman"/>
          <w:sz w:val="28"/>
          <w:szCs w:val="28"/>
          <w:lang w:eastAsia="ru-RU"/>
        </w:rPr>
        <w:t>3. Датой возмещения средств является дата поступления доходов в Фонд. Доходы отражаются в учете по курсу на дату поступления валютных средств с отнесением курсовой разницы в установленном порядке на прочие доходы Фонда.</w:t>
      </w:r>
    </w:p>
    <w:p w:rsidR="006C3BDA" w:rsidRPr="00341A13" w:rsidRDefault="006C3BDA" w:rsidP="006C3BDA">
      <w:pPr>
        <w:tabs>
          <w:tab w:val="left" w:pos="993"/>
        </w:tabs>
        <w:spacing w:after="0" w:line="240" w:lineRule="auto"/>
        <w:ind w:firstLine="709"/>
        <w:jc w:val="both"/>
        <w:outlineLvl w:val="1"/>
        <w:rPr>
          <w:rFonts w:ascii="Times New Roman" w:eastAsia="Times New Roman" w:hAnsi="Times New Roman"/>
          <w:bCs/>
          <w:sz w:val="28"/>
          <w:szCs w:val="28"/>
          <w:lang w:eastAsia="ru-RU"/>
        </w:rPr>
      </w:pPr>
    </w:p>
    <w:p w:rsidR="006C3BDA" w:rsidRPr="00341A13" w:rsidRDefault="006C3BDA" w:rsidP="006C3BDA">
      <w:pPr>
        <w:tabs>
          <w:tab w:val="left" w:pos="993"/>
        </w:tabs>
        <w:spacing w:after="0" w:line="240" w:lineRule="auto"/>
        <w:ind w:firstLine="709"/>
        <w:jc w:val="both"/>
        <w:outlineLvl w:val="1"/>
        <w:rPr>
          <w:rFonts w:ascii="Times New Roman" w:eastAsia="Times New Roman" w:hAnsi="Times New Roman"/>
          <w:b/>
          <w:bCs/>
          <w:sz w:val="28"/>
          <w:szCs w:val="28"/>
          <w:lang w:eastAsia="ru-RU"/>
        </w:rPr>
      </w:pPr>
      <w:r w:rsidRPr="00341A13">
        <w:rPr>
          <w:rFonts w:ascii="Times New Roman" w:eastAsia="Times New Roman" w:hAnsi="Times New Roman"/>
          <w:b/>
          <w:bCs/>
          <w:sz w:val="28"/>
          <w:szCs w:val="28"/>
          <w:lang w:eastAsia="ru-RU"/>
        </w:rPr>
        <w:t>Статья 6.</w:t>
      </w:r>
    </w:p>
    <w:p w:rsidR="006C3BDA" w:rsidRPr="00341A13" w:rsidRDefault="006C3BDA" w:rsidP="006C3BDA">
      <w:pPr>
        <w:tabs>
          <w:tab w:val="left" w:pos="993"/>
        </w:tabs>
        <w:spacing w:after="0" w:line="240" w:lineRule="auto"/>
        <w:ind w:firstLine="709"/>
        <w:jc w:val="both"/>
        <w:rPr>
          <w:rFonts w:ascii="Times New Roman" w:eastAsia="Times New Roman" w:hAnsi="Times New Roman"/>
          <w:sz w:val="28"/>
          <w:szCs w:val="28"/>
          <w:lang w:eastAsia="ru-RU"/>
        </w:rPr>
      </w:pPr>
      <w:r w:rsidRPr="00341A13">
        <w:rPr>
          <w:rFonts w:ascii="Times New Roman" w:eastAsia="Times New Roman" w:hAnsi="Times New Roman"/>
          <w:sz w:val="28"/>
          <w:szCs w:val="28"/>
          <w:lang w:eastAsia="ru-RU"/>
        </w:rPr>
        <w:t xml:space="preserve">1. В целях перечисления целевых средств республиканского бюджета по представлению Фонда уполномоченный Правительством Приднестровской Молдавской Республики исполнительный орган государственной власти, в ведении которого находятся вопросы социальной защиты, ежемесячно направляет в уполномоченный Правительством Приднестровской Молдавской Республики исполнительный орган государственной власти, ответственный за исполнение республиканского бюджета, сведения о потребности в денежных средствах, необходимых на социальные выплаты пенсий, пособий и иных выплат, производимых за счет целевых средств республиканского бюджета. </w:t>
      </w:r>
    </w:p>
    <w:p w:rsidR="006C3BDA" w:rsidRPr="00341A13" w:rsidRDefault="006C3BDA" w:rsidP="006C3BDA">
      <w:pPr>
        <w:tabs>
          <w:tab w:val="left" w:pos="993"/>
        </w:tabs>
        <w:spacing w:after="0" w:line="240" w:lineRule="auto"/>
        <w:ind w:firstLine="709"/>
        <w:jc w:val="both"/>
        <w:rPr>
          <w:rFonts w:ascii="Times New Roman" w:eastAsia="Times New Roman" w:hAnsi="Times New Roman"/>
          <w:sz w:val="28"/>
          <w:szCs w:val="28"/>
          <w:lang w:eastAsia="ru-RU"/>
        </w:rPr>
      </w:pPr>
      <w:r w:rsidRPr="00341A13">
        <w:rPr>
          <w:rFonts w:ascii="Times New Roman" w:eastAsia="Times New Roman" w:hAnsi="Times New Roman"/>
          <w:sz w:val="28"/>
          <w:szCs w:val="28"/>
          <w:lang w:eastAsia="ru-RU"/>
        </w:rPr>
        <w:t xml:space="preserve">2. Фонд ежемесячно представляет уполномоченному Правительством Приднестровской Молдавской Республики исполнительному органу государственной власти, ответственному за исполнение республиканского </w:t>
      </w:r>
      <w:r w:rsidRPr="00341A13">
        <w:rPr>
          <w:rFonts w:ascii="Times New Roman" w:eastAsia="Times New Roman" w:hAnsi="Times New Roman"/>
          <w:sz w:val="28"/>
          <w:szCs w:val="28"/>
          <w:lang w:eastAsia="ru-RU"/>
        </w:rPr>
        <w:lastRenderedPageBreak/>
        <w:t xml:space="preserve">бюджета, сведения о фактически выплаченных пенсиях, пособиях и иных выплатах, производимых за счет целевых средств республиканского бюджета. </w:t>
      </w:r>
    </w:p>
    <w:p w:rsidR="006C3BDA" w:rsidRPr="00341A13" w:rsidRDefault="006C3BDA" w:rsidP="006C3BDA">
      <w:pPr>
        <w:spacing w:after="0" w:line="240" w:lineRule="auto"/>
        <w:ind w:firstLine="709"/>
        <w:jc w:val="both"/>
        <w:outlineLvl w:val="1"/>
        <w:rPr>
          <w:rFonts w:ascii="Times New Roman" w:eastAsia="Times New Roman" w:hAnsi="Times New Roman"/>
          <w:bCs/>
          <w:sz w:val="28"/>
          <w:szCs w:val="28"/>
          <w:lang w:eastAsia="ru-RU"/>
        </w:rPr>
      </w:pPr>
    </w:p>
    <w:p w:rsidR="006C3BDA" w:rsidRPr="00341A13" w:rsidRDefault="006C3BDA" w:rsidP="006C3BDA">
      <w:pPr>
        <w:tabs>
          <w:tab w:val="left" w:pos="993"/>
        </w:tabs>
        <w:spacing w:after="0" w:line="240" w:lineRule="auto"/>
        <w:ind w:firstLine="709"/>
        <w:jc w:val="both"/>
        <w:rPr>
          <w:rFonts w:ascii="Times New Roman" w:eastAsia="Times New Roman" w:hAnsi="Times New Roman"/>
          <w:b/>
          <w:bCs/>
          <w:sz w:val="28"/>
          <w:szCs w:val="28"/>
          <w:lang w:eastAsia="ru-RU"/>
        </w:rPr>
      </w:pPr>
      <w:r w:rsidRPr="00341A13">
        <w:rPr>
          <w:rFonts w:ascii="Times New Roman" w:eastAsia="Times New Roman" w:hAnsi="Times New Roman"/>
          <w:b/>
          <w:bCs/>
          <w:sz w:val="28"/>
          <w:szCs w:val="28"/>
          <w:lang w:eastAsia="ru-RU"/>
        </w:rPr>
        <w:t xml:space="preserve">Статья 7. </w:t>
      </w:r>
    </w:p>
    <w:p w:rsidR="00C53EF4" w:rsidRPr="00341A13" w:rsidRDefault="00C53EF4" w:rsidP="00C53EF4">
      <w:pPr>
        <w:spacing w:after="0" w:line="240" w:lineRule="auto"/>
        <w:ind w:firstLine="709"/>
        <w:jc w:val="both"/>
        <w:rPr>
          <w:rFonts w:ascii="Times New Roman" w:eastAsia="Times New Roman" w:hAnsi="Times New Roman"/>
          <w:sz w:val="28"/>
          <w:szCs w:val="28"/>
          <w:lang w:eastAsia="ru-RU"/>
        </w:rPr>
      </w:pPr>
      <w:r w:rsidRPr="00341A13">
        <w:rPr>
          <w:rFonts w:ascii="Times New Roman" w:eastAsia="Times New Roman" w:hAnsi="Times New Roman"/>
          <w:sz w:val="28"/>
          <w:szCs w:val="28"/>
          <w:lang w:eastAsia="ru-RU"/>
        </w:rPr>
        <w:t xml:space="preserve">В 2024 году из средств Фонда гражданам выплачиваются пособия </w:t>
      </w:r>
      <w:r w:rsidRPr="00341A13">
        <w:rPr>
          <w:rFonts w:ascii="Times New Roman" w:eastAsia="Times New Roman" w:hAnsi="Times New Roman"/>
          <w:sz w:val="28"/>
          <w:szCs w:val="28"/>
          <w:lang w:eastAsia="ru-RU"/>
        </w:rPr>
        <w:br/>
        <w:t>по безработице в соответствии с Законом Приднестровской Молдавской Республики «О занятости населения».</w:t>
      </w:r>
    </w:p>
    <w:p w:rsidR="006C3BDA" w:rsidRPr="00341A13" w:rsidRDefault="00C53EF4" w:rsidP="00C53EF4">
      <w:pPr>
        <w:tabs>
          <w:tab w:val="left" w:pos="4140"/>
        </w:tabs>
        <w:spacing w:after="0" w:line="240" w:lineRule="auto"/>
        <w:ind w:firstLine="709"/>
        <w:jc w:val="both"/>
        <w:rPr>
          <w:rFonts w:ascii="Times New Roman" w:eastAsia="Times New Roman" w:hAnsi="Times New Roman"/>
          <w:sz w:val="28"/>
          <w:szCs w:val="28"/>
          <w:lang w:eastAsia="ru-RU"/>
        </w:rPr>
      </w:pPr>
      <w:r w:rsidRPr="00341A13">
        <w:rPr>
          <w:rFonts w:ascii="Times New Roman" w:eastAsia="Times New Roman" w:hAnsi="Times New Roman"/>
          <w:sz w:val="28"/>
          <w:szCs w:val="28"/>
          <w:lang w:eastAsia="ru-RU"/>
        </w:rPr>
        <w:t>Для начисления пособий по безработице 1 РУ МЗП составляет 8,4 рубля</w:t>
      </w:r>
      <w:r w:rsidR="006C3BDA" w:rsidRPr="00341A13">
        <w:rPr>
          <w:rFonts w:ascii="Times New Roman" w:eastAsia="Times New Roman" w:hAnsi="Times New Roman"/>
          <w:sz w:val="28"/>
          <w:szCs w:val="28"/>
          <w:lang w:eastAsia="ru-RU"/>
        </w:rPr>
        <w:t>.</w:t>
      </w:r>
    </w:p>
    <w:p w:rsidR="004878DC" w:rsidRPr="00341A13" w:rsidRDefault="004878DC" w:rsidP="006C3BDA">
      <w:pPr>
        <w:tabs>
          <w:tab w:val="left" w:pos="4140"/>
        </w:tabs>
        <w:spacing w:after="0" w:line="240" w:lineRule="auto"/>
        <w:ind w:firstLine="709"/>
        <w:jc w:val="both"/>
        <w:rPr>
          <w:rFonts w:ascii="Times New Roman" w:eastAsia="Times New Roman" w:hAnsi="Times New Roman"/>
          <w:sz w:val="28"/>
          <w:szCs w:val="28"/>
          <w:lang w:eastAsia="ru-RU"/>
        </w:rPr>
      </w:pPr>
    </w:p>
    <w:p w:rsidR="006C3BDA" w:rsidRDefault="006C3BDA" w:rsidP="006C3BDA">
      <w:pPr>
        <w:tabs>
          <w:tab w:val="left" w:pos="993"/>
        </w:tabs>
        <w:spacing w:after="0" w:line="240" w:lineRule="auto"/>
        <w:ind w:firstLine="709"/>
        <w:jc w:val="both"/>
        <w:outlineLvl w:val="1"/>
        <w:rPr>
          <w:rFonts w:ascii="Times New Roman" w:eastAsia="Times New Roman" w:hAnsi="Times New Roman"/>
          <w:b/>
          <w:bCs/>
          <w:sz w:val="28"/>
          <w:szCs w:val="28"/>
          <w:lang w:eastAsia="ru-RU"/>
        </w:rPr>
      </w:pPr>
      <w:r w:rsidRPr="00341A13">
        <w:rPr>
          <w:rFonts w:ascii="Times New Roman" w:eastAsia="Times New Roman" w:hAnsi="Times New Roman"/>
          <w:b/>
          <w:bCs/>
          <w:sz w:val="28"/>
          <w:szCs w:val="28"/>
          <w:lang w:eastAsia="ru-RU"/>
        </w:rPr>
        <w:t xml:space="preserve">Статья </w:t>
      </w:r>
      <w:r w:rsidR="00A6649E" w:rsidRPr="00341A13">
        <w:rPr>
          <w:rFonts w:ascii="Times New Roman" w:eastAsia="Times New Roman" w:hAnsi="Times New Roman"/>
          <w:b/>
          <w:bCs/>
          <w:sz w:val="28"/>
          <w:szCs w:val="28"/>
          <w:lang w:eastAsia="ru-RU"/>
        </w:rPr>
        <w:t xml:space="preserve">8. </w:t>
      </w:r>
    </w:p>
    <w:p w:rsidR="003B644F" w:rsidRPr="005C05DC" w:rsidRDefault="003B644F" w:rsidP="003B644F">
      <w:pPr>
        <w:spacing w:after="0" w:line="240" w:lineRule="auto"/>
        <w:jc w:val="both"/>
        <w:rPr>
          <w:rFonts w:ascii="Times New Roman" w:eastAsia="Times New Roman" w:hAnsi="Times New Roman"/>
          <w:b/>
          <w:i/>
          <w:sz w:val="24"/>
          <w:szCs w:val="24"/>
          <w:lang w:eastAsia="ru-RU"/>
        </w:rPr>
      </w:pPr>
      <w:r w:rsidRPr="005C05DC">
        <w:rPr>
          <w:rFonts w:ascii="Times New Roman" w:eastAsia="Times New Roman" w:hAnsi="Times New Roman"/>
          <w:b/>
          <w:i/>
          <w:color w:val="70AD47" w:themeColor="accent6"/>
          <w:sz w:val="24"/>
          <w:szCs w:val="24"/>
          <w:lang w:eastAsia="ru-RU"/>
        </w:rPr>
        <w:t xml:space="preserve">-- </w:t>
      </w:r>
      <w:r>
        <w:rPr>
          <w:rFonts w:ascii="Times New Roman" w:eastAsia="Times New Roman" w:hAnsi="Times New Roman"/>
          <w:b/>
          <w:i/>
          <w:color w:val="70AD47" w:themeColor="accent6"/>
          <w:sz w:val="24"/>
          <w:szCs w:val="24"/>
          <w:lang w:eastAsia="ru-RU"/>
        </w:rPr>
        <w:t>С</w:t>
      </w:r>
      <w:r w:rsidRPr="005C05DC">
        <w:rPr>
          <w:rFonts w:ascii="Times New Roman" w:eastAsia="Times New Roman" w:hAnsi="Times New Roman"/>
          <w:b/>
          <w:i/>
          <w:color w:val="70AD47" w:themeColor="accent6"/>
          <w:sz w:val="24"/>
          <w:szCs w:val="24"/>
          <w:lang w:eastAsia="ru-RU"/>
        </w:rPr>
        <w:t xml:space="preserve">татья </w:t>
      </w:r>
      <w:r>
        <w:rPr>
          <w:rFonts w:ascii="Times New Roman" w:eastAsia="Times New Roman" w:hAnsi="Times New Roman"/>
          <w:b/>
          <w:i/>
          <w:color w:val="70AD47" w:themeColor="accent6"/>
          <w:sz w:val="24"/>
          <w:szCs w:val="24"/>
          <w:lang w:eastAsia="ru-RU"/>
        </w:rPr>
        <w:t>8</w:t>
      </w:r>
      <w:r w:rsidRPr="005C05DC">
        <w:rPr>
          <w:rFonts w:ascii="Times New Roman" w:eastAsia="Times New Roman" w:hAnsi="Times New Roman"/>
          <w:b/>
          <w:i/>
          <w:color w:val="70AD47" w:themeColor="accent6"/>
          <w:sz w:val="24"/>
          <w:szCs w:val="24"/>
          <w:lang w:eastAsia="ru-RU"/>
        </w:rPr>
        <w:t xml:space="preserve"> в новой редакции</w:t>
      </w:r>
      <w:r w:rsidRPr="005C05DC">
        <w:rPr>
          <w:rFonts w:ascii="Times New Roman" w:eastAsia="Times New Roman" w:hAnsi="Times New Roman"/>
          <w:b/>
          <w:i/>
          <w:sz w:val="24"/>
          <w:szCs w:val="24"/>
          <w:lang w:eastAsia="ru-RU"/>
        </w:rPr>
        <w:t xml:space="preserve"> (Закон № </w:t>
      </w:r>
      <w:r>
        <w:rPr>
          <w:rFonts w:ascii="Times New Roman" w:eastAsia="Times New Roman" w:hAnsi="Times New Roman"/>
          <w:b/>
          <w:i/>
          <w:sz w:val="24"/>
          <w:szCs w:val="24"/>
          <w:lang w:eastAsia="ru-RU"/>
        </w:rPr>
        <w:t>122</w:t>
      </w:r>
      <w:r w:rsidRPr="005C05DC">
        <w:rPr>
          <w:rFonts w:ascii="Times New Roman" w:eastAsia="Times New Roman" w:hAnsi="Times New Roman"/>
          <w:b/>
          <w:i/>
          <w:sz w:val="24"/>
          <w:szCs w:val="24"/>
          <w:lang w:eastAsia="ru-RU"/>
        </w:rPr>
        <w:t>-ЗИ-</w:t>
      </w:r>
      <w:r w:rsidRPr="005C05DC">
        <w:rPr>
          <w:rFonts w:ascii="Times New Roman" w:eastAsia="Times New Roman" w:hAnsi="Times New Roman"/>
          <w:b/>
          <w:i/>
          <w:sz w:val="24"/>
          <w:szCs w:val="24"/>
          <w:lang w:val="en-US" w:eastAsia="ru-RU"/>
        </w:rPr>
        <w:t>VII</w:t>
      </w:r>
      <w:r w:rsidRPr="005C05DC">
        <w:rPr>
          <w:rFonts w:ascii="Times New Roman" w:eastAsia="Times New Roman" w:hAnsi="Times New Roman"/>
          <w:b/>
          <w:i/>
          <w:sz w:val="24"/>
          <w:szCs w:val="24"/>
          <w:lang w:eastAsia="ru-RU"/>
        </w:rPr>
        <w:t xml:space="preserve"> от </w:t>
      </w:r>
      <w:r>
        <w:rPr>
          <w:rFonts w:ascii="Times New Roman" w:eastAsia="Times New Roman" w:hAnsi="Times New Roman"/>
          <w:b/>
          <w:i/>
          <w:sz w:val="24"/>
          <w:szCs w:val="24"/>
          <w:lang w:eastAsia="ru-RU"/>
        </w:rPr>
        <w:t>20</w:t>
      </w:r>
      <w:r w:rsidRPr="005C05DC">
        <w:rPr>
          <w:rFonts w:ascii="Times New Roman" w:eastAsia="Times New Roman" w:hAnsi="Times New Roman"/>
          <w:b/>
          <w:i/>
          <w:sz w:val="24"/>
          <w:szCs w:val="24"/>
          <w:lang w:eastAsia="ru-RU"/>
        </w:rPr>
        <w:t>.0</w:t>
      </w:r>
      <w:r>
        <w:rPr>
          <w:rFonts w:ascii="Times New Roman" w:eastAsia="Times New Roman" w:hAnsi="Times New Roman"/>
          <w:b/>
          <w:i/>
          <w:sz w:val="24"/>
          <w:szCs w:val="24"/>
          <w:lang w:eastAsia="ru-RU"/>
        </w:rPr>
        <w:t>6</w:t>
      </w:r>
      <w:r w:rsidRPr="005C05DC">
        <w:rPr>
          <w:rFonts w:ascii="Times New Roman" w:eastAsia="Times New Roman" w:hAnsi="Times New Roman"/>
          <w:b/>
          <w:i/>
          <w:sz w:val="24"/>
          <w:szCs w:val="24"/>
          <w:lang w:eastAsia="ru-RU"/>
        </w:rPr>
        <w:t>.2</w:t>
      </w:r>
      <w:r>
        <w:rPr>
          <w:rFonts w:ascii="Times New Roman" w:eastAsia="Times New Roman" w:hAnsi="Times New Roman"/>
          <w:b/>
          <w:i/>
          <w:sz w:val="24"/>
          <w:szCs w:val="24"/>
          <w:lang w:eastAsia="ru-RU"/>
        </w:rPr>
        <w:t>4</w:t>
      </w:r>
      <w:r w:rsidRPr="005C05DC">
        <w:rPr>
          <w:rFonts w:ascii="Times New Roman" w:eastAsia="Times New Roman" w:hAnsi="Times New Roman"/>
          <w:b/>
          <w:i/>
          <w:sz w:val="24"/>
          <w:szCs w:val="24"/>
          <w:lang w:eastAsia="ru-RU"/>
        </w:rPr>
        <w:t>г.);</w:t>
      </w:r>
    </w:p>
    <w:p w:rsidR="003B644F" w:rsidRPr="00341A13" w:rsidRDefault="003B644F" w:rsidP="006C3BDA">
      <w:pPr>
        <w:tabs>
          <w:tab w:val="left" w:pos="993"/>
        </w:tabs>
        <w:spacing w:after="0" w:line="240" w:lineRule="auto"/>
        <w:ind w:firstLine="709"/>
        <w:jc w:val="both"/>
        <w:outlineLvl w:val="1"/>
        <w:rPr>
          <w:rFonts w:ascii="Times New Roman" w:eastAsia="Times New Roman" w:hAnsi="Times New Roman"/>
          <w:bCs/>
          <w:sz w:val="28"/>
          <w:szCs w:val="28"/>
          <w:lang w:eastAsia="ru-RU"/>
        </w:rPr>
      </w:pPr>
    </w:p>
    <w:p w:rsidR="003B644F" w:rsidRPr="003B644F" w:rsidRDefault="003B644F" w:rsidP="003B644F">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B644F">
        <w:rPr>
          <w:rFonts w:ascii="Times New Roman" w:eastAsia="Times New Roman" w:hAnsi="Times New Roman"/>
          <w:sz w:val="28"/>
          <w:szCs w:val="28"/>
          <w:lang w:eastAsia="ru-RU"/>
        </w:rPr>
        <w:t>1. Сумма единого социального налога, зачисляемая в Фонд, подлежит уменьшению налогоплательщиком (организацией-страхователем) на произведенные им самостоятельно расходы на обязательные цели государственного социального страхования в порядке, предусмотренном Законом Приднестровской Молдавской Республики «О едином социальном налоге и обязательном страховом взносе». Положительная разница между суммами начисленных в отчетном периоде пособий и выплаченных налогоплательщиком (организацией-страхователем) самостоятельно, которые были засчитаны в счет единого социального налога, исчисленного для поступления в Фонд, подлежит:</w:t>
      </w:r>
    </w:p>
    <w:p w:rsidR="003B644F" w:rsidRPr="003B644F" w:rsidRDefault="003B644F" w:rsidP="003B644F">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B644F">
        <w:rPr>
          <w:rFonts w:ascii="Times New Roman" w:eastAsia="Times New Roman" w:hAnsi="Times New Roman"/>
          <w:sz w:val="28"/>
          <w:szCs w:val="28"/>
          <w:lang w:eastAsia="ru-RU"/>
        </w:rPr>
        <w:t xml:space="preserve">а) отражению налогоплательщиком (организацией-страхователем) </w:t>
      </w:r>
      <w:r w:rsidRPr="003B644F">
        <w:rPr>
          <w:rFonts w:ascii="Times New Roman" w:eastAsia="Times New Roman" w:hAnsi="Times New Roman"/>
          <w:sz w:val="28"/>
          <w:szCs w:val="28"/>
          <w:lang w:eastAsia="ru-RU"/>
        </w:rPr>
        <w:br/>
        <w:t>в отчетах по единому социальному налогу последующих налоговых периодов;</w:t>
      </w:r>
    </w:p>
    <w:p w:rsidR="003B644F" w:rsidRPr="003B644F" w:rsidRDefault="003B644F" w:rsidP="003B644F">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B644F">
        <w:rPr>
          <w:rFonts w:ascii="Times New Roman" w:eastAsia="Times New Roman" w:hAnsi="Times New Roman"/>
          <w:sz w:val="28"/>
          <w:szCs w:val="28"/>
          <w:lang w:eastAsia="ru-RU"/>
        </w:rPr>
        <w:t>б) зачету в счет предстоящих платежей в Фонд до полного погашения либо на основании письменного обращения налогоплательщика возмещению из средств Фонда в соответствии с порядком, установленным действующим законодательством Приднестровской Молдавской Республики.</w:t>
      </w:r>
    </w:p>
    <w:p w:rsidR="003B644F" w:rsidRPr="003B644F" w:rsidRDefault="003B644F" w:rsidP="003B644F">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B644F">
        <w:rPr>
          <w:rFonts w:ascii="Times New Roman" w:eastAsia="Times New Roman" w:hAnsi="Times New Roman"/>
          <w:sz w:val="28"/>
          <w:szCs w:val="28"/>
          <w:lang w:eastAsia="ru-RU"/>
        </w:rPr>
        <w:t>2. В случае возникновения отрицательной разницы между суммами начисленных в отчетном периоде пособий и выплаченных налогоплательщиком (организацией-страхователем) самостоятельно, которые были зачтены в счет единого социального налога, зачисляемого в Фонд в результате осуществления налогоплательщиком (организацией-страхователем) корректировки сумм самостоятельно произведенных выплат на обязательные цели государственного социального страхования за предшествующие периоды текущего календарного года, а также за периоды прошлых лет, образовавшаяся сумма задолженности подлежит перечислению налогоплательщиком (организацией-страхователем) на счет Фонда.</w:t>
      </w:r>
    </w:p>
    <w:p w:rsidR="006C3BDA" w:rsidRPr="00341A13" w:rsidRDefault="006C3BDA" w:rsidP="006C3BDA">
      <w:pPr>
        <w:tabs>
          <w:tab w:val="left" w:pos="993"/>
        </w:tabs>
        <w:spacing w:after="0" w:line="240" w:lineRule="auto"/>
        <w:ind w:firstLine="709"/>
        <w:jc w:val="both"/>
        <w:rPr>
          <w:rFonts w:ascii="Times New Roman" w:eastAsia="Times New Roman" w:hAnsi="Times New Roman"/>
          <w:sz w:val="28"/>
          <w:szCs w:val="28"/>
          <w:lang w:eastAsia="ru-RU"/>
        </w:rPr>
      </w:pPr>
    </w:p>
    <w:p w:rsidR="006C3BDA" w:rsidRDefault="006C3BDA" w:rsidP="006C3BDA">
      <w:pPr>
        <w:tabs>
          <w:tab w:val="left" w:pos="993"/>
        </w:tabs>
        <w:spacing w:after="0" w:line="240" w:lineRule="auto"/>
        <w:ind w:firstLine="709"/>
        <w:jc w:val="both"/>
        <w:outlineLvl w:val="1"/>
        <w:rPr>
          <w:rFonts w:ascii="Times New Roman" w:eastAsia="Times New Roman" w:hAnsi="Times New Roman"/>
          <w:sz w:val="28"/>
          <w:szCs w:val="28"/>
          <w:lang w:eastAsia="ru-RU"/>
        </w:rPr>
      </w:pPr>
      <w:r w:rsidRPr="00341A13">
        <w:rPr>
          <w:rFonts w:ascii="Times New Roman" w:eastAsia="Times New Roman" w:hAnsi="Times New Roman"/>
          <w:b/>
          <w:sz w:val="28"/>
          <w:szCs w:val="28"/>
          <w:lang w:eastAsia="ru-RU"/>
        </w:rPr>
        <w:t xml:space="preserve">Статья </w:t>
      </w:r>
      <w:r w:rsidR="00A6649E" w:rsidRPr="00341A13">
        <w:rPr>
          <w:rFonts w:ascii="Times New Roman" w:eastAsia="Times New Roman" w:hAnsi="Times New Roman"/>
          <w:b/>
          <w:sz w:val="28"/>
          <w:szCs w:val="28"/>
          <w:lang w:eastAsia="ru-RU"/>
        </w:rPr>
        <w:t>9.</w:t>
      </w:r>
      <w:r w:rsidR="00A6649E" w:rsidRPr="00341A13">
        <w:rPr>
          <w:rFonts w:ascii="Times New Roman" w:eastAsia="Times New Roman" w:hAnsi="Times New Roman"/>
          <w:sz w:val="28"/>
          <w:szCs w:val="28"/>
          <w:lang w:eastAsia="ru-RU"/>
        </w:rPr>
        <w:t xml:space="preserve"> </w:t>
      </w:r>
    </w:p>
    <w:p w:rsidR="00933F55" w:rsidRPr="005C05DC" w:rsidRDefault="00933F55" w:rsidP="00933F55">
      <w:pPr>
        <w:spacing w:after="0" w:line="240" w:lineRule="auto"/>
        <w:jc w:val="both"/>
        <w:rPr>
          <w:rFonts w:ascii="Times New Roman" w:eastAsia="Times New Roman" w:hAnsi="Times New Roman"/>
          <w:b/>
          <w:i/>
          <w:sz w:val="24"/>
          <w:szCs w:val="24"/>
          <w:lang w:eastAsia="ru-RU"/>
        </w:rPr>
      </w:pPr>
      <w:r w:rsidRPr="005C05DC">
        <w:rPr>
          <w:rFonts w:ascii="Times New Roman" w:eastAsia="Times New Roman" w:hAnsi="Times New Roman"/>
          <w:b/>
          <w:i/>
          <w:sz w:val="24"/>
          <w:szCs w:val="24"/>
          <w:lang w:eastAsia="ru-RU"/>
        </w:rPr>
        <w:t xml:space="preserve">-- </w:t>
      </w:r>
      <w:r>
        <w:rPr>
          <w:rFonts w:ascii="Times New Roman" w:eastAsia="Times New Roman" w:hAnsi="Times New Roman"/>
          <w:b/>
          <w:i/>
          <w:sz w:val="24"/>
          <w:szCs w:val="24"/>
          <w:lang w:eastAsia="ru-RU"/>
        </w:rPr>
        <w:t>Подпункт а) пункта 2 с</w:t>
      </w:r>
      <w:r w:rsidRPr="00933F55">
        <w:rPr>
          <w:rFonts w:ascii="Times New Roman" w:eastAsia="Times New Roman" w:hAnsi="Times New Roman"/>
          <w:b/>
          <w:i/>
          <w:sz w:val="24"/>
          <w:szCs w:val="24"/>
          <w:lang w:eastAsia="ru-RU"/>
        </w:rPr>
        <w:t>тать</w:t>
      </w:r>
      <w:r>
        <w:rPr>
          <w:rFonts w:ascii="Times New Roman" w:eastAsia="Times New Roman" w:hAnsi="Times New Roman"/>
          <w:b/>
          <w:i/>
          <w:sz w:val="24"/>
          <w:szCs w:val="24"/>
          <w:lang w:eastAsia="ru-RU"/>
        </w:rPr>
        <w:t>и</w:t>
      </w:r>
      <w:r w:rsidRPr="005C05DC">
        <w:rPr>
          <w:rFonts w:ascii="Times New Roman" w:eastAsia="Times New Roman" w:hAnsi="Times New Roman"/>
          <w:b/>
          <w:i/>
          <w:sz w:val="24"/>
          <w:szCs w:val="24"/>
          <w:lang w:eastAsia="ru-RU"/>
        </w:rPr>
        <w:t xml:space="preserve"> </w:t>
      </w:r>
      <w:r>
        <w:rPr>
          <w:rFonts w:ascii="Times New Roman" w:eastAsia="Times New Roman" w:hAnsi="Times New Roman"/>
          <w:b/>
          <w:i/>
          <w:sz w:val="24"/>
          <w:szCs w:val="24"/>
          <w:lang w:eastAsia="ru-RU"/>
        </w:rPr>
        <w:t>9</w:t>
      </w:r>
      <w:r w:rsidRPr="005C05DC">
        <w:rPr>
          <w:rFonts w:ascii="Times New Roman" w:eastAsia="Times New Roman" w:hAnsi="Times New Roman"/>
          <w:b/>
          <w:i/>
          <w:sz w:val="24"/>
          <w:szCs w:val="24"/>
          <w:lang w:eastAsia="ru-RU"/>
        </w:rPr>
        <w:t xml:space="preserve"> </w:t>
      </w:r>
      <w:r>
        <w:rPr>
          <w:rFonts w:ascii="Times New Roman" w:eastAsia="Times New Roman" w:hAnsi="Times New Roman"/>
          <w:b/>
          <w:i/>
          <w:sz w:val="24"/>
          <w:szCs w:val="24"/>
          <w:lang w:eastAsia="ru-RU"/>
        </w:rPr>
        <w:t xml:space="preserve">в </w:t>
      </w:r>
      <w:r w:rsidRPr="00933F55">
        <w:rPr>
          <w:rFonts w:ascii="Times New Roman" w:eastAsia="Times New Roman" w:hAnsi="Times New Roman"/>
          <w:b/>
          <w:i/>
          <w:color w:val="70AD47" w:themeColor="accent6"/>
          <w:sz w:val="24"/>
          <w:szCs w:val="24"/>
          <w:lang w:eastAsia="ru-RU"/>
        </w:rPr>
        <w:t>новой</w:t>
      </w:r>
      <w:r>
        <w:rPr>
          <w:rFonts w:ascii="Times New Roman" w:eastAsia="Times New Roman" w:hAnsi="Times New Roman"/>
          <w:b/>
          <w:i/>
          <w:sz w:val="24"/>
          <w:szCs w:val="24"/>
          <w:lang w:eastAsia="ru-RU"/>
        </w:rPr>
        <w:t xml:space="preserve"> редакции</w:t>
      </w:r>
      <w:r w:rsidRPr="005C05DC">
        <w:rPr>
          <w:rFonts w:ascii="Times New Roman" w:eastAsia="Times New Roman" w:hAnsi="Times New Roman"/>
          <w:b/>
          <w:i/>
          <w:sz w:val="24"/>
          <w:szCs w:val="24"/>
          <w:lang w:eastAsia="ru-RU"/>
        </w:rPr>
        <w:t xml:space="preserve"> (Закон № </w:t>
      </w:r>
      <w:r w:rsidRPr="00933F55">
        <w:rPr>
          <w:rFonts w:ascii="Times New Roman" w:eastAsia="Times New Roman" w:hAnsi="Times New Roman"/>
          <w:b/>
          <w:i/>
          <w:sz w:val="24"/>
          <w:szCs w:val="24"/>
          <w:lang w:eastAsia="ru-RU"/>
        </w:rPr>
        <w:t>15</w:t>
      </w:r>
      <w:r w:rsidRPr="005C05DC">
        <w:rPr>
          <w:rFonts w:ascii="Times New Roman" w:eastAsia="Times New Roman" w:hAnsi="Times New Roman"/>
          <w:b/>
          <w:i/>
          <w:sz w:val="24"/>
          <w:szCs w:val="24"/>
          <w:lang w:eastAsia="ru-RU"/>
        </w:rPr>
        <w:t>-ЗИ-</w:t>
      </w:r>
      <w:r w:rsidRPr="005C05DC">
        <w:rPr>
          <w:rFonts w:ascii="Times New Roman" w:eastAsia="Times New Roman" w:hAnsi="Times New Roman"/>
          <w:b/>
          <w:i/>
          <w:sz w:val="24"/>
          <w:szCs w:val="24"/>
          <w:lang w:val="en-US" w:eastAsia="ru-RU"/>
        </w:rPr>
        <w:t>VII</w:t>
      </w:r>
      <w:r w:rsidRPr="005C05DC">
        <w:rPr>
          <w:rFonts w:ascii="Times New Roman" w:eastAsia="Times New Roman" w:hAnsi="Times New Roman"/>
          <w:b/>
          <w:i/>
          <w:sz w:val="24"/>
          <w:szCs w:val="24"/>
          <w:lang w:eastAsia="ru-RU"/>
        </w:rPr>
        <w:t xml:space="preserve"> от </w:t>
      </w:r>
      <w:r w:rsidRPr="00933F55">
        <w:rPr>
          <w:rFonts w:ascii="Times New Roman" w:eastAsia="Times New Roman" w:hAnsi="Times New Roman"/>
          <w:b/>
          <w:i/>
          <w:sz w:val="24"/>
          <w:szCs w:val="24"/>
          <w:lang w:eastAsia="ru-RU"/>
        </w:rPr>
        <w:t>31</w:t>
      </w:r>
      <w:r w:rsidRPr="005C05DC">
        <w:rPr>
          <w:rFonts w:ascii="Times New Roman" w:eastAsia="Times New Roman" w:hAnsi="Times New Roman"/>
          <w:b/>
          <w:i/>
          <w:sz w:val="24"/>
          <w:szCs w:val="24"/>
          <w:lang w:eastAsia="ru-RU"/>
        </w:rPr>
        <w:t>.01.2</w:t>
      </w:r>
      <w:r w:rsidRPr="00933F55">
        <w:rPr>
          <w:rFonts w:ascii="Times New Roman" w:eastAsia="Times New Roman" w:hAnsi="Times New Roman"/>
          <w:b/>
          <w:i/>
          <w:sz w:val="24"/>
          <w:szCs w:val="24"/>
          <w:lang w:eastAsia="ru-RU"/>
        </w:rPr>
        <w:t>4</w:t>
      </w:r>
      <w:r w:rsidRPr="005C05DC">
        <w:rPr>
          <w:rFonts w:ascii="Times New Roman" w:eastAsia="Times New Roman" w:hAnsi="Times New Roman"/>
          <w:b/>
          <w:i/>
          <w:sz w:val="24"/>
          <w:szCs w:val="24"/>
          <w:lang w:eastAsia="ru-RU"/>
        </w:rPr>
        <w:t>г.);</w:t>
      </w:r>
    </w:p>
    <w:p w:rsidR="00933F55" w:rsidRPr="005C05DC" w:rsidRDefault="00933F55" w:rsidP="00933F55">
      <w:pPr>
        <w:spacing w:after="0" w:line="240" w:lineRule="auto"/>
        <w:jc w:val="both"/>
        <w:rPr>
          <w:rFonts w:ascii="Times New Roman" w:eastAsia="Times New Roman" w:hAnsi="Times New Roman"/>
          <w:b/>
          <w:i/>
          <w:sz w:val="24"/>
          <w:szCs w:val="24"/>
          <w:lang w:eastAsia="ru-RU"/>
        </w:rPr>
      </w:pPr>
      <w:r w:rsidRPr="005C05DC">
        <w:rPr>
          <w:rFonts w:ascii="Times New Roman" w:eastAsia="Times New Roman" w:hAnsi="Times New Roman"/>
          <w:b/>
          <w:i/>
          <w:sz w:val="24"/>
          <w:szCs w:val="24"/>
          <w:lang w:eastAsia="ru-RU"/>
        </w:rPr>
        <w:t xml:space="preserve">-- </w:t>
      </w:r>
      <w:r>
        <w:rPr>
          <w:rFonts w:ascii="Times New Roman" w:eastAsia="Times New Roman" w:hAnsi="Times New Roman"/>
          <w:b/>
          <w:i/>
          <w:sz w:val="24"/>
          <w:szCs w:val="24"/>
          <w:lang w:eastAsia="ru-RU"/>
        </w:rPr>
        <w:t>Пункт 3 с</w:t>
      </w:r>
      <w:r w:rsidRPr="00933F55">
        <w:rPr>
          <w:rFonts w:ascii="Times New Roman" w:eastAsia="Times New Roman" w:hAnsi="Times New Roman"/>
          <w:b/>
          <w:i/>
          <w:sz w:val="24"/>
          <w:szCs w:val="24"/>
          <w:lang w:eastAsia="ru-RU"/>
        </w:rPr>
        <w:t>тать</w:t>
      </w:r>
      <w:r>
        <w:rPr>
          <w:rFonts w:ascii="Times New Roman" w:eastAsia="Times New Roman" w:hAnsi="Times New Roman"/>
          <w:b/>
          <w:i/>
          <w:sz w:val="24"/>
          <w:szCs w:val="24"/>
          <w:lang w:eastAsia="ru-RU"/>
        </w:rPr>
        <w:t>и</w:t>
      </w:r>
      <w:r w:rsidRPr="005C05DC">
        <w:rPr>
          <w:rFonts w:ascii="Times New Roman" w:eastAsia="Times New Roman" w:hAnsi="Times New Roman"/>
          <w:b/>
          <w:i/>
          <w:sz w:val="24"/>
          <w:szCs w:val="24"/>
          <w:lang w:eastAsia="ru-RU"/>
        </w:rPr>
        <w:t xml:space="preserve"> </w:t>
      </w:r>
      <w:r>
        <w:rPr>
          <w:rFonts w:ascii="Times New Roman" w:eastAsia="Times New Roman" w:hAnsi="Times New Roman"/>
          <w:b/>
          <w:i/>
          <w:sz w:val="24"/>
          <w:szCs w:val="24"/>
          <w:lang w:eastAsia="ru-RU"/>
        </w:rPr>
        <w:t>9</w:t>
      </w:r>
      <w:r w:rsidRPr="005C05DC">
        <w:rPr>
          <w:rFonts w:ascii="Times New Roman" w:eastAsia="Times New Roman" w:hAnsi="Times New Roman"/>
          <w:b/>
          <w:i/>
          <w:sz w:val="24"/>
          <w:szCs w:val="24"/>
          <w:lang w:eastAsia="ru-RU"/>
        </w:rPr>
        <w:t xml:space="preserve"> </w:t>
      </w:r>
      <w:r>
        <w:rPr>
          <w:rFonts w:ascii="Times New Roman" w:eastAsia="Times New Roman" w:hAnsi="Times New Roman"/>
          <w:b/>
          <w:i/>
          <w:sz w:val="24"/>
          <w:szCs w:val="24"/>
          <w:lang w:eastAsia="ru-RU"/>
        </w:rPr>
        <w:t xml:space="preserve">в </w:t>
      </w:r>
      <w:r w:rsidRPr="00933F55">
        <w:rPr>
          <w:rFonts w:ascii="Times New Roman" w:eastAsia="Times New Roman" w:hAnsi="Times New Roman"/>
          <w:b/>
          <w:i/>
          <w:color w:val="70AD47" w:themeColor="accent6"/>
          <w:sz w:val="24"/>
          <w:szCs w:val="24"/>
          <w:lang w:eastAsia="ru-RU"/>
        </w:rPr>
        <w:t>новой</w:t>
      </w:r>
      <w:r>
        <w:rPr>
          <w:rFonts w:ascii="Times New Roman" w:eastAsia="Times New Roman" w:hAnsi="Times New Roman"/>
          <w:b/>
          <w:i/>
          <w:sz w:val="24"/>
          <w:szCs w:val="24"/>
          <w:lang w:eastAsia="ru-RU"/>
        </w:rPr>
        <w:t xml:space="preserve"> редакции</w:t>
      </w:r>
      <w:r w:rsidRPr="005C05DC">
        <w:rPr>
          <w:rFonts w:ascii="Times New Roman" w:eastAsia="Times New Roman" w:hAnsi="Times New Roman"/>
          <w:b/>
          <w:i/>
          <w:sz w:val="24"/>
          <w:szCs w:val="24"/>
          <w:lang w:eastAsia="ru-RU"/>
        </w:rPr>
        <w:t xml:space="preserve"> (Закон № </w:t>
      </w:r>
      <w:r w:rsidRPr="00933F55">
        <w:rPr>
          <w:rFonts w:ascii="Times New Roman" w:eastAsia="Times New Roman" w:hAnsi="Times New Roman"/>
          <w:b/>
          <w:i/>
          <w:sz w:val="24"/>
          <w:szCs w:val="24"/>
          <w:lang w:eastAsia="ru-RU"/>
        </w:rPr>
        <w:t>15</w:t>
      </w:r>
      <w:r w:rsidRPr="005C05DC">
        <w:rPr>
          <w:rFonts w:ascii="Times New Roman" w:eastAsia="Times New Roman" w:hAnsi="Times New Roman"/>
          <w:b/>
          <w:i/>
          <w:sz w:val="24"/>
          <w:szCs w:val="24"/>
          <w:lang w:eastAsia="ru-RU"/>
        </w:rPr>
        <w:t>-ЗИ-</w:t>
      </w:r>
      <w:r w:rsidRPr="005C05DC">
        <w:rPr>
          <w:rFonts w:ascii="Times New Roman" w:eastAsia="Times New Roman" w:hAnsi="Times New Roman"/>
          <w:b/>
          <w:i/>
          <w:sz w:val="24"/>
          <w:szCs w:val="24"/>
          <w:lang w:val="en-US" w:eastAsia="ru-RU"/>
        </w:rPr>
        <w:t>VII</w:t>
      </w:r>
      <w:r w:rsidRPr="005C05DC">
        <w:rPr>
          <w:rFonts w:ascii="Times New Roman" w:eastAsia="Times New Roman" w:hAnsi="Times New Roman"/>
          <w:b/>
          <w:i/>
          <w:sz w:val="24"/>
          <w:szCs w:val="24"/>
          <w:lang w:eastAsia="ru-RU"/>
        </w:rPr>
        <w:t xml:space="preserve"> от </w:t>
      </w:r>
      <w:r w:rsidRPr="00933F55">
        <w:rPr>
          <w:rFonts w:ascii="Times New Roman" w:eastAsia="Times New Roman" w:hAnsi="Times New Roman"/>
          <w:b/>
          <w:i/>
          <w:sz w:val="24"/>
          <w:szCs w:val="24"/>
          <w:lang w:eastAsia="ru-RU"/>
        </w:rPr>
        <w:t>31</w:t>
      </w:r>
      <w:r w:rsidRPr="005C05DC">
        <w:rPr>
          <w:rFonts w:ascii="Times New Roman" w:eastAsia="Times New Roman" w:hAnsi="Times New Roman"/>
          <w:b/>
          <w:i/>
          <w:sz w:val="24"/>
          <w:szCs w:val="24"/>
          <w:lang w:eastAsia="ru-RU"/>
        </w:rPr>
        <w:t>.01.2</w:t>
      </w:r>
      <w:r w:rsidRPr="00933F55">
        <w:rPr>
          <w:rFonts w:ascii="Times New Roman" w:eastAsia="Times New Roman" w:hAnsi="Times New Roman"/>
          <w:b/>
          <w:i/>
          <w:sz w:val="24"/>
          <w:szCs w:val="24"/>
          <w:lang w:eastAsia="ru-RU"/>
        </w:rPr>
        <w:t>4</w:t>
      </w:r>
      <w:r w:rsidRPr="005C05DC">
        <w:rPr>
          <w:rFonts w:ascii="Times New Roman" w:eastAsia="Times New Roman" w:hAnsi="Times New Roman"/>
          <w:b/>
          <w:i/>
          <w:sz w:val="24"/>
          <w:szCs w:val="24"/>
          <w:lang w:eastAsia="ru-RU"/>
        </w:rPr>
        <w:t>г.);</w:t>
      </w:r>
    </w:p>
    <w:p w:rsidR="00933F55" w:rsidRPr="00341A13" w:rsidRDefault="00933F55" w:rsidP="006C3BDA">
      <w:pPr>
        <w:tabs>
          <w:tab w:val="left" w:pos="993"/>
        </w:tabs>
        <w:spacing w:after="0" w:line="240" w:lineRule="auto"/>
        <w:ind w:firstLine="709"/>
        <w:jc w:val="both"/>
        <w:outlineLvl w:val="1"/>
        <w:rPr>
          <w:rFonts w:ascii="Times New Roman" w:eastAsia="Times New Roman" w:hAnsi="Times New Roman"/>
          <w:sz w:val="28"/>
          <w:szCs w:val="28"/>
          <w:lang w:eastAsia="ru-RU"/>
        </w:rPr>
      </w:pPr>
    </w:p>
    <w:p w:rsidR="006C3BDA" w:rsidRPr="00341A13" w:rsidRDefault="006C3BDA" w:rsidP="006C3BDA">
      <w:pPr>
        <w:spacing w:after="0" w:line="240" w:lineRule="auto"/>
        <w:ind w:firstLine="709"/>
        <w:jc w:val="both"/>
        <w:rPr>
          <w:rFonts w:ascii="Times New Roman" w:eastAsia="Times New Roman" w:hAnsi="Times New Roman"/>
          <w:sz w:val="28"/>
          <w:szCs w:val="28"/>
          <w:lang w:eastAsia="ru-RU"/>
        </w:rPr>
      </w:pPr>
      <w:r w:rsidRPr="00341A13">
        <w:rPr>
          <w:rFonts w:ascii="Times New Roman" w:eastAsia="Times New Roman" w:hAnsi="Times New Roman"/>
          <w:sz w:val="28"/>
          <w:szCs w:val="28"/>
          <w:lang w:eastAsia="ru-RU"/>
        </w:rPr>
        <w:t xml:space="preserve">1. В 2024 году размер средней дневной (средней часовой) заработной платы, применяемый при исчислении пособия по временной </w:t>
      </w:r>
      <w:r w:rsidRPr="00341A13">
        <w:rPr>
          <w:rFonts w:ascii="Times New Roman" w:eastAsia="Times New Roman" w:hAnsi="Times New Roman"/>
          <w:sz w:val="28"/>
          <w:szCs w:val="28"/>
          <w:lang w:eastAsia="ru-RU"/>
        </w:rPr>
        <w:lastRenderedPageBreak/>
        <w:t>нетрудоспособности, не может превышать двукратного значения среднего дневного (среднего часового) минимального размера оплаты труда, установленного в соответствии с пунктом 1 статьи 4 Закона Приднестровской Молдавской Республики «О минимальном размере оплаты труда в Приднестровской Молдавской Республике» без применения коэффициентов на день наступления нетрудоспособности. Данная норма не распространяется на случаи выплаты пособия по временной нетрудоспособности вследствие трудового увечья или профессионального заболевания.</w:t>
      </w:r>
    </w:p>
    <w:p w:rsidR="0042486F" w:rsidRPr="00341A13" w:rsidRDefault="0042486F" w:rsidP="0042486F">
      <w:pPr>
        <w:spacing w:after="0" w:line="240" w:lineRule="auto"/>
        <w:ind w:firstLine="709"/>
        <w:jc w:val="both"/>
        <w:rPr>
          <w:rFonts w:ascii="Times New Roman" w:eastAsia="Times New Roman" w:hAnsi="Times New Roman"/>
          <w:sz w:val="28"/>
          <w:szCs w:val="28"/>
          <w:lang w:eastAsia="ru-RU"/>
        </w:rPr>
      </w:pPr>
      <w:r w:rsidRPr="00341A13">
        <w:rPr>
          <w:rFonts w:ascii="Times New Roman" w:eastAsia="Times New Roman" w:hAnsi="Times New Roman"/>
          <w:sz w:val="28"/>
          <w:szCs w:val="28"/>
          <w:lang w:eastAsia="ru-RU"/>
        </w:rPr>
        <w:t>2. В 2024 году застрахованным работающим гражданам из средств Фонда выплачиваются пособия в размерах, установленных действующим законодательством Приднестровской Молдавской Республики на день наступления страхового случая. Выплаты по государственному социальному страхованию производятся при условии отчисления организацией единого социального налога в бюджет Фонда (Приложение № 4 к настоящему Закону):</w:t>
      </w:r>
    </w:p>
    <w:p w:rsidR="0042486F" w:rsidRPr="001D01B7" w:rsidRDefault="001D01B7" w:rsidP="0042486F">
      <w:pPr>
        <w:spacing w:after="0" w:line="240" w:lineRule="auto"/>
        <w:ind w:firstLine="709"/>
        <w:jc w:val="both"/>
        <w:rPr>
          <w:rFonts w:ascii="Times New Roman" w:eastAsia="Times New Roman" w:hAnsi="Times New Roman"/>
          <w:sz w:val="28"/>
          <w:szCs w:val="28"/>
          <w:lang w:eastAsia="ru-RU"/>
        </w:rPr>
      </w:pPr>
      <w:r w:rsidRPr="001D01B7">
        <w:rPr>
          <w:rFonts w:ascii="Times New Roman" w:hAnsi="Times New Roman"/>
          <w:sz w:val="28"/>
          <w:szCs w:val="28"/>
        </w:rPr>
        <w:t xml:space="preserve">а) единовременное пособие при рождении (усыновлении) ребенка – </w:t>
      </w:r>
      <w:r w:rsidRPr="001D01B7">
        <w:rPr>
          <w:rFonts w:ascii="Times New Roman" w:hAnsi="Times New Roman"/>
          <w:sz w:val="28"/>
          <w:szCs w:val="28"/>
        </w:rPr>
        <w:br/>
        <w:t xml:space="preserve">в размере 242 РУ МЗП с увеличением данной суммы пособия в 2024 году: </w:t>
      </w:r>
      <w:r w:rsidRPr="001D01B7">
        <w:rPr>
          <w:rFonts w:ascii="Times New Roman" w:hAnsi="Times New Roman"/>
          <w:sz w:val="28"/>
          <w:szCs w:val="28"/>
        </w:rPr>
        <w:br/>
        <w:t>при рождении (усыновлении) первого ребенка – на 3 680,80 рубля, при рождении (усыновлении) второго и последующих детей – на 4 406,80 рубля. Количество детей определяется по матери</w:t>
      </w:r>
      <w:r w:rsidR="0042486F" w:rsidRPr="001D01B7">
        <w:rPr>
          <w:rFonts w:ascii="Times New Roman" w:eastAsia="Times New Roman" w:hAnsi="Times New Roman"/>
          <w:sz w:val="28"/>
          <w:szCs w:val="28"/>
          <w:lang w:eastAsia="ru-RU"/>
        </w:rPr>
        <w:t>;</w:t>
      </w:r>
    </w:p>
    <w:p w:rsidR="0042486F" w:rsidRPr="00341A13" w:rsidRDefault="0042486F" w:rsidP="0042486F">
      <w:pPr>
        <w:spacing w:after="0" w:line="240" w:lineRule="auto"/>
        <w:ind w:firstLine="709"/>
        <w:jc w:val="both"/>
        <w:rPr>
          <w:rFonts w:ascii="Times New Roman" w:eastAsia="Times New Roman" w:hAnsi="Times New Roman"/>
          <w:sz w:val="28"/>
          <w:szCs w:val="28"/>
          <w:lang w:eastAsia="ru-RU"/>
        </w:rPr>
      </w:pPr>
      <w:r w:rsidRPr="00341A13">
        <w:rPr>
          <w:rFonts w:ascii="Times New Roman" w:eastAsia="Times New Roman" w:hAnsi="Times New Roman"/>
          <w:sz w:val="28"/>
          <w:szCs w:val="28"/>
          <w:lang w:eastAsia="ru-RU"/>
        </w:rPr>
        <w:t xml:space="preserve">б) ежемесячное пособие по уходу за ребенком до достижения им возраста 2 (двух) лет – в размере 121 РУ МЗП; </w:t>
      </w:r>
    </w:p>
    <w:p w:rsidR="0042486F" w:rsidRPr="00341A13" w:rsidRDefault="0042486F" w:rsidP="0042486F">
      <w:pPr>
        <w:spacing w:after="0" w:line="240" w:lineRule="auto"/>
        <w:ind w:firstLine="709"/>
        <w:jc w:val="both"/>
        <w:rPr>
          <w:rFonts w:ascii="Times New Roman" w:eastAsia="Times New Roman" w:hAnsi="Times New Roman"/>
          <w:sz w:val="28"/>
          <w:szCs w:val="28"/>
          <w:lang w:eastAsia="ru-RU"/>
        </w:rPr>
      </w:pPr>
      <w:r w:rsidRPr="00341A13">
        <w:rPr>
          <w:rFonts w:ascii="Times New Roman" w:eastAsia="Times New Roman" w:hAnsi="Times New Roman"/>
          <w:sz w:val="28"/>
          <w:szCs w:val="28"/>
          <w:lang w:eastAsia="ru-RU"/>
        </w:rPr>
        <w:t xml:space="preserve">в) единовременное пособие женщинам, вставшим на учет в медицинских учреждениях в ранние сроки беременности (до 12 (двенадцати) недель), – </w:t>
      </w:r>
      <w:r w:rsidRPr="00341A13">
        <w:rPr>
          <w:rFonts w:ascii="Times New Roman" w:eastAsia="Times New Roman" w:hAnsi="Times New Roman"/>
          <w:sz w:val="28"/>
          <w:szCs w:val="28"/>
          <w:lang w:eastAsia="ru-RU"/>
        </w:rPr>
        <w:br/>
        <w:t xml:space="preserve">в размере 25 РУ МЗП на день предоставления отпуска по беременности </w:t>
      </w:r>
      <w:r w:rsidRPr="00341A13">
        <w:rPr>
          <w:rFonts w:ascii="Times New Roman" w:eastAsia="Times New Roman" w:hAnsi="Times New Roman"/>
          <w:sz w:val="28"/>
          <w:szCs w:val="28"/>
          <w:lang w:eastAsia="ru-RU"/>
        </w:rPr>
        <w:br/>
        <w:t>и родам;</w:t>
      </w:r>
    </w:p>
    <w:p w:rsidR="0042486F" w:rsidRPr="00341A13" w:rsidRDefault="0042486F" w:rsidP="0042486F">
      <w:pPr>
        <w:spacing w:after="0" w:line="240" w:lineRule="auto"/>
        <w:ind w:firstLine="709"/>
        <w:jc w:val="both"/>
        <w:rPr>
          <w:rFonts w:ascii="Times New Roman" w:eastAsia="Times New Roman" w:hAnsi="Times New Roman"/>
          <w:sz w:val="28"/>
          <w:szCs w:val="28"/>
          <w:lang w:eastAsia="ru-RU"/>
        </w:rPr>
      </w:pPr>
      <w:r w:rsidRPr="00341A13">
        <w:rPr>
          <w:rFonts w:ascii="Times New Roman" w:eastAsia="Times New Roman" w:hAnsi="Times New Roman"/>
          <w:sz w:val="28"/>
          <w:szCs w:val="28"/>
          <w:lang w:eastAsia="ru-RU"/>
        </w:rPr>
        <w:t>г) пособие на погребение – в размере 242,5 РУ МЗП на день смерти работника либо несовершеннолетнего члена семьи работника;</w:t>
      </w:r>
    </w:p>
    <w:p w:rsidR="0042486F" w:rsidRPr="00341A13" w:rsidRDefault="0042486F" w:rsidP="0042486F">
      <w:pPr>
        <w:spacing w:after="0" w:line="240" w:lineRule="auto"/>
        <w:ind w:firstLine="709"/>
        <w:jc w:val="both"/>
        <w:rPr>
          <w:rFonts w:ascii="Times New Roman" w:eastAsia="Times New Roman" w:hAnsi="Times New Roman"/>
          <w:sz w:val="28"/>
          <w:szCs w:val="28"/>
          <w:lang w:eastAsia="ru-RU"/>
        </w:rPr>
      </w:pPr>
      <w:r w:rsidRPr="00341A13">
        <w:rPr>
          <w:rFonts w:ascii="Times New Roman" w:eastAsia="Times New Roman" w:hAnsi="Times New Roman"/>
          <w:sz w:val="28"/>
          <w:szCs w:val="28"/>
          <w:lang w:eastAsia="ru-RU"/>
        </w:rPr>
        <w:t>д) 1 (один) дополнительный оплачиваемый выходной день в месяц – одному из родителей (опекуну, попечителю) для ухода за ребенком-инвалидом в возрасте до 18 (восемнадцати) лет по его письменному заявлению. Оплата дополнительного выходного дня застрахованным работающим гражданам производится за счет средств Фонда в размере средней дневной заработной платы в порядке, предусмотренном действующим законодательством Приднестровской Молдавской Республики;</w:t>
      </w:r>
    </w:p>
    <w:p w:rsidR="0042486F" w:rsidRPr="00341A13" w:rsidRDefault="0042486F" w:rsidP="0042486F">
      <w:pPr>
        <w:spacing w:after="0" w:line="240" w:lineRule="auto"/>
        <w:ind w:firstLine="709"/>
        <w:jc w:val="both"/>
        <w:rPr>
          <w:rFonts w:ascii="Times New Roman" w:eastAsia="Times New Roman" w:hAnsi="Times New Roman"/>
          <w:sz w:val="28"/>
          <w:szCs w:val="28"/>
          <w:lang w:eastAsia="ru-RU"/>
        </w:rPr>
      </w:pPr>
      <w:r w:rsidRPr="00341A13">
        <w:rPr>
          <w:rFonts w:ascii="Times New Roman" w:eastAsia="Times New Roman" w:hAnsi="Times New Roman"/>
          <w:sz w:val="28"/>
          <w:szCs w:val="28"/>
          <w:lang w:eastAsia="ru-RU"/>
        </w:rPr>
        <w:t>е) пособие по беременности и родам – в размере среднего заработка (дохода) женщины, исчисленного в соответствии с действующим законодательством Приднестровской Молдавской Республики;</w:t>
      </w:r>
    </w:p>
    <w:p w:rsidR="006C3BDA" w:rsidRPr="00341A13" w:rsidRDefault="0042486F" w:rsidP="0042486F">
      <w:pPr>
        <w:tabs>
          <w:tab w:val="left" w:pos="709"/>
          <w:tab w:val="left" w:pos="993"/>
        </w:tabs>
        <w:spacing w:after="0" w:line="240" w:lineRule="auto"/>
        <w:ind w:firstLine="709"/>
        <w:jc w:val="both"/>
        <w:rPr>
          <w:rFonts w:ascii="Times New Roman" w:eastAsia="Times New Roman" w:hAnsi="Times New Roman"/>
          <w:sz w:val="28"/>
          <w:szCs w:val="28"/>
          <w:lang w:eastAsia="ru-RU"/>
        </w:rPr>
      </w:pPr>
      <w:r w:rsidRPr="00341A13">
        <w:rPr>
          <w:rFonts w:ascii="Times New Roman" w:eastAsia="Times New Roman" w:hAnsi="Times New Roman"/>
          <w:sz w:val="28"/>
          <w:szCs w:val="28"/>
          <w:lang w:eastAsia="ru-RU"/>
        </w:rPr>
        <w:t>ж) пособие по временной нетрудоспособности исчисляется в порядке, установленном действующим законодательством Приднестровской Молдавской Республики</w:t>
      </w:r>
      <w:r w:rsidR="006C3BDA" w:rsidRPr="00341A13">
        <w:rPr>
          <w:rFonts w:ascii="Times New Roman" w:eastAsia="Times New Roman" w:hAnsi="Times New Roman"/>
          <w:sz w:val="28"/>
          <w:szCs w:val="28"/>
          <w:lang w:eastAsia="ru-RU"/>
        </w:rPr>
        <w:t>.</w:t>
      </w:r>
    </w:p>
    <w:p w:rsidR="006C3BDA" w:rsidRDefault="00362082" w:rsidP="006C3BDA">
      <w:pPr>
        <w:tabs>
          <w:tab w:val="left" w:pos="709"/>
          <w:tab w:val="left" w:pos="993"/>
        </w:tabs>
        <w:spacing w:after="0" w:line="240" w:lineRule="auto"/>
        <w:ind w:firstLine="709"/>
        <w:jc w:val="both"/>
        <w:rPr>
          <w:rFonts w:ascii="Times New Roman" w:eastAsia="Times New Roman" w:hAnsi="Times New Roman"/>
          <w:sz w:val="28"/>
          <w:szCs w:val="28"/>
          <w:lang w:eastAsia="ru-RU"/>
        </w:rPr>
      </w:pPr>
      <w:r w:rsidRPr="00362082">
        <w:rPr>
          <w:rFonts w:ascii="Times New Roman" w:eastAsia="Times New Roman" w:hAnsi="Times New Roman"/>
          <w:sz w:val="28"/>
          <w:szCs w:val="28"/>
          <w:lang w:eastAsia="ru-RU"/>
        </w:rPr>
        <w:t xml:space="preserve">3. Для начисления пособий на цели социального страхования в </w:t>
      </w:r>
      <w:r w:rsidRPr="00362082">
        <w:rPr>
          <w:rFonts w:ascii="Times New Roman" w:eastAsia="Times New Roman" w:hAnsi="Times New Roman"/>
          <w:sz w:val="28"/>
          <w:szCs w:val="28"/>
          <w:lang w:eastAsia="ru-RU"/>
        </w:rPr>
        <w:br/>
        <w:t>2024 году 1 РУ МЗП составляет 10,7 рубля.</w:t>
      </w:r>
    </w:p>
    <w:p w:rsidR="00362082" w:rsidRPr="00341A13" w:rsidRDefault="00362082" w:rsidP="006C3BDA">
      <w:pPr>
        <w:tabs>
          <w:tab w:val="left" w:pos="709"/>
          <w:tab w:val="left" w:pos="993"/>
        </w:tabs>
        <w:spacing w:after="0" w:line="240" w:lineRule="auto"/>
        <w:ind w:firstLine="709"/>
        <w:jc w:val="both"/>
        <w:rPr>
          <w:rFonts w:ascii="Times New Roman" w:eastAsia="Times New Roman" w:hAnsi="Times New Roman"/>
          <w:bCs/>
          <w:sz w:val="28"/>
          <w:szCs w:val="28"/>
          <w:lang w:eastAsia="ru-RU"/>
        </w:rPr>
      </w:pPr>
    </w:p>
    <w:p w:rsidR="006C3BDA" w:rsidRDefault="006C3BDA" w:rsidP="006C3BDA">
      <w:pPr>
        <w:tabs>
          <w:tab w:val="left" w:pos="709"/>
          <w:tab w:val="left" w:pos="993"/>
        </w:tabs>
        <w:spacing w:after="0" w:line="240" w:lineRule="auto"/>
        <w:ind w:firstLine="709"/>
        <w:jc w:val="both"/>
        <w:outlineLvl w:val="1"/>
        <w:rPr>
          <w:rFonts w:ascii="Times New Roman" w:eastAsia="Times New Roman" w:hAnsi="Times New Roman"/>
          <w:bCs/>
          <w:sz w:val="28"/>
          <w:szCs w:val="28"/>
          <w:lang w:eastAsia="ru-RU"/>
        </w:rPr>
      </w:pPr>
      <w:r w:rsidRPr="00341A13">
        <w:rPr>
          <w:rFonts w:ascii="Times New Roman" w:eastAsia="Times New Roman" w:hAnsi="Times New Roman"/>
          <w:b/>
          <w:bCs/>
          <w:sz w:val="28"/>
          <w:szCs w:val="28"/>
          <w:lang w:eastAsia="ru-RU"/>
        </w:rPr>
        <w:t xml:space="preserve">Статья </w:t>
      </w:r>
      <w:r w:rsidR="00C85997" w:rsidRPr="00341A13">
        <w:rPr>
          <w:rFonts w:ascii="Times New Roman" w:eastAsia="Times New Roman" w:hAnsi="Times New Roman"/>
          <w:b/>
          <w:bCs/>
          <w:sz w:val="28"/>
          <w:szCs w:val="28"/>
          <w:lang w:eastAsia="ru-RU"/>
        </w:rPr>
        <w:t>10.</w:t>
      </w:r>
      <w:r w:rsidR="00C85997" w:rsidRPr="00341A13">
        <w:rPr>
          <w:rFonts w:ascii="Times New Roman" w:eastAsia="Times New Roman" w:hAnsi="Times New Roman"/>
          <w:bCs/>
          <w:sz w:val="28"/>
          <w:szCs w:val="28"/>
          <w:lang w:eastAsia="ru-RU"/>
        </w:rPr>
        <w:t xml:space="preserve"> </w:t>
      </w:r>
    </w:p>
    <w:p w:rsidR="00E7632A" w:rsidRPr="005C05DC" w:rsidRDefault="00E7632A" w:rsidP="00E7632A">
      <w:pPr>
        <w:spacing w:after="0" w:line="240" w:lineRule="auto"/>
        <w:jc w:val="both"/>
        <w:rPr>
          <w:rFonts w:ascii="Times New Roman" w:eastAsia="Times New Roman" w:hAnsi="Times New Roman"/>
          <w:b/>
          <w:i/>
          <w:sz w:val="24"/>
          <w:szCs w:val="24"/>
          <w:lang w:eastAsia="ru-RU"/>
        </w:rPr>
      </w:pPr>
      <w:r w:rsidRPr="00E7632A">
        <w:rPr>
          <w:rFonts w:ascii="Times New Roman" w:eastAsia="Times New Roman" w:hAnsi="Times New Roman"/>
          <w:b/>
          <w:i/>
          <w:sz w:val="24"/>
          <w:szCs w:val="24"/>
          <w:lang w:eastAsia="ru-RU"/>
        </w:rPr>
        <w:t xml:space="preserve">-- </w:t>
      </w:r>
      <w:r>
        <w:rPr>
          <w:rFonts w:ascii="Times New Roman" w:eastAsia="Times New Roman" w:hAnsi="Times New Roman"/>
          <w:b/>
          <w:i/>
          <w:sz w:val="24"/>
          <w:szCs w:val="24"/>
          <w:lang w:eastAsia="ru-RU"/>
        </w:rPr>
        <w:t>Пункт 1 с</w:t>
      </w:r>
      <w:r w:rsidRPr="00E7632A">
        <w:rPr>
          <w:rFonts w:ascii="Times New Roman" w:eastAsia="Times New Roman" w:hAnsi="Times New Roman"/>
          <w:b/>
          <w:i/>
          <w:sz w:val="24"/>
          <w:szCs w:val="24"/>
          <w:lang w:eastAsia="ru-RU"/>
        </w:rPr>
        <w:t>тать</w:t>
      </w:r>
      <w:r>
        <w:rPr>
          <w:rFonts w:ascii="Times New Roman" w:eastAsia="Times New Roman" w:hAnsi="Times New Roman"/>
          <w:b/>
          <w:i/>
          <w:sz w:val="24"/>
          <w:szCs w:val="24"/>
          <w:lang w:eastAsia="ru-RU"/>
        </w:rPr>
        <w:t>и</w:t>
      </w:r>
      <w:r w:rsidRPr="00E7632A">
        <w:rPr>
          <w:rFonts w:ascii="Times New Roman" w:eastAsia="Times New Roman" w:hAnsi="Times New Roman"/>
          <w:b/>
          <w:i/>
          <w:sz w:val="24"/>
          <w:szCs w:val="24"/>
          <w:lang w:eastAsia="ru-RU"/>
        </w:rPr>
        <w:t xml:space="preserve"> </w:t>
      </w:r>
      <w:r>
        <w:rPr>
          <w:rFonts w:ascii="Times New Roman" w:eastAsia="Times New Roman" w:hAnsi="Times New Roman"/>
          <w:b/>
          <w:i/>
          <w:sz w:val="24"/>
          <w:szCs w:val="24"/>
          <w:lang w:eastAsia="ru-RU"/>
        </w:rPr>
        <w:t>10</w:t>
      </w:r>
      <w:r w:rsidRPr="00E7632A">
        <w:rPr>
          <w:rFonts w:ascii="Times New Roman" w:eastAsia="Times New Roman" w:hAnsi="Times New Roman"/>
          <w:b/>
          <w:i/>
          <w:sz w:val="24"/>
          <w:szCs w:val="24"/>
          <w:lang w:eastAsia="ru-RU"/>
        </w:rPr>
        <w:t xml:space="preserve"> </w:t>
      </w:r>
      <w:r>
        <w:rPr>
          <w:rFonts w:ascii="Times New Roman" w:eastAsia="Times New Roman" w:hAnsi="Times New Roman"/>
          <w:b/>
          <w:i/>
          <w:sz w:val="24"/>
          <w:szCs w:val="24"/>
          <w:lang w:eastAsia="ru-RU"/>
        </w:rPr>
        <w:t>с изменением</w:t>
      </w:r>
      <w:r w:rsidRPr="00E7632A">
        <w:rPr>
          <w:rFonts w:ascii="Times New Roman" w:eastAsia="Times New Roman" w:hAnsi="Times New Roman"/>
          <w:b/>
          <w:i/>
          <w:sz w:val="24"/>
          <w:szCs w:val="24"/>
          <w:lang w:eastAsia="ru-RU"/>
        </w:rPr>
        <w:t xml:space="preserve"> (Закон </w:t>
      </w:r>
      <w:r w:rsidRPr="005C05DC">
        <w:rPr>
          <w:rFonts w:ascii="Times New Roman" w:eastAsia="Times New Roman" w:hAnsi="Times New Roman"/>
          <w:b/>
          <w:i/>
          <w:sz w:val="24"/>
          <w:szCs w:val="24"/>
          <w:lang w:eastAsia="ru-RU"/>
        </w:rPr>
        <w:t xml:space="preserve">№ </w:t>
      </w:r>
      <w:r>
        <w:rPr>
          <w:rFonts w:ascii="Times New Roman" w:eastAsia="Times New Roman" w:hAnsi="Times New Roman"/>
          <w:b/>
          <w:i/>
          <w:sz w:val="24"/>
          <w:szCs w:val="24"/>
          <w:lang w:eastAsia="ru-RU"/>
        </w:rPr>
        <w:t>122</w:t>
      </w:r>
      <w:r w:rsidRPr="005C05DC">
        <w:rPr>
          <w:rFonts w:ascii="Times New Roman" w:eastAsia="Times New Roman" w:hAnsi="Times New Roman"/>
          <w:b/>
          <w:i/>
          <w:sz w:val="24"/>
          <w:szCs w:val="24"/>
          <w:lang w:eastAsia="ru-RU"/>
        </w:rPr>
        <w:t>-ЗИ-</w:t>
      </w:r>
      <w:r w:rsidRPr="005C05DC">
        <w:rPr>
          <w:rFonts w:ascii="Times New Roman" w:eastAsia="Times New Roman" w:hAnsi="Times New Roman"/>
          <w:b/>
          <w:i/>
          <w:sz w:val="24"/>
          <w:szCs w:val="24"/>
          <w:lang w:val="en-US" w:eastAsia="ru-RU"/>
        </w:rPr>
        <w:t>VII</w:t>
      </w:r>
      <w:r w:rsidRPr="005C05DC">
        <w:rPr>
          <w:rFonts w:ascii="Times New Roman" w:eastAsia="Times New Roman" w:hAnsi="Times New Roman"/>
          <w:b/>
          <w:i/>
          <w:sz w:val="24"/>
          <w:szCs w:val="24"/>
          <w:lang w:eastAsia="ru-RU"/>
        </w:rPr>
        <w:t xml:space="preserve"> от </w:t>
      </w:r>
      <w:r>
        <w:rPr>
          <w:rFonts w:ascii="Times New Roman" w:eastAsia="Times New Roman" w:hAnsi="Times New Roman"/>
          <w:b/>
          <w:i/>
          <w:sz w:val="24"/>
          <w:szCs w:val="24"/>
          <w:lang w:eastAsia="ru-RU"/>
        </w:rPr>
        <w:t>20</w:t>
      </w:r>
      <w:r w:rsidRPr="005C05DC">
        <w:rPr>
          <w:rFonts w:ascii="Times New Roman" w:eastAsia="Times New Roman" w:hAnsi="Times New Roman"/>
          <w:b/>
          <w:i/>
          <w:sz w:val="24"/>
          <w:szCs w:val="24"/>
          <w:lang w:eastAsia="ru-RU"/>
        </w:rPr>
        <w:t>.0</w:t>
      </w:r>
      <w:r>
        <w:rPr>
          <w:rFonts w:ascii="Times New Roman" w:eastAsia="Times New Roman" w:hAnsi="Times New Roman"/>
          <w:b/>
          <w:i/>
          <w:sz w:val="24"/>
          <w:szCs w:val="24"/>
          <w:lang w:eastAsia="ru-RU"/>
        </w:rPr>
        <w:t>6</w:t>
      </w:r>
      <w:r w:rsidRPr="005C05DC">
        <w:rPr>
          <w:rFonts w:ascii="Times New Roman" w:eastAsia="Times New Roman" w:hAnsi="Times New Roman"/>
          <w:b/>
          <w:i/>
          <w:sz w:val="24"/>
          <w:szCs w:val="24"/>
          <w:lang w:eastAsia="ru-RU"/>
        </w:rPr>
        <w:t>.2</w:t>
      </w:r>
      <w:r>
        <w:rPr>
          <w:rFonts w:ascii="Times New Roman" w:eastAsia="Times New Roman" w:hAnsi="Times New Roman"/>
          <w:b/>
          <w:i/>
          <w:sz w:val="24"/>
          <w:szCs w:val="24"/>
          <w:lang w:eastAsia="ru-RU"/>
        </w:rPr>
        <w:t>4</w:t>
      </w:r>
      <w:r w:rsidRPr="005C05DC">
        <w:rPr>
          <w:rFonts w:ascii="Times New Roman" w:eastAsia="Times New Roman" w:hAnsi="Times New Roman"/>
          <w:b/>
          <w:i/>
          <w:sz w:val="24"/>
          <w:szCs w:val="24"/>
          <w:lang w:eastAsia="ru-RU"/>
        </w:rPr>
        <w:t>г.);</w:t>
      </w:r>
    </w:p>
    <w:p w:rsidR="00A36CF4" w:rsidRPr="005C05DC" w:rsidRDefault="00A36CF4" w:rsidP="00A36CF4">
      <w:pPr>
        <w:spacing w:after="0" w:line="240" w:lineRule="auto"/>
        <w:jc w:val="both"/>
        <w:rPr>
          <w:rFonts w:ascii="Times New Roman" w:eastAsia="Times New Roman" w:hAnsi="Times New Roman"/>
          <w:b/>
          <w:i/>
          <w:sz w:val="24"/>
          <w:szCs w:val="24"/>
          <w:lang w:eastAsia="ru-RU"/>
        </w:rPr>
      </w:pPr>
      <w:r w:rsidRPr="005C05DC">
        <w:rPr>
          <w:rFonts w:ascii="Times New Roman" w:eastAsia="Times New Roman" w:hAnsi="Times New Roman"/>
          <w:b/>
          <w:i/>
          <w:sz w:val="24"/>
          <w:szCs w:val="24"/>
          <w:lang w:eastAsia="ru-RU"/>
        </w:rPr>
        <w:lastRenderedPageBreak/>
        <w:t xml:space="preserve">-- </w:t>
      </w:r>
      <w:proofErr w:type="gramStart"/>
      <w:r>
        <w:rPr>
          <w:rFonts w:ascii="Times New Roman" w:eastAsia="Times New Roman" w:hAnsi="Times New Roman"/>
          <w:b/>
          <w:i/>
          <w:sz w:val="24"/>
          <w:szCs w:val="24"/>
          <w:lang w:eastAsia="ru-RU"/>
        </w:rPr>
        <w:t>Подпункт</w:t>
      </w:r>
      <w:proofErr w:type="gramEnd"/>
      <w:r>
        <w:rPr>
          <w:rFonts w:ascii="Times New Roman" w:eastAsia="Times New Roman" w:hAnsi="Times New Roman"/>
          <w:b/>
          <w:i/>
          <w:sz w:val="24"/>
          <w:szCs w:val="24"/>
          <w:lang w:eastAsia="ru-RU"/>
        </w:rPr>
        <w:t xml:space="preserve"> а) пункта 1 с</w:t>
      </w:r>
      <w:r w:rsidRPr="00933F55">
        <w:rPr>
          <w:rFonts w:ascii="Times New Roman" w:eastAsia="Times New Roman" w:hAnsi="Times New Roman"/>
          <w:b/>
          <w:i/>
          <w:sz w:val="24"/>
          <w:szCs w:val="24"/>
          <w:lang w:eastAsia="ru-RU"/>
        </w:rPr>
        <w:t>тать</w:t>
      </w:r>
      <w:r>
        <w:rPr>
          <w:rFonts w:ascii="Times New Roman" w:eastAsia="Times New Roman" w:hAnsi="Times New Roman"/>
          <w:b/>
          <w:i/>
          <w:sz w:val="24"/>
          <w:szCs w:val="24"/>
          <w:lang w:eastAsia="ru-RU"/>
        </w:rPr>
        <w:t>и</w:t>
      </w:r>
      <w:r w:rsidRPr="005C05DC">
        <w:rPr>
          <w:rFonts w:ascii="Times New Roman" w:eastAsia="Times New Roman" w:hAnsi="Times New Roman"/>
          <w:b/>
          <w:i/>
          <w:sz w:val="24"/>
          <w:szCs w:val="24"/>
          <w:lang w:eastAsia="ru-RU"/>
        </w:rPr>
        <w:t xml:space="preserve"> </w:t>
      </w:r>
      <w:r>
        <w:rPr>
          <w:rFonts w:ascii="Times New Roman" w:eastAsia="Times New Roman" w:hAnsi="Times New Roman"/>
          <w:b/>
          <w:i/>
          <w:sz w:val="24"/>
          <w:szCs w:val="24"/>
          <w:lang w:eastAsia="ru-RU"/>
        </w:rPr>
        <w:t>10</w:t>
      </w:r>
      <w:r w:rsidRPr="005C05DC">
        <w:rPr>
          <w:rFonts w:ascii="Times New Roman" w:eastAsia="Times New Roman" w:hAnsi="Times New Roman"/>
          <w:b/>
          <w:i/>
          <w:sz w:val="24"/>
          <w:szCs w:val="24"/>
          <w:lang w:eastAsia="ru-RU"/>
        </w:rPr>
        <w:t xml:space="preserve"> </w:t>
      </w:r>
      <w:r>
        <w:rPr>
          <w:rFonts w:ascii="Times New Roman" w:eastAsia="Times New Roman" w:hAnsi="Times New Roman"/>
          <w:b/>
          <w:i/>
          <w:sz w:val="24"/>
          <w:szCs w:val="24"/>
          <w:lang w:eastAsia="ru-RU"/>
        </w:rPr>
        <w:t xml:space="preserve">в </w:t>
      </w:r>
      <w:r w:rsidRPr="00933F55">
        <w:rPr>
          <w:rFonts w:ascii="Times New Roman" w:eastAsia="Times New Roman" w:hAnsi="Times New Roman"/>
          <w:b/>
          <w:i/>
          <w:color w:val="70AD47" w:themeColor="accent6"/>
          <w:sz w:val="24"/>
          <w:szCs w:val="24"/>
          <w:lang w:eastAsia="ru-RU"/>
        </w:rPr>
        <w:t>новой</w:t>
      </w:r>
      <w:r>
        <w:rPr>
          <w:rFonts w:ascii="Times New Roman" w:eastAsia="Times New Roman" w:hAnsi="Times New Roman"/>
          <w:b/>
          <w:i/>
          <w:sz w:val="24"/>
          <w:szCs w:val="24"/>
          <w:lang w:eastAsia="ru-RU"/>
        </w:rPr>
        <w:t xml:space="preserve"> редакции</w:t>
      </w:r>
      <w:r w:rsidRPr="005C05DC">
        <w:rPr>
          <w:rFonts w:ascii="Times New Roman" w:eastAsia="Times New Roman" w:hAnsi="Times New Roman"/>
          <w:b/>
          <w:i/>
          <w:sz w:val="24"/>
          <w:szCs w:val="24"/>
          <w:lang w:eastAsia="ru-RU"/>
        </w:rPr>
        <w:t xml:space="preserve"> (Закон № </w:t>
      </w:r>
      <w:r w:rsidRPr="00933F55">
        <w:rPr>
          <w:rFonts w:ascii="Times New Roman" w:eastAsia="Times New Roman" w:hAnsi="Times New Roman"/>
          <w:b/>
          <w:i/>
          <w:sz w:val="24"/>
          <w:szCs w:val="24"/>
          <w:lang w:eastAsia="ru-RU"/>
        </w:rPr>
        <w:t>15</w:t>
      </w:r>
      <w:r w:rsidRPr="005C05DC">
        <w:rPr>
          <w:rFonts w:ascii="Times New Roman" w:eastAsia="Times New Roman" w:hAnsi="Times New Roman"/>
          <w:b/>
          <w:i/>
          <w:sz w:val="24"/>
          <w:szCs w:val="24"/>
          <w:lang w:eastAsia="ru-RU"/>
        </w:rPr>
        <w:t>-ЗИ-</w:t>
      </w:r>
      <w:r w:rsidRPr="005C05DC">
        <w:rPr>
          <w:rFonts w:ascii="Times New Roman" w:eastAsia="Times New Roman" w:hAnsi="Times New Roman"/>
          <w:b/>
          <w:i/>
          <w:sz w:val="24"/>
          <w:szCs w:val="24"/>
          <w:lang w:val="en-US" w:eastAsia="ru-RU"/>
        </w:rPr>
        <w:t>VII</w:t>
      </w:r>
      <w:r w:rsidRPr="005C05DC">
        <w:rPr>
          <w:rFonts w:ascii="Times New Roman" w:eastAsia="Times New Roman" w:hAnsi="Times New Roman"/>
          <w:b/>
          <w:i/>
          <w:sz w:val="24"/>
          <w:szCs w:val="24"/>
          <w:lang w:eastAsia="ru-RU"/>
        </w:rPr>
        <w:t xml:space="preserve"> от </w:t>
      </w:r>
      <w:r w:rsidRPr="00933F55">
        <w:rPr>
          <w:rFonts w:ascii="Times New Roman" w:eastAsia="Times New Roman" w:hAnsi="Times New Roman"/>
          <w:b/>
          <w:i/>
          <w:sz w:val="24"/>
          <w:szCs w:val="24"/>
          <w:lang w:eastAsia="ru-RU"/>
        </w:rPr>
        <w:t>31</w:t>
      </w:r>
      <w:r w:rsidRPr="005C05DC">
        <w:rPr>
          <w:rFonts w:ascii="Times New Roman" w:eastAsia="Times New Roman" w:hAnsi="Times New Roman"/>
          <w:b/>
          <w:i/>
          <w:sz w:val="24"/>
          <w:szCs w:val="24"/>
          <w:lang w:eastAsia="ru-RU"/>
        </w:rPr>
        <w:t>.01.2</w:t>
      </w:r>
      <w:r w:rsidRPr="00933F55">
        <w:rPr>
          <w:rFonts w:ascii="Times New Roman" w:eastAsia="Times New Roman" w:hAnsi="Times New Roman"/>
          <w:b/>
          <w:i/>
          <w:sz w:val="24"/>
          <w:szCs w:val="24"/>
          <w:lang w:eastAsia="ru-RU"/>
        </w:rPr>
        <w:t>4</w:t>
      </w:r>
      <w:r w:rsidRPr="005C05DC">
        <w:rPr>
          <w:rFonts w:ascii="Times New Roman" w:eastAsia="Times New Roman" w:hAnsi="Times New Roman"/>
          <w:b/>
          <w:i/>
          <w:sz w:val="24"/>
          <w:szCs w:val="24"/>
          <w:lang w:eastAsia="ru-RU"/>
        </w:rPr>
        <w:t>г.);</w:t>
      </w:r>
    </w:p>
    <w:p w:rsidR="00A36CF4" w:rsidRPr="005C05DC" w:rsidRDefault="00A36CF4" w:rsidP="00A36CF4">
      <w:pPr>
        <w:spacing w:after="0" w:line="240" w:lineRule="auto"/>
        <w:jc w:val="both"/>
        <w:rPr>
          <w:rFonts w:ascii="Times New Roman" w:eastAsia="Times New Roman" w:hAnsi="Times New Roman"/>
          <w:b/>
          <w:i/>
          <w:sz w:val="24"/>
          <w:szCs w:val="24"/>
          <w:lang w:eastAsia="ru-RU"/>
        </w:rPr>
      </w:pPr>
      <w:r w:rsidRPr="005C05DC">
        <w:rPr>
          <w:rFonts w:ascii="Times New Roman" w:eastAsia="Times New Roman" w:hAnsi="Times New Roman"/>
          <w:b/>
          <w:i/>
          <w:sz w:val="24"/>
          <w:szCs w:val="24"/>
          <w:lang w:eastAsia="ru-RU"/>
        </w:rPr>
        <w:t xml:space="preserve">-- </w:t>
      </w:r>
      <w:r>
        <w:rPr>
          <w:rFonts w:ascii="Times New Roman" w:eastAsia="Times New Roman" w:hAnsi="Times New Roman"/>
          <w:b/>
          <w:i/>
          <w:sz w:val="24"/>
          <w:szCs w:val="24"/>
          <w:lang w:eastAsia="ru-RU"/>
        </w:rPr>
        <w:t>Пункт 2 с</w:t>
      </w:r>
      <w:r w:rsidRPr="00933F55">
        <w:rPr>
          <w:rFonts w:ascii="Times New Roman" w:eastAsia="Times New Roman" w:hAnsi="Times New Roman"/>
          <w:b/>
          <w:i/>
          <w:sz w:val="24"/>
          <w:szCs w:val="24"/>
          <w:lang w:eastAsia="ru-RU"/>
        </w:rPr>
        <w:t>тать</w:t>
      </w:r>
      <w:r>
        <w:rPr>
          <w:rFonts w:ascii="Times New Roman" w:eastAsia="Times New Roman" w:hAnsi="Times New Roman"/>
          <w:b/>
          <w:i/>
          <w:sz w:val="24"/>
          <w:szCs w:val="24"/>
          <w:lang w:eastAsia="ru-RU"/>
        </w:rPr>
        <w:t>и</w:t>
      </w:r>
      <w:r w:rsidRPr="005C05DC">
        <w:rPr>
          <w:rFonts w:ascii="Times New Roman" w:eastAsia="Times New Roman" w:hAnsi="Times New Roman"/>
          <w:b/>
          <w:i/>
          <w:sz w:val="24"/>
          <w:szCs w:val="24"/>
          <w:lang w:eastAsia="ru-RU"/>
        </w:rPr>
        <w:t xml:space="preserve"> </w:t>
      </w:r>
      <w:r>
        <w:rPr>
          <w:rFonts w:ascii="Times New Roman" w:eastAsia="Times New Roman" w:hAnsi="Times New Roman"/>
          <w:b/>
          <w:i/>
          <w:sz w:val="24"/>
          <w:szCs w:val="24"/>
          <w:lang w:eastAsia="ru-RU"/>
        </w:rPr>
        <w:t>10</w:t>
      </w:r>
      <w:r w:rsidRPr="005C05DC">
        <w:rPr>
          <w:rFonts w:ascii="Times New Roman" w:eastAsia="Times New Roman" w:hAnsi="Times New Roman"/>
          <w:b/>
          <w:i/>
          <w:sz w:val="24"/>
          <w:szCs w:val="24"/>
          <w:lang w:eastAsia="ru-RU"/>
        </w:rPr>
        <w:t xml:space="preserve"> </w:t>
      </w:r>
      <w:r>
        <w:rPr>
          <w:rFonts w:ascii="Times New Roman" w:eastAsia="Times New Roman" w:hAnsi="Times New Roman"/>
          <w:b/>
          <w:i/>
          <w:sz w:val="24"/>
          <w:szCs w:val="24"/>
          <w:lang w:eastAsia="ru-RU"/>
        </w:rPr>
        <w:t xml:space="preserve">в </w:t>
      </w:r>
      <w:r w:rsidRPr="00933F55">
        <w:rPr>
          <w:rFonts w:ascii="Times New Roman" w:eastAsia="Times New Roman" w:hAnsi="Times New Roman"/>
          <w:b/>
          <w:i/>
          <w:color w:val="70AD47" w:themeColor="accent6"/>
          <w:sz w:val="24"/>
          <w:szCs w:val="24"/>
          <w:lang w:eastAsia="ru-RU"/>
        </w:rPr>
        <w:t>новой</w:t>
      </w:r>
      <w:r>
        <w:rPr>
          <w:rFonts w:ascii="Times New Roman" w:eastAsia="Times New Roman" w:hAnsi="Times New Roman"/>
          <w:b/>
          <w:i/>
          <w:sz w:val="24"/>
          <w:szCs w:val="24"/>
          <w:lang w:eastAsia="ru-RU"/>
        </w:rPr>
        <w:t xml:space="preserve"> редакции</w:t>
      </w:r>
      <w:r w:rsidRPr="005C05DC">
        <w:rPr>
          <w:rFonts w:ascii="Times New Roman" w:eastAsia="Times New Roman" w:hAnsi="Times New Roman"/>
          <w:b/>
          <w:i/>
          <w:sz w:val="24"/>
          <w:szCs w:val="24"/>
          <w:lang w:eastAsia="ru-RU"/>
        </w:rPr>
        <w:t xml:space="preserve"> (Закон № </w:t>
      </w:r>
      <w:r w:rsidRPr="00933F55">
        <w:rPr>
          <w:rFonts w:ascii="Times New Roman" w:eastAsia="Times New Roman" w:hAnsi="Times New Roman"/>
          <w:b/>
          <w:i/>
          <w:sz w:val="24"/>
          <w:szCs w:val="24"/>
          <w:lang w:eastAsia="ru-RU"/>
        </w:rPr>
        <w:t>15</w:t>
      </w:r>
      <w:r w:rsidRPr="005C05DC">
        <w:rPr>
          <w:rFonts w:ascii="Times New Roman" w:eastAsia="Times New Roman" w:hAnsi="Times New Roman"/>
          <w:b/>
          <w:i/>
          <w:sz w:val="24"/>
          <w:szCs w:val="24"/>
          <w:lang w:eastAsia="ru-RU"/>
        </w:rPr>
        <w:t>-ЗИ-</w:t>
      </w:r>
      <w:r w:rsidRPr="005C05DC">
        <w:rPr>
          <w:rFonts w:ascii="Times New Roman" w:eastAsia="Times New Roman" w:hAnsi="Times New Roman"/>
          <w:b/>
          <w:i/>
          <w:sz w:val="24"/>
          <w:szCs w:val="24"/>
          <w:lang w:val="en-US" w:eastAsia="ru-RU"/>
        </w:rPr>
        <w:t>VII</w:t>
      </w:r>
      <w:r w:rsidRPr="005C05DC">
        <w:rPr>
          <w:rFonts w:ascii="Times New Roman" w:eastAsia="Times New Roman" w:hAnsi="Times New Roman"/>
          <w:b/>
          <w:i/>
          <w:sz w:val="24"/>
          <w:szCs w:val="24"/>
          <w:lang w:eastAsia="ru-RU"/>
        </w:rPr>
        <w:t xml:space="preserve"> от </w:t>
      </w:r>
      <w:r w:rsidRPr="00933F55">
        <w:rPr>
          <w:rFonts w:ascii="Times New Roman" w:eastAsia="Times New Roman" w:hAnsi="Times New Roman"/>
          <w:b/>
          <w:i/>
          <w:sz w:val="24"/>
          <w:szCs w:val="24"/>
          <w:lang w:eastAsia="ru-RU"/>
        </w:rPr>
        <w:t>31</w:t>
      </w:r>
      <w:r w:rsidRPr="005C05DC">
        <w:rPr>
          <w:rFonts w:ascii="Times New Roman" w:eastAsia="Times New Roman" w:hAnsi="Times New Roman"/>
          <w:b/>
          <w:i/>
          <w:sz w:val="24"/>
          <w:szCs w:val="24"/>
          <w:lang w:eastAsia="ru-RU"/>
        </w:rPr>
        <w:t>.01.2</w:t>
      </w:r>
      <w:r w:rsidRPr="00933F55">
        <w:rPr>
          <w:rFonts w:ascii="Times New Roman" w:eastAsia="Times New Roman" w:hAnsi="Times New Roman"/>
          <w:b/>
          <w:i/>
          <w:sz w:val="24"/>
          <w:szCs w:val="24"/>
          <w:lang w:eastAsia="ru-RU"/>
        </w:rPr>
        <w:t>4</w:t>
      </w:r>
      <w:r w:rsidRPr="005C05DC">
        <w:rPr>
          <w:rFonts w:ascii="Times New Roman" w:eastAsia="Times New Roman" w:hAnsi="Times New Roman"/>
          <w:b/>
          <w:i/>
          <w:sz w:val="24"/>
          <w:szCs w:val="24"/>
          <w:lang w:eastAsia="ru-RU"/>
        </w:rPr>
        <w:t>г.);</w:t>
      </w:r>
    </w:p>
    <w:p w:rsidR="00A36CF4" w:rsidRPr="00341A13" w:rsidRDefault="00A36CF4" w:rsidP="006C3BDA">
      <w:pPr>
        <w:tabs>
          <w:tab w:val="left" w:pos="709"/>
          <w:tab w:val="left" w:pos="993"/>
        </w:tabs>
        <w:spacing w:after="0" w:line="240" w:lineRule="auto"/>
        <w:ind w:firstLine="709"/>
        <w:jc w:val="both"/>
        <w:outlineLvl w:val="1"/>
        <w:rPr>
          <w:rFonts w:ascii="Times New Roman" w:eastAsia="Times New Roman" w:hAnsi="Times New Roman"/>
          <w:bCs/>
          <w:strike/>
          <w:sz w:val="28"/>
          <w:szCs w:val="28"/>
          <w:lang w:eastAsia="ru-RU"/>
        </w:rPr>
      </w:pPr>
    </w:p>
    <w:p w:rsidR="006C3BDA" w:rsidRPr="00341A13" w:rsidRDefault="006C3BDA" w:rsidP="006C3BDA">
      <w:pPr>
        <w:tabs>
          <w:tab w:val="left" w:pos="709"/>
          <w:tab w:val="left" w:pos="993"/>
        </w:tabs>
        <w:spacing w:after="0" w:line="240" w:lineRule="auto"/>
        <w:ind w:firstLine="709"/>
        <w:jc w:val="both"/>
        <w:rPr>
          <w:rFonts w:ascii="Times New Roman" w:eastAsia="Times New Roman" w:hAnsi="Times New Roman"/>
          <w:sz w:val="28"/>
          <w:szCs w:val="28"/>
          <w:lang w:eastAsia="ru-RU"/>
        </w:rPr>
      </w:pPr>
      <w:r w:rsidRPr="00341A13">
        <w:rPr>
          <w:rFonts w:ascii="Times New Roman" w:eastAsia="Times New Roman" w:hAnsi="Times New Roman"/>
          <w:sz w:val="28"/>
          <w:szCs w:val="28"/>
          <w:lang w:eastAsia="ru-RU"/>
        </w:rPr>
        <w:t xml:space="preserve">1. В 2024 году из средств Фонда, предусмотренных на выплату гарантированных государством пособий по материнству, в соответствии с Законом Приднестровской Молдавской Республики «О государственных пособиях гражданам, имеющим детей» выплачиваются пособия гражданам, не подлежащим обязательному социальному страхованию, </w:t>
      </w:r>
      <w:r w:rsidR="00E7632A" w:rsidRPr="00E7632A">
        <w:rPr>
          <w:rFonts w:ascii="Times New Roman" w:eastAsia="Times New Roman" w:hAnsi="Times New Roman"/>
          <w:sz w:val="28"/>
          <w:szCs w:val="28"/>
          <w:lang w:eastAsia="ru-RU"/>
        </w:rPr>
        <w:t>а также индивидуальным предпринимателям, частным нотариусам и лицам, обладающим статусом адвоката, в том числе в случае его приостановления на период ухода за ребенком до достижения им возраста двух лет</w:t>
      </w:r>
      <w:r w:rsidR="00E7632A">
        <w:rPr>
          <w:rFonts w:ascii="Times New Roman" w:eastAsia="Times New Roman" w:hAnsi="Times New Roman"/>
          <w:sz w:val="28"/>
          <w:szCs w:val="28"/>
          <w:lang w:eastAsia="ru-RU"/>
        </w:rPr>
        <w:t>,</w:t>
      </w:r>
      <w:r w:rsidRPr="00341A13">
        <w:rPr>
          <w:rFonts w:ascii="Times New Roman" w:eastAsia="Times New Roman" w:hAnsi="Times New Roman"/>
          <w:sz w:val="28"/>
          <w:szCs w:val="28"/>
          <w:lang w:eastAsia="ru-RU"/>
        </w:rPr>
        <w:t xml:space="preserve"> в следующих размерах:</w:t>
      </w:r>
    </w:p>
    <w:p w:rsidR="006C3BDA" w:rsidRPr="009908EB" w:rsidRDefault="009908EB" w:rsidP="006C3BDA">
      <w:pPr>
        <w:tabs>
          <w:tab w:val="left" w:pos="709"/>
          <w:tab w:val="left" w:pos="993"/>
        </w:tabs>
        <w:spacing w:after="0" w:line="240" w:lineRule="auto"/>
        <w:ind w:firstLine="709"/>
        <w:jc w:val="both"/>
        <w:rPr>
          <w:rFonts w:ascii="Times New Roman" w:eastAsia="Times New Roman" w:hAnsi="Times New Roman"/>
          <w:sz w:val="28"/>
          <w:szCs w:val="28"/>
          <w:lang w:eastAsia="ru-RU"/>
        </w:rPr>
      </w:pPr>
      <w:r w:rsidRPr="009908EB">
        <w:rPr>
          <w:rFonts w:ascii="Times New Roman" w:hAnsi="Times New Roman"/>
          <w:sz w:val="28"/>
          <w:szCs w:val="28"/>
        </w:rPr>
        <w:t xml:space="preserve">а) единовременное пособие при рождении (усыновлении) ребенка – </w:t>
      </w:r>
      <w:r w:rsidRPr="009908EB">
        <w:rPr>
          <w:rFonts w:ascii="Times New Roman" w:hAnsi="Times New Roman"/>
          <w:sz w:val="28"/>
          <w:szCs w:val="28"/>
        </w:rPr>
        <w:br/>
        <w:t xml:space="preserve">в размере 242 РУ МЗП с увеличением данной суммы пособия в 2024 году: </w:t>
      </w:r>
      <w:r w:rsidRPr="009908EB">
        <w:rPr>
          <w:rFonts w:ascii="Times New Roman" w:hAnsi="Times New Roman"/>
          <w:sz w:val="28"/>
          <w:szCs w:val="28"/>
        </w:rPr>
        <w:br/>
        <w:t>при рождении (усыновлении) первого ребенка – на 3 680,80 рубля, при рождении (усыновлении) второго и последующих детей – на 4 406,80 рубля. Количество детей определяется по матери</w:t>
      </w:r>
      <w:r w:rsidR="006C3BDA" w:rsidRPr="009908EB">
        <w:rPr>
          <w:rFonts w:ascii="Times New Roman" w:eastAsia="Times New Roman" w:hAnsi="Times New Roman"/>
          <w:sz w:val="28"/>
          <w:szCs w:val="28"/>
          <w:lang w:eastAsia="ru-RU"/>
        </w:rPr>
        <w:t>;</w:t>
      </w:r>
    </w:p>
    <w:p w:rsidR="006C3BDA" w:rsidRPr="00341A13" w:rsidRDefault="006C3BDA" w:rsidP="006C3BDA">
      <w:pPr>
        <w:tabs>
          <w:tab w:val="left" w:pos="709"/>
          <w:tab w:val="left" w:pos="993"/>
        </w:tabs>
        <w:spacing w:after="0" w:line="240" w:lineRule="auto"/>
        <w:ind w:firstLine="709"/>
        <w:jc w:val="both"/>
        <w:rPr>
          <w:rFonts w:ascii="Times New Roman" w:eastAsia="Times New Roman" w:hAnsi="Times New Roman"/>
          <w:sz w:val="28"/>
          <w:szCs w:val="28"/>
          <w:lang w:eastAsia="ru-RU"/>
        </w:rPr>
      </w:pPr>
      <w:r w:rsidRPr="00341A13">
        <w:rPr>
          <w:rFonts w:ascii="Times New Roman" w:eastAsia="Times New Roman" w:hAnsi="Times New Roman"/>
          <w:sz w:val="28"/>
          <w:szCs w:val="28"/>
          <w:lang w:eastAsia="ru-RU"/>
        </w:rPr>
        <w:t>б) ежемесячное пособие по уходу за ребенком до достижения им возраста 2 (двух) лет – в размере 121 РУ МЗП.</w:t>
      </w:r>
    </w:p>
    <w:p w:rsidR="006C3BDA" w:rsidRPr="00341A13" w:rsidRDefault="006C3BDA" w:rsidP="006C3BDA">
      <w:pPr>
        <w:tabs>
          <w:tab w:val="left" w:pos="709"/>
          <w:tab w:val="left" w:pos="993"/>
        </w:tabs>
        <w:spacing w:after="0" w:line="240" w:lineRule="auto"/>
        <w:ind w:firstLine="709"/>
        <w:jc w:val="both"/>
        <w:rPr>
          <w:rFonts w:ascii="Times New Roman" w:eastAsia="Times New Roman" w:hAnsi="Times New Roman"/>
          <w:sz w:val="28"/>
          <w:szCs w:val="28"/>
          <w:lang w:eastAsia="ru-RU"/>
        </w:rPr>
      </w:pPr>
      <w:r w:rsidRPr="00341A13">
        <w:rPr>
          <w:rFonts w:ascii="Times New Roman" w:eastAsia="Times New Roman" w:hAnsi="Times New Roman"/>
          <w:sz w:val="28"/>
          <w:szCs w:val="28"/>
          <w:lang w:eastAsia="ru-RU"/>
        </w:rPr>
        <w:t xml:space="preserve">При этом ежемесячное пособие по уходу за ребенком до достижения им возраста 2 (двух) лет неработающим или </w:t>
      </w:r>
      <w:proofErr w:type="spellStart"/>
      <w:r w:rsidRPr="00341A13">
        <w:rPr>
          <w:rFonts w:ascii="Times New Roman" w:eastAsia="Times New Roman" w:hAnsi="Times New Roman"/>
          <w:sz w:val="28"/>
          <w:szCs w:val="28"/>
          <w:lang w:eastAsia="ru-RU"/>
        </w:rPr>
        <w:t>необучающимся</w:t>
      </w:r>
      <w:proofErr w:type="spellEnd"/>
      <w:r w:rsidRPr="00341A13">
        <w:rPr>
          <w:rFonts w:ascii="Times New Roman" w:eastAsia="Times New Roman" w:hAnsi="Times New Roman"/>
          <w:sz w:val="28"/>
          <w:szCs w:val="28"/>
          <w:lang w:eastAsia="ru-RU"/>
        </w:rPr>
        <w:t xml:space="preserve">, а также обучающимся на заочной форме обучения матерям либо отцам, опекунам, фактически осуществляющим уход за ребенком, выплачивается в размере </w:t>
      </w:r>
      <w:r w:rsidR="003941BC" w:rsidRPr="00341A13">
        <w:rPr>
          <w:rFonts w:ascii="Times New Roman" w:eastAsia="Times New Roman" w:hAnsi="Times New Roman"/>
          <w:sz w:val="28"/>
          <w:szCs w:val="28"/>
          <w:lang w:eastAsia="ru-RU"/>
        </w:rPr>
        <w:br/>
      </w:r>
      <w:r w:rsidRPr="00341A13">
        <w:rPr>
          <w:rFonts w:ascii="Times New Roman" w:eastAsia="Times New Roman" w:hAnsi="Times New Roman"/>
          <w:sz w:val="28"/>
          <w:szCs w:val="28"/>
          <w:lang w:eastAsia="ru-RU"/>
        </w:rPr>
        <w:t>88 РУ МЗП;</w:t>
      </w:r>
    </w:p>
    <w:p w:rsidR="006C3BDA" w:rsidRPr="00341A13" w:rsidRDefault="006C3BDA" w:rsidP="006C3BDA">
      <w:pPr>
        <w:tabs>
          <w:tab w:val="left" w:pos="709"/>
          <w:tab w:val="left" w:pos="993"/>
        </w:tabs>
        <w:spacing w:after="0" w:line="240" w:lineRule="auto"/>
        <w:ind w:firstLine="709"/>
        <w:jc w:val="both"/>
        <w:rPr>
          <w:rFonts w:ascii="Times New Roman" w:eastAsia="Times New Roman" w:hAnsi="Times New Roman"/>
          <w:sz w:val="28"/>
          <w:szCs w:val="28"/>
          <w:lang w:eastAsia="ru-RU"/>
        </w:rPr>
      </w:pPr>
      <w:r w:rsidRPr="00341A13">
        <w:rPr>
          <w:rFonts w:ascii="Times New Roman" w:eastAsia="Times New Roman" w:hAnsi="Times New Roman"/>
          <w:sz w:val="28"/>
          <w:szCs w:val="28"/>
          <w:lang w:eastAsia="ru-RU"/>
        </w:rPr>
        <w:t>в) пособие по беременности и родам женщинам, осуществляющим индивидуальную предпринимательскую деятельность, ежемесячно в течение периода временной нетрудоспособности по беременности и родам – в размере 170 РУ МЗП;</w:t>
      </w:r>
    </w:p>
    <w:p w:rsidR="006C3BDA" w:rsidRPr="00341A13" w:rsidRDefault="006C3BDA" w:rsidP="006C3BDA">
      <w:pPr>
        <w:tabs>
          <w:tab w:val="left" w:pos="709"/>
          <w:tab w:val="left" w:pos="993"/>
        </w:tabs>
        <w:spacing w:after="0" w:line="240" w:lineRule="auto"/>
        <w:ind w:firstLine="709"/>
        <w:jc w:val="both"/>
        <w:rPr>
          <w:rFonts w:ascii="Times New Roman" w:eastAsia="Times New Roman" w:hAnsi="Times New Roman"/>
          <w:sz w:val="28"/>
          <w:szCs w:val="28"/>
          <w:lang w:eastAsia="ru-RU"/>
        </w:rPr>
      </w:pPr>
      <w:r w:rsidRPr="00341A13">
        <w:rPr>
          <w:rFonts w:ascii="Times New Roman" w:eastAsia="Times New Roman" w:hAnsi="Times New Roman"/>
          <w:sz w:val="28"/>
          <w:szCs w:val="28"/>
          <w:lang w:eastAsia="ru-RU"/>
        </w:rPr>
        <w:t>г) единовременное пособие женщинам, вставшим на учет в медицинских учреждениях в ранние сроки беременности (до 12 (двенадцати) недель), женщинам, осуществляющим индивидуальную предпринимательскую деятельность, – в размере 25 РУ МЗП.</w:t>
      </w:r>
    </w:p>
    <w:p w:rsidR="00165C4C" w:rsidRPr="00165C4C" w:rsidRDefault="00165C4C" w:rsidP="00165C4C">
      <w:pPr>
        <w:tabs>
          <w:tab w:val="left" w:pos="709"/>
          <w:tab w:val="left" w:pos="993"/>
        </w:tabs>
        <w:spacing w:after="0" w:line="240" w:lineRule="auto"/>
        <w:ind w:firstLine="709"/>
        <w:jc w:val="both"/>
        <w:outlineLvl w:val="1"/>
        <w:rPr>
          <w:rFonts w:ascii="Times New Roman" w:eastAsia="Times New Roman" w:hAnsi="Times New Roman"/>
          <w:sz w:val="28"/>
          <w:szCs w:val="28"/>
          <w:lang w:eastAsia="ru-RU"/>
        </w:rPr>
      </w:pPr>
      <w:r w:rsidRPr="00165C4C">
        <w:rPr>
          <w:rFonts w:ascii="Times New Roman" w:eastAsia="Times New Roman" w:hAnsi="Times New Roman"/>
          <w:sz w:val="28"/>
          <w:szCs w:val="28"/>
          <w:lang w:eastAsia="ru-RU"/>
        </w:rPr>
        <w:t xml:space="preserve">2. Для начисления гарантированных государством пособий </w:t>
      </w:r>
      <w:r w:rsidRPr="00165C4C">
        <w:rPr>
          <w:rFonts w:ascii="Times New Roman" w:eastAsia="Times New Roman" w:hAnsi="Times New Roman"/>
          <w:sz w:val="28"/>
          <w:szCs w:val="28"/>
          <w:lang w:eastAsia="ru-RU"/>
        </w:rPr>
        <w:br/>
        <w:t>по материнству в 2024 году 1 РУ МЗП составляет 10,7 рубля.</w:t>
      </w:r>
    </w:p>
    <w:p w:rsidR="006C3BDA" w:rsidRPr="00341A13" w:rsidRDefault="006C3BDA" w:rsidP="006C3BDA">
      <w:pPr>
        <w:tabs>
          <w:tab w:val="left" w:pos="709"/>
          <w:tab w:val="left" w:pos="993"/>
        </w:tabs>
        <w:spacing w:after="0" w:line="240" w:lineRule="auto"/>
        <w:ind w:firstLine="709"/>
        <w:jc w:val="both"/>
        <w:outlineLvl w:val="1"/>
        <w:rPr>
          <w:rFonts w:ascii="Times New Roman" w:eastAsia="Times New Roman" w:hAnsi="Times New Roman"/>
          <w:bCs/>
          <w:sz w:val="28"/>
          <w:szCs w:val="28"/>
          <w:lang w:eastAsia="ru-RU"/>
        </w:rPr>
      </w:pPr>
    </w:p>
    <w:p w:rsidR="006C3BDA" w:rsidRDefault="006C3BDA" w:rsidP="006C3BDA">
      <w:pPr>
        <w:tabs>
          <w:tab w:val="left" w:pos="709"/>
          <w:tab w:val="left" w:pos="993"/>
        </w:tabs>
        <w:spacing w:after="0" w:line="240" w:lineRule="auto"/>
        <w:ind w:firstLine="709"/>
        <w:jc w:val="both"/>
        <w:outlineLvl w:val="1"/>
        <w:rPr>
          <w:rFonts w:ascii="Times New Roman" w:eastAsia="Times New Roman" w:hAnsi="Times New Roman"/>
          <w:bCs/>
          <w:sz w:val="28"/>
          <w:szCs w:val="28"/>
          <w:lang w:eastAsia="ru-RU"/>
        </w:rPr>
      </w:pPr>
      <w:r w:rsidRPr="00341A13">
        <w:rPr>
          <w:rFonts w:ascii="Times New Roman" w:eastAsia="Times New Roman" w:hAnsi="Times New Roman"/>
          <w:b/>
          <w:bCs/>
          <w:sz w:val="28"/>
          <w:szCs w:val="28"/>
          <w:lang w:eastAsia="ru-RU"/>
        </w:rPr>
        <w:t xml:space="preserve">Статья </w:t>
      </w:r>
      <w:r w:rsidR="00C85997" w:rsidRPr="00341A13">
        <w:rPr>
          <w:rFonts w:ascii="Times New Roman" w:eastAsia="Times New Roman" w:hAnsi="Times New Roman"/>
          <w:b/>
          <w:bCs/>
          <w:sz w:val="28"/>
          <w:szCs w:val="28"/>
          <w:lang w:eastAsia="ru-RU"/>
        </w:rPr>
        <w:t>11.</w:t>
      </w:r>
      <w:r w:rsidR="00C85997" w:rsidRPr="00341A13">
        <w:rPr>
          <w:rFonts w:ascii="Times New Roman" w:eastAsia="Times New Roman" w:hAnsi="Times New Roman"/>
          <w:bCs/>
          <w:sz w:val="28"/>
          <w:szCs w:val="28"/>
          <w:lang w:eastAsia="ru-RU"/>
        </w:rPr>
        <w:t xml:space="preserve"> </w:t>
      </w:r>
    </w:p>
    <w:p w:rsidR="008E7EEC" w:rsidRPr="005C05DC" w:rsidRDefault="008E7EEC" w:rsidP="008E7EEC">
      <w:pPr>
        <w:spacing w:after="0" w:line="240" w:lineRule="auto"/>
        <w:jc w:val="both"/>
        <w:rPr>
          <w:rFonts w:ascii="Times New Roman" w:eastAsia="Times New Roman" w:hAnsi="Times New Roman"/>
          <w:b/>
          <w:i/>
          <w:sz w:val="24"/>
          <w:szCs w:val="24"/>
          <w:lang w:eastAsia="ru-RU"/>
        </w:rPr>
      </w:pPr>
      <w:r w:rsidRPr="005C05DC">
        <w:rPr>
          <w:rFonts w:ascii="Times New Roman" w:eastAsia="Times New Roman" w:hAnsi="Times New Roman"/>
          <w:b/>
          <w:i/>
          <w:color w:val="70AD47" w:themeColor="accent6"/>
          <w:sz w:val="24"/>
          <w:szCs w:val="24"/>
          <w:lang w:eastAsia="ru-RU"/>
        </w:rPr>
        <w:t xml:space="preserve">-- </w:t>
      </w:r>
      <w:r>
        <w:rPr>
          <w:rFonts w:ascii="Times New Roman" w:eastAsia="Times New Roman" w:hAnsi="Times New Roman"/>
          <w:b/>
          <w:i/>
          <w:color w:val="70AD47" w:themeColor="accent6"/>
          <w:sz w:val="24"/>
          <w:szCs w:val="24"/>
          <w:lang w:eastAsia="ru-RU"/>
        </w:rPr>
        <w:t>С</w:t>
      </w:r>
      <w:r w:rsidRPr="005C05DC">
        <w:rPr>
          <w:rFonts w:ascii="Times New Roman" w:eastAsia="Times New Roman" w:hAnsi="Times New Roman"/>
          <w:b/>
          <w:i/>
          <w:color w:val="70AD47" w:themeColor="accent6"/>
          <w:sz w:val="24"/>
          <w:szCs w:val="24"/>
          <w:lang w:eastAsia="ru-RU"/>
        </w:rPr>
        <w:t xml:space="preserve">татья </w:t>
      </w:r>
      <w:r>
        <w:rPr>
          <w:rFonts w:ascii="Times New Roman" w:eastAsia="Times New Roman" w:hAnsi="Times New Roman"/>
          <w:b/>
          <w:i/>
          <w:color w:val="70AD47" w:themeColor="accent6"/>
          <w:sz w:val="24"/>
          <w:szCs w:val="24"/>
          <w:lang w:eastAsia="ru-RU"/>
        </w:rPr>
        <w:t>11</w:t>
      </w:r>
      <w:r w:rsidRPr="005C05DC">
        <w:rPr>
          <w:rFonts w:ascii="Times New Roman" w:eastAsia="Times New Roman" w:hAnsi="Times New Roman"/>
          <w:b/>
          <w:i/>
          <w:color w:val="70AD47" w:themeColor="accent6"/>
          <w:sz w:val="24"/>
          <w:szCs w:val="24"/>
          <w:lang w:eastAsia="ru-RU"/>
        </w:rPr>
        <w:t xml:space="preserve"> в новой редакции</w:t>
      </w:r>
      <w:r w:rsidRPr="005C05DC">
        <w:rPr>
          <w:rFonts w:ascii="Times New Roman" w:eastAsia="Times New Roman" w:hAnsi="Times New Roman"/>
          <w:b/>
          <w:i/>
          <w:sz w:val="24"/>
          <w:szCs w:val="24"/>
          <w:lang w:eastAsia="ru-RU"/>
        </w:rPr>
        <w:t xml:space="preserve"> (Закон № </w:t>
      </w:r>
      <w:r>
        <w:rPr>
          <w:rFonts w:ascii="Times New Roman" w:eastAsia="Times New Roman" w:hAnsi="Times New Roman"/>
          <w:b/>
          <w:i/>
          <w:sz w:val="24"/>
          <w:szCs w:val="24"/>
          <w:lang w:eastAsia="ru-RU"/>
        </w:rPr>
        <w:t>308</w:t>
      </w:r>
      <w:r w:rsidRPr="005C05DC">
        <w:rPr>
          <w:rFonts w:ascii="Times New Roman" w:eastAsia="Times New Roman" w:hAnsi="Times New Roman"/>
          <w:b/>
          <w:i/>
          <w:sz w:val="24"/>
          <w:szCs w:val="24"/>
          <w:lang w:eastAsia="ru-RU"/>
        </w:rPr>
        <w:t>-ЗИ-</w:t>
      </w:r>
      <w:r w:rsidRPr="005C05DC">
        <w:rPr>
          <w:rFonts w:ascii="Times New Roman" w:eastAsia="Times New Roman" w:hAnsi="Times New Roman"/>
          <w:b/>
          <w:i/>
          <w:sz w:val="24"/>
          <w:szCs w:val="24"/>
          <w:lang w:val="en-US" w:eastAsia="ru-RU"/>
        </w:rPr>
        <w:t>VII</w:t>
      </w:r>
      <w:r>
        <w:rPr>
          <w:rFonts w:ascii="Times New Roman" w:eastAsia="Times New Roman" w:hAnsi="Times New Roman"/>
          <w:b/>
          <w:i/>
          <w:sz w:val="24"/>
          <w:szCs w:val="24"/>
          <w:lang w:eastAsia="ru-RU"/>
        </w:rPr>
        <w:t xml:space="preserve"> от 12.12</w:t>
      </w:r>
      <w:r w:rsidRPr="005C05DC">
        <w:rPr>
          <w:rFonts w:ascii="Times New Roman" w:eastAsia="Times New Roman" w:hAnsi="Times New Roman"/>
          <w:b/>
          <w:i/>
          <w:sz w:val="24"/>
          <w:szCs w:val="24"/>
          <w:lang w:eastAsia="ru-RU"/>
        </w:rPr>
        <w:t>.2</w:t>
      </w:r>
      <w:r>
        <w:rPr>
          <w:rFonts w:ascii="Times New Roman" w:eastAsia="Times New Roman" w:hAnsi="Times New Roman"/>
          <w:b/>
          <w:i/>
          <w:sz w:val="24"/>
          <w:szCs w:val="24"/>
          <w:lang w:eastAsia="ru-RU"/>
        </w:rPr>
        <w:t>4</w:t>
      </w:r>
      <w:r w:rsidRPr="005C05DC">
        <w:rPr>
          <w:rFonts w:ascii="Times New Roman" w:eastAsia="Times New Roman" w:hAnsi="Times New Roman"/>
          <w:b/>
          <w:i/>
          <w:sz w:val="24"/>
          <w:szCs w:val="24"/>
          <w:lang w:eastAsia="ru-RU"/>
        </w:rPr>
        <w:t>г.);</w:t>
      </w:r>
    </w:p>
    <w:p w:rsidR="008E7EEC" w:rsidRPr="00341A13" w:rsidRDefault="008E7EEC" w:rsidP="006C3BDA">
      <w:pPr>
        <w:tabs>
          <w:tab w:val="left" w:pos="709"/>
          <w:tab w:val="left" w:pos="993"/>
        </w:tabs>
        <w:spacing w:after="0" w:line="240" w:lineRule="auto"/>
        <w:ind w:firstLine="709"/>
        <w:jc w:val="both"/>
        <w:outlineLvl w:val="1"/>
        <w:rPr>
          <w:rFonts w:ascii="Times New Roman" w:eastAsia="Times New Roman" w:hAnsi="Times New Roman"/>
          <w:bCs/>
          <w:strike/>
          <w:sz w:val="28"/>
          <w:szCs w:val="28"/>
          <w:lang w:eastAsia="ru-RU"/>
        </w:rPr>
      </w:pPr>
    </w:p>
    <w:p w:rsidR="003C0534" w:rsidRPr="003C0534" w:rsidRDefault="003C0534" w:rsidP="003C0534">
      <w:pPr>
        <w:spacing w:after="0" w:line="240" w:lineRule="auto"/>
        <w:ind w:firstLine="709"/>
        <w:jc w:val="both"/>
        <w:rPr>
          <w:rFonts w:ascii="Times New Roman" w:eastAsia="Times New Roman" w:hAnsi="Times New Roman"/>
          <w:bCs/>
          <w:sz w:val="28"/>
          <w:szCs w:val="28"/>
          <w:lang w:eastAsia="ru-RU"/>
        </w:rPr>
      </w:pPr>
      <w:r w:rsidRPr="003C0534">
        <w:rPr>
          <w:rFonts w:ascii="Times New Roman" w:eastAsia="Times New Roman" w:hAnsi="Times New Roman"/>
          <w:bCs/>
          <w:sz w:val="28"/>
          <w:szCs w:val="28"/>
          <w:lang w:eastAsia="ru-RU"/>
        </w:rPr>
        <w:t>1. Средства бюджета Фонда в 2024 году направляются для приобретения путевок:</w:t>
      </w:r>
    </w:p>
    <w:p w:rsidR="003C0534" w:rsidRPr="003C0534" w:rsidRDefault="003C0534" w:rsidP="003C0534">
      <w:pPr>
        <w:spacing w:after="0" w:line="240" w:lineRule="auto"/>
        <w:ind w:firstLine="709"/>
        <w:jc w:val="both"/>
        <w:rPr>
          <w:rFonts w:ascii="Times New Roman" w:eastAsia="Times New Roman" w:hAnsi="Times New Roman"/>
          <w:bCs/>
          <w:sz w:val="28"/>
          <w:szCs w:val="28"/>
          <w:lang w:eastAsia="ru-RU"/>
        </w:rPr>
      </w:pPr>
      <w:r w:rsidRPr="003C0534">
        <w:rPr>
          <w:rFonts w:ascii="Times New Roman" w:eastAsia="Times New Roman" w:hAnsi="Times New Roman"/>
          <w:bCs/>
          <w:sz w:val="28"/>
          <w:szCs w:val="28"/>
          <w:lang w:eastAsia="ru-RU"/>
        </w:rPr>
        <w:t>а) на санаторно-курортное лечение и оздоровление;</w:t>
      </w:r>
    </w:p>
    <w:p w:rsidR="003C0534" w:rsidRPr="003C0534" w:rsidRDefault="003C0534" w:rsidP="003C0534">
      <w:pPr>
        <w:spacing w:after="0" w:line="240" w:lineRule="auto"/>
        <w:ind w:firstLine="709"/>
        <w:jc w:val="both"/>
        <w:rPr>
          <w:rFonts w:ascii="Times New Roman" w:eastAsia="Times New Roman" w:hAnsi="Times New Roman"/>
          <w:bCs/>
          <w:sz w:val="28"/>
          <w:szCs w:val="28"/>
          <w:lang w:eastAsia="ru-RU"/>
        </w:rPr>
      </w:pPr>
      <w:r w:rsidRPr="003C0534">
        <w:rPr>
          <w:rFonts w:ascii="Times New Roman" w:eastAsia="Times New Roman" w:hAnsi="Times New Roman"/>
          <w:bCs/>
          <w:sz w:val="28"/>
          <w:szCs w:val="28"/>
          <w:lang w:eastAsia="ru-RU"/>
        </w:rPr>
        <w:t>б) на детское оздоровление.</w:t>
      </w:r>
    </w:p>
    <w:p w:rsidR="003C0534" w:rsidRPr="003C0534" w:rsidRDefault="003C0534" w:rsidP="003C0534">
      <w:pPr>
        <w:spacing w:after="0" w:line="240" w:lineRule="auto"/>
        <w:ind w:firstLine="709"/>
        <w:jc w:val="both"/>
        <w:rPr>
          <w:rFonts w:ascii="Times New Roman" w:eastAsia="Times New Roman" w:hAnsi="Times New Roman"/>
          <w:bCs/>
          <w:sz w:val="28"/>
          <w:szCs w:val="28"/>
          <w:lang w:eastAsia="ru-RU"/>
        </w:rPr>
      </w:pPr>
      <w:r w:rsidRPr="003C0534">
        <w:rPr>
          <w:rFonts w:ascii="Times New Roman" w:eastAsia="Times New Roman" w:hAnsi="Times New Roman"/>
          <w:bCs/>
          <w:sz w:val="28"/>
          <w:szCs w:val="28"/>
          <w:lang w:eastAsia="ru-RU"/>
        </w:rPr>
        <w:t xml:space="preserve">2. Путевки приобретаются Фондом в санаторно-курортные организации и детские оздоровительные лагеря, расположенные на территории Приднестровской Молдавской Республики, застрахованным гражданам, </w:t>
      </w:r>
      <w:r w:rsidRPr="003C0534">
        <w:rPr>
          <w:rFonts w:ascii="Times New Roman" w:eastAsia="Times New Roman" w:hAnsi="Times New Roman"/>
          <w:bCs/>
          <w:sz w:val="28"/>
          <w:szCs w:val="28"/>
          <w:lang w:eastAsia="ru-RU"/>
        </w:rPr>
        <w:lastRenderedPageBreak/>
        <w:t>работающим по трудовым договорам или являющимся государственными гражданскими служащими (далее – застрахованные граждане):</w:t>
      </w:r>
    </w:p>
    <w:p w:rsidR="003C0534" w:rsidRPr="003C0534" w:rsidRDefault="003C0534" w:rsidP="003C0534">
      <w:pPr>
        <w:spacing w:after="0" w:line="240" w:lineRule="auto"/>
        <w:ind w:firstLine="709"/>
        <w:jc w:val="both"/>
        <w:rPr>
          <w:rFonts w:ascii="Times New Roman" w:eastAsia="Times New Roman" w:hAnsi="Times New Roman"/>
          <w:bCs/>
          <w:sz w:val="28"/>
          <w:szCs w:val="28"/>
          <w:lang w:eastAsia="ru-RU"/>
        </w:rPr>
      </w:pPr>
      <w:r w:rsidRPr="003C0534">
        <w:rPr>
          <w:rFonts w:ascii="Times New Roman" w:eastAsia="Times New Roman" w:hAnsi="Times New Roman"/>
          <w:bCs/>
          <w:sz w:val="28"/>
          <w:szCs w:val="28"/>
          <w:lang w:eastAsia="ru-RU"/>
        </w:rPr>
        <w:t>а) на заработную плату или денежное содержание которых начисляется единый социальный налог в Фонд;</w:t>
      </w:r>
    </w:p>
    <w:p w:rsidR="003C0534" w:rsidRPr="003C0534" w:rsidRDefault="003C0534" w:rsidP="003C0534">
      <w:pPr>
        <w:spacing w:after="0" w:line="240" w:lineRule="auto"/>
        <w:ind w:firstLine="709"/>
        <w:jc w:val="both"/>
        <w:rPr>
          <w:rFonts w:ascii="Times New Roman" w:eastAsia="Times New Roman" w:hAnsi="Times New Roman"/>
          <w:bCs/>
          <w:sz w:val="28"/>
          <w:szCs w:val="28"/>
          <w:lang w:eastAsia="ru-RU"/>
        </w:rPr>
      </w:pPr>
      <w:r w:rsidRPr="003C0534">
        <w:rPr>
          <w:rFonts w:ascii="Times New Roman" w:eastAsia="Times New Roman" w:hAnsi="Times New Roman"/>
          <w:bCs/>
          <w:sz w:val="28"/>
          <w:szCs w:val="28"/>
          <w:lang w:eastAsia="ru-RU"/>
        </w:rPr>
        <w:t>б) выплаты которым освобождены от уплаты единого социального налога в соответствии с пунктом 1 статьи 6 Закона Приднестровской Молдавской Республики «О едином социальном налоге и обязательном страховом взносе».</w:t>
      </w:r>
    </w:p>
    <w:p w:rsidR="003C0534" w:rsidRPr="003C0534" w:rsidRDefault="003C0534" w:rsidP="003C0534">
      <w:pPr>
        <w:spacing w:after="0" w:line="240" w:lineRule="auto"/>
        <w:ind w:firstLine="709"/>
        <w:jc w:val="both"/>
        <w:rPr>
          <w:rFonts w:ascii="Times New Roman" w:eastAsia="Times New Roman" w:hAnsi="Times New Roman"/>
          <w:bCs/>
          <w:sz w:val="28"/>
          <w:szCs w:val="28"/>
          <w:lang w:eastAsia="ru-RU"/>
        </w:rPr>
      </w:pPr>
      <w:r w:rsidRPr="003C0534">
        <w:rPr>
          <w:rFonts w:ascii="Times New Roman" w:eastAsia="Times New Roman" w:hAnsi="Times New Roman"/>
          <w:bCs/>
          <w:sz w:val="28"/>
          <w:szCs w:val="28"/>
          <w:lang w:eastAsia="ru-RU"/>
        </w:rPr>
        <w:t>3. Право на получение путевок на санаторно-курортное лечение и оздоровление имеют застрахованные граждане и члены их семей (супруг, супруга, дети до достижения ими возраста 18 (восемнадцати) лет) с оплатой их стоимости за счет застрахованных граждан из расчета 30 процентов стоимости путевки, ежегодно.</w:t>
      </w:r>
    </w:p>
    <w:p w:rsidR="003C0534" w:rsidRPr="003C0534" w:rsidRDefault="003C0534" w:rsidP="003C0534">
      <w:pPr>
        <w:spacing w:after="0" w:line="240" w:lineRule="auto"/>
        <w:ind w:firstLine="709"/>
        <w:jc w:val="both"/>
        <w:rPr>
          <w:rFonts w:ascii="Times New Roman" w:eastAsia="Times New Roman" w:hAnsi="Times New Roman"/>
          <w:bCs/>
          <w:sz w:val="28"/>
          <w:szCs w:val="28"/>
          <w:lang w:eastAsia="ru-RU"/>
        </w:rPr>
      </w:pPr>
      <w:r w:rsidRPr="003C0534">
        <w:rPr>
          <w:rFonts w:ascii="Times New Roman" w:eastAsia="Times New Roman" w:hAnsi="Times New Roman"/>
          <w:bCs/>
          <w:sz w:val="28"/>
          <w:szCs w:val="28"/>
          <w:lang w:eastAsia="ru-RU"/>
        </w:rPr>
        <w:t xml:space="preserve">Продолжительность санаторно-курортного лечения и оздоровления </w:t>
      </w:r>
      <w:r w:rsidRPr="003C0534">
        <w:rPr>
          <w:rFonts w:ascii="Times New Roman" w:eastAsia="Times New Roman" w:hAnsi="Times New Roman"/>
          <w:bCs/>
          <w:sz w:val="28"/>
          <w:szCs w:val="28"/>
          <w:lang w:eastAsia="ru-RU"/>
        </w:rPr>
        <w:br/>
        <w:t xml:space="preserve">по путевкам, приобретаемым за счет средств Фонда, составляет </w:t>
      </w:r>
      <w:r w:rsidRPr="003C0534">
        <w:rPr>
          <w:rFonts w:ascii="Times New Roman" w:eastAsia="Times New Roman" w:hAnsi="Times New Roman"/>
          <w:bCs/>
          <w:sz w:val="28"/>
          <w:szCs w:val="28"/>
          <w:lang w:eastAsia="ru-RU"/>
        </w:rPr>
        <w:br/>
        <w:t>14 (четырнадцать) календарных дней.</w:t>
      </w:r>
    </w:p>
    <w:p w:rsidR="003C0534" w:rsidRPr="003C0534" w:rsidRDefault="003C0534" w:rsidP="003C0534">
      <w:pPr>
        <w:spacing w:after="0" w:line="240" w:lineRule="auto"/>
        <w:ind w:firstLine="709"/>
        <w:jc w:val="both"/>
        <w:rPr>
          <w:rFonts w:ascii="Times New Roman" w:eastAsia="Times New Roman" w:hAnsi="Times New Roman"/>
          <w:bCs/>
          <w:sz w:val="28"/>
          <w:szCs w:val="28"/>
          <w:lang w:eastAsia="ru-RU"/>
        </w:rPr>
      </w:pPr>
      <w:r w:rsidRPr="003C0534">
        <w:rPr>
          <w:rFonts w:ascii="Times New Roman" w:eastAsia="Times New Roman" w:hAnsi="Times New Roman"/>
          <w:bCs/>
          <w:sz w:val="28"/>
          <w:szCs w:val="28"/>
          <w:lang w:eastAsia="ru-RU"/>
        </w:rPr>
        <w:t xml:space="preserve">4. Право на получение путевок на детское оздоровление </w:t>
      </w:r>
      <w:r w:rsidRPr="003C0534">
        <w:rPr>
          <w:rFonts w:ascii="Times New Roman" w:eastAsia="Times New Roman" w:hAnsi="Times New Roman"/>
          <w:bCs/>
          <w:sz w:val="28"/>
          <w:szCs w:val="28"/>
          <w:lang w:eastAsia="ru-RU"/>
        </w:rPr>
        <w:br/>
        <w:t xml:space="preserve">имеют застрахованные граждане – на детей в возрасте от 7 (семи) до </w:t>
      </w:r>
      <w:r w:rsidRPr="003C0534">
        <w:rPr>
          <w:rFonts w:ascii="Times New Roman" w:eastAsia="Times New Roman" w:hAnsi="Times New Roman"/>
          <w:bCs/>
          <w:sz w:val="28"/>
          <w:szCs w:val="28"/>
          <w:lang w:eastAsia="ru-RU"/>
        </w:rPr>
        <w:br/>
        <w:t>14 (четырнадцати) лет включительно:</w:t>
      </w:r>
    </w:p>
    <w:p w:rsidR="003C0534" w:rsidRPr="003C0534" w:rsidRDefault="003C0534" w:rsidP="003C0534">
      <w:pPr>
        <w:spacing w:after="0" w:line="240" w:lineRule="auto"/>
        <w:ind w:firstLine="709"/>
        <w:jc w:val="both"/>
        <w:rPr>
          <w:rFonts w:ascii="Times New Roman" w:eastAsia="Times New Roman" w:hAnsi="Times New Roman"/>
          <w:bCs/>
          <w:sz w:val="28"/>
          <w:szCs w:val="28"/>
          <w:lang w:eastAsia="ru-RU"/>
        </w:rPr>
      </w:pPr>
      <w:r w:rsidRPr="003C0534">
        <w:rPr>
          <w:rFonts w:ascii="Times New Roman" w:eastAsia="Times New Roman" w:hAnsi="Times New Roman"/>
          <w:bCs/>
          <w:sz w:val="28"/>
          <w:szCs w:val="28"/>
          <w:lang w:eastAsia="ru-RU"/>
        </w:rPr>
        <w:t>а) из многодетных семей и детей из семей защитников Приднестровской Молдавской Республики – бесплатно, но не более 10 процентов от общего количества приобретаемых Фондом путевок;</w:t>
      </w:r>
    </w:p>
    <w:p w:rsidR="003C0534" w:rsidRPr="003C0534" w:rsidRDefault="003C0534" w:rsidP="003C0534">
      <w:pPr>
        <w:spacing w:after="0" w:line="240" w:lineRule="auto"/>
        <w:ind w:firstLine="709"/>
        <w:jc w:val="both"/>
        <w:rPr>
          <w:rFonts w:ascii="Times New Roman" w:eastAsia="Times New Roman" w:hAnsi="Times New Roman"/>
          <w:bCs/>
          <w:sz w:val="28"/>
          <w:szCs w:val="28"/>
          <w:lang w:eastAsia="ru-RU"/>
        </w:rPr>
      </w:pPr>
      <w:r w:rsidRPr="003C0534">
        <w:rPr>
          <w:rFonts w:ascii="Times New Roman" w:eastAsia="Times New Roman" w:hAnsi="Times New Roman"/>
          <w:bCs/>
          <w:sz w:val="28"/>
          <w:szCs w:val="28"/>
          <w:lang w:eastAsia="ru-RU"/>
        </w:rPr>
        <w:t xml:space="preserve">б) остальным категориям – из расчета 20 процентов от их стоимости. Продолжительность детского оздоровления по путевкам, приобретаемым </w:t>
      </w:r>
      <w:r w:rsidRPr="003C0534">
        <w:rPr>
          <w:rFonts w:ascii="Times New Roman" w:eastAsia="Times New Roman" w:hAnsi="Times New Roman"/>
          <w:bCs/>
          <w:sz w:val="28"/>
          <w:szCs w:val="28"/>
          <w:lang w:eastAsia="ru-RU"/>
        </w:rPr>
        <w:br/>
        <w:t>за счет средств Фонда, составляет 14 (четырнадцать) календарных дней.</w:t>
      </w:r>
    </w:p>
    <w:p w:rsidR="003C0534" w:rsidRPr="003C0534" w:rsidRDefault="003C0534" w:rsidP="003C0534">
      <w:pPr>
        <w:spacing w:after="0" w:line="240" w:lineRule="auto"/>
        <w:ind w:firstLine="709"/>
        <w:jc w:val="both"/>
        <w:rPr>
          <w:rFonts w:ascii="Times New Roman" w:eastAsia="Times New Roman" w:hAnsi="Times New Roman"/>
          <w:bCs/>
          <w:sz w:val="28"/>
          <w:szCs w:val="28"/>
          <w:lang w:eastAsia="ru-RU"/>
        </w:rPr>
      </w:pPr>
      <w:r w:rsidRPr="003C0534">
        <w:rPr>
          <w:rFonts w:ascii="Times New Roman" w:eastAsia="Times New Roman" w:hAnsi="Times New Roman"/>
          <w:bCs/>
          <w:sz w:val="28"/>
          <w:szCs w:val="28"/>
          <w:lang w:eastAsia="ru-RU"/>
        </w:rPr>
        <w:t xml:space="preserve">5. Застрахованным гражданам предоставляется право выбора получения путевок для детей: либо на санаторно-курортное лечение и оздоровление, либо на детское оздоровление – но не более 1 (одной) путевки в год на каждого из детей. </w:t>
      </w:r>
    </w:p>
    <w:p w:rsidR="003C0534" w:rsidRPr="003C0534" w:rsidRDefault="003C0534" w:rsidP="003C0534">
      <w:pPr>
        <w:spacing w:after="0" w:line="240" w:lineRule="auto"/>
        <w:ind w:firstLine="709"/>
        <w:jc w:val="both"/>
        <w:rPr>
          <w:rFonts w:ascii="Times New Roman" w:eastAsia="Times New Roman" w:hAnsi="Times New Roman"/>
          <w:bCs/>
          <w:sz w:val="28"/>
          <w:szCs w:val="28"/>
          <w:lang w:eastAsia="ru-RU"/>
        </w:rPr>
      </w:pPr>
      <w:r w:rsidRPr="003C0534">
        <w:rPr>
          <w:rFonts w:ascii="Times New Roman" w:eastAsia="Times New Roman" w:hAnsi="Times New Roman"/>
          <w:bCs/>
          <w:sz w:val="28"/>
          <w:szCs w:val="28"/>
          <w:lang w:eastAsia="ru-RU"/>
        </w:rPr>
        <w:t>6. Стоимость одного койко-дня на санаторно-курортное лечение и оздоровление, на детское оздоровление определяется из расчета полной стоимости путевки, разделенной на продолжительность санаторно-курортного лечения и оздоровления, детского оздоровления.</w:t>
      </w:r>
    </w:p>
    <w:p w:rsidR="006C3BDA" w:rsidRPr="00341A13" w:rsidRDefault="003C0534" w:rsidP="003C0534">
      <w:pPr>
        <w:spacing w:after="0" w:line="240" w:lineRule="auto"/>
        <w:ind w:firstLine="709"/>
        <w:jc w:val="both"/>
        <w:rPr>
          <w:rFonts w:ascii="Times New Roman" w:eastAsia="Times New Roman" w:hAnsi="Times New Roman"/>
          <w:bCs/>
          <w:sz w:val="28"/>
          <w:szCs w:val="28"/>
          <w:lang w:eastAsia="ru-RU"/>
        </w:rPr>
      </w:pPr>
      <w:r w:rsidRPr="003C0534">
        <w:rPr>
          <w:rFonts w:ascii="Times New Roman" w:eastAsia="Times New Roman" w:hAnsi="Times New Roman"/>
          <w:bCs/>
          <w:sz w:val="28"/>
          <w:szCs w:val="28"/>
          <w:lang w:eastAsia="ru-RU"/>
        </w:rPr>
        <w:t>7. Контроль за соблюдением правильности предоставления путевок осуществляется исполнительной дирекцией Фонда. В случае несоблюдения требований, установленных настоящей статьей, Фондом принимается мотивированное решение об отказе страхователю в предоставлении путевки</w:t>
      </w:r>
      <w:r w:rsidR="006C3BDA" w:rsidRPr="00341A13">
        <w:rPr>
          <w:rFonts w:ascii="Times New Roman" w:eastAsia="Times New Roman" w:hAnsi="Times New Roman"/>
          <w:bCs/>
          <w:sz w:val="28"/>
          <w:szCs w:val="28"/>
          <w:lang w:eastAsia="ru-RU"/>
        </w:rPr>
        <w:t>.</w:t>
      </w:r>
    </w:p>
    <w:p w:rsidR="006C3BDA" w:rsidRPr="00341A13" w:rsidRDefault="006C3BDA" w:rsidP="006C3BDA">
      <w:pPr>
        <w:spacing w:after="0" w:line="240" w:lineRule="auto"/>
        <w:ind w:firstLine="709"/>
        <w:jc w:val="both"/>
        <w:rPr>
          <w:rFonts w:ascii="Times New Roman" w:eastAsia="Times New Roman" w:hAnsi="Times New Roman"/>
          <w:sz w:val="28"/>
          <w:szCs w:val="28"/>
          <w:lang w:eastAsia="ru-RU"/>
        </w:rPr>
      </w:pPr>
    </w:p>
    <w:p w:rsidR="006C3BDA" w:rsidRDefault="006C3BDA" w:rsidP="006C3BDA">
      <w:pPr>
        <w:tabs>
          <w:tab w:val="left" w:pos="993"/>
        </w:tabs>
        <w:spacing w:after="0" w:line="240" w:lineRule="auto"/>
        <w:ind w:firstLine="709"/>
        <w:jc w:val="both"/>
        <w:outlineLvl w:val="1"/>
        <w:rPr>
          <w:rFonts w:ascii="Times New Roman" w:eastAsia="Times New Roman" w:hAnsi="Times New Roman"/>
          <w:bCs/>
          <w:sz w:val="28"/>
          <w:szCs w:val="28"/>
          <w:lang w:eastAsia="ru-RU"/>
        </w:rPr>
      </w:pPr>
      <w:r w:rsidRPr="00341A13">
        <w:rPr>
          <w:rFonts w:ascii="Times New Roman" w:eastAsia="Times New Roman" w:hAnsi="Times New Roman"/>
          <w:b/>
          <w:bCs/>
          <w:sz w:val="28"/>
          <w:szCs w:val="28"/>
          <w:lang w:eastAsia="ru-RU"/>
        </w:rPr>
        <w:t xml:space="preserve">Статья </w:t>
      </w:r>
      <w:r w:rsidR="00C85997" w:rsidRPr="00341A13">
        <w:rPr>
          <w:rFonts w:ascii="Times New Roman" w:eastAsia="Times New Roman" w:hAnsi="Times New Roman"/>
          <w:b/>
          <w:bCs/>
          <w:sz w:val="28"/>
          <w:szCs w:val="28"/>
          <w:lang w:eastAsia="ru-RU"/>
        </w:rPr>
        <w:t>12.</w:t>
      </w:r>
      <w:r w:rsidR="00C85997" w:rsidRPr="00341A13">
        <w:rPr>
          <w:rFonts w:ascii="Times New Roman" w:eastAsia="Times New Roman" w:hAnsi="Times New Roman"/>
          <w:bCs/>
          <w:sz w:val="28"/>
          <w:szCs w:val="28"/>
          <w:lang w:eastAsia="ru-RU"/>
        </w:rPr>
        <w:t xml:space="preserve"> </w:t>
      </w:r>
      <w:r w:rsidRPr="00341A13">
        <w:rPr>
          <w:rFonts w:ascii="Times New Roman" w:eastAsia="Times New Roman" w:hAnsi="Times New Roman"/>
          <w:bCs/>
          <w:sz w:val="28"/>
          <w:szCs w:val="28"/>
          <w:lang w:eastAsia="ru-RU"/>
        </w:rPr>
        <w:t xml:space="preserve"> </w:t>
      </w:r>
      <w:r w:rsidR="0070092A">
        <w:rPr>
          <w:rFonts w:ascii="Times New Roman" w:eastAsia="Times New Roman" w:hAnsi="Times New Roman"/>
          <w:bCs/>
          <w:sz w:val="28"/>
          <w:szCs w:val="28"/>
          <w:lang w:eastAsia="ru-RU"/>
        </w:rPr>
        <w:t>Исключена</w:t>
      </w:r>
    </w:p>
    <w:p w:rsidR="003C0534" w:rsidRPr="003C0534" w:rsidRDefault="003C0534" w:rsidP="003C0534">
      <w:pPr>
        <w:spacing w:after="0" w:line="240" w:lineRule="auto"/>
        <w:jc w:val="both"/>
        <w:rPr>
          <w:rFonts w:ascii="Times New Roman" w:eastAsia="Times New Roman" w:hAnsi="Times New Roman"/>
          <w:b/>
          <w:i/>
          <w:sz w:val="24"/>
          <w:szCs w:val="24"/>
          <w:lang w:eastAsia="ru-RU"/>
        </w:rPr>
      </w:pPr>
      <w:r w:rsidRPr="003C0534">
        <w:rPr>
          <w:rFonts w:ascii="Times New Roman" w:eastAsia="Times New Roman" w:hAnsi="Times New Roman"/>
          <w:b/>
          <w:i/>
          <w:sz w:val="24"/>
          <w:szCs w:val="24"/>
          <w:lang w:eastAsia="ru-RU"/>
        </w:rPr>
        <w:t>-- Статья 12 исключена (Закон № 308-ЗИ-</w:t>
      </w:r>
      <w:r w:rsidRPr="003C0534">
        <w:rPr>
          <w:rFonts w:ascii="Times New Roman" w:eastAsia="Times New Roman" w:hAnsi="Times New Roman"/>
          <w:b/>
          <w:i/>
          <w:sz w:val="24"/>
          <w:szCs w:val="24"/>
          <w:lang w:val="en-US" w:eastAsia="ru-RU"/>
        </w:rPr>
        <w:t>VII</w:t>
      </w:r>
      <w:r w:rsidRPr="003C0534">
        <w:rPr>
          <w:rFonts w:ascii="Times New Roman" w:eastAsia="Times New Roman" w:hAnsi="Times New Roman"/>
          <w:b/>
          <w:i/>
          <w:sz w:val="24"/>
          <w:szCs w:val="24"/>
          <w:lang w:eastAsia="ru-RU"/>
        </w:rPr>
        <w:t xml:space="preserve"> от 12.12.24г.);</w:t>
      </w:r>
    </w:p>
    <w:p w:rsidR="003C0534" w:rsidRPr="003C0534" w:rsidRDefault="003C0534" w:rsidP="006C3BDA">
      <w:pPr>
        <w:tabs>
          <w:tab w:val="left" w:pos="993"/>
        </w:tabs>
        <w:spacing w:after="0" w:line="240" w:lineRule="auto"/>
        <w:ind w:firstLine="709"/>
        <w:jc w:val="both"/>
        <w:outlineLvl w:val="1"/>
        <w:rPr>
          <w:rFonts w:ascii="Times New Roman" w:eastAsia="Times New Roman" w:hAnsi="Times New Roman"/>
          <w:bCs/>
          <w:sz w:val="28"/>
          <w:szCs w:val="28"/>
          <w:lang w:eastAsia="ru-RU"/>
        </w:rPr>
      </w:pPr>
    </w:p>
    <w:p w:rsidR="006C3BDA" w:rsidRPr="00341A13" w:rsidRDefault="006C3BDA" w:rsidP="006C3BDA">
      <w:pPr>
        <w:tabs>
          <w:tab w:val="left" w:pos="993"/>
        </w:tabs>
        <w:spacing w:after="0" w:line="240" w:lineRule="auto"/>
        <w:ind w:firstLine="709"/>
        <w:jc w:val="both"/>
        <w:rPr>
          <w:rFonts w:ascii="Times New Roman" w:eastAsia="Times New Roman" w:hAnsi="Times New Roman"/>
          <w:b/>
          <w:bCs/>
          <w:sz w:val="28"/>
          <w:szCs w:val="28"/>
          <w:lang w:eastAsia="ru-RU"/>
        </w:rPr>
      </w:pPr>
    </w:p>
    <w:p w:rsidR="006C3BDA" w:rsidRPr="00341A13" w:rsidRDefault="006C3BDA" w:rsidP="006C3BDA">
      <w:pPr>
        <w:shd w:val="clear" w:color="auto" w:fill="FFFFFF"/>
        <w:tabs>
          <w:tab w:val="left" w:pos="993"/>
        </w:tabs>
        <w:autoSpaceDE w:val="0"/>
        <w:autoSpaceDN w:val="0"/>
        <w:adjustRightInd w:val="0"/>
        <w:spacing w:after="0" w:line="240" w:lineRule="auto"/>
        <w:ind w:firstLine="709"/>
        <w:outlineLvl w:val="1"/>
        <w:rPr>
          <w:rFonts w:ascii="Times New Roman" w:eastAsia="Times New Roman" w:hAnsi="Times New Roman"/>
          <w:bCs/>
          <w:strike/>
          <w:sz w:val="28"/>
          <w:szCs w:val="28"/>
          <w:lang w:eastAsia="ru-RU"/>
        </w:rPr>
      </w:pPr>
      <w:r w:rsidRPr="00341A13">
        <w:rPr>
          <w:rFonts w:ascii="Times New Roman" w:eastAsia="Times New Roman" w:hAnsi="Times New Roman"/>
          <w:b/>
          <w:bCs/>
          <w:sz w:val="28"/>
          <w:szCs w:val="28"/>
          <w:lang w:eastAsia="ru-RU"/>
        </w:rPr>
        <w:t xml:space="preserve">Статья </w:t>
      </w:r>
      <w:r w:rsidR="00C85997" w:rsidRPr="00341A13">
        <w:rPr>
          <w:rFonts w:ascii="Times New Roman" w:eastAsia="Times New Roman" w:hAnsi="Times New Roman"/>
          <w:b/>
          <w:bCs/>
          <w:sz w:val="28"/>
          <w:szCs w:val="28"/>
          <w:lang w:eastAsia="ru-RU"/>
        </w:rPr>
        <w:t>13.</w:t>
      </w:r>
      <w:r w:rsidR="00C85997" w:rsidRPr="00341A13">
        <w:rPr>
          <w:rFonts w:ascii="Times New Roman" w:eastAsia="Times New Roman" w:hAnsi="Times New Roman"/>
          <w:bCs/>
          <w:sz w:val="28"/>
          <w:szCs w:val="28"/>
          <w:lang w:eastAsia="ru-RU"/>
        </w:rPr>
        <w:t xml:space="preserve"> </w:t>
      </w:r>
    </w:p>
    <w:p w:rsidR="006C3BDA" w:rsidRPr="00341A13" w:rsidRDefault="006C3BDA" w:rsidP="006C3BDA">
      <w:pPr>
        <w:tabs>
          <w:tab w:val="left" w:pos="993"/>
        </w:tabs>
        <w:spacing w:after="0" w:line="240" w:lineRule="auto"/>
        <w:ind w:firstLine="709"/>
        <w:jc w:val="both"/>
        <w:rPr>
          <w:rFonts w:ascii="Times New Roman" w:eastAsia="Times New Roman" w:hAnsi="Times New Roman"/>
          <w:sz w:val="28"/>
          <w:szCs w:val="28"/>
          <w:lang w:eastAsia="ru-RU"/>
        </w:rPr>
      </w:pPr>
      <w:r w:rsidRPr="00341A13">
        <w:rPr>
          <w:rFonts w:ascii="Times New Roman" w:eastAsia="Times New Roman" w:hAnsi="Times New Roman"/>
          <w:sz w:val="28"/>
          <w:szCs w:val="28"/>
          <w:lang w:eastAsia="ru-RU"/>
        </w:rPr>
        <w:t xml:space="preserve">Во изменение норм, определенных статьей 31 Закона Приднестровской Молдавской Республики «Об охране и безопасности труда», в 2024 году из </w:t>
      </w:r>
      <w:r w:rsidRPr="00341A13">
        <w:rPr>
          <w:rFonts w:ascii="Times New Roman" w:eastAsia="Times New Roman" w:hAnsi="Times New Roman"/>
          <w:sz w:val="28"/>
          <w:szCs w:val="28"/>
          <w:lang w:eastAsia="ru-RU"/>
        </w:rPr>
        <w:lastRenderedPageBreak/>
        <w:t>средств Фонда выплачивается часть единовременного пособия застрахованным работающим гражданам, утратившим трудоспособность вследствие повреждения здоровья в результате несчастного случая или профессионального заболевания по вине организации, и семьям погибших на производстве в следующих размерах:</w:t>
      </w:r>
    </w:p>
    <w:p w:rsidR="006C3BDA" w:rsidRPr="00341A13" w:rsidRDefault="006C3BDA" w:rsidP="006C3BDA">
      <w:pPr>
        <w:tabs>
          <w:tab w:val="left" w:pos="993"/>
        </w:tabs>
        <w:spacing w:after="0" w:line="240" w:lineRule="auto"/>
        <w:ind w:firstLine="709"/>
        <w:jc w:val="both"/>
        <w:rPr>
          <w:rFonts w:ascii="Times New Roman" w:eastAsia="Times New Roman" w:hAnsi="Times New Roman"/>
          <w:sz w:val="28"/>
          <w:szCs w:val="28"/>
          <w:lang w:eastAsia="ru-RU"/>
        </w:rPr>
      </w:pPr>
      <w:r w:rsidRPr="00341A13">
        <w:rPr>
          <w:rFonts w:ascii="Times New Roman" w:eastAsia="Times New Roman" w:hAnsi="Times New Roman"/>
          <w:sz w:val="28"/>
          <w:szCs w:val="28"/>
          <w:lang w:eastAsia="ru-RU"/>
        </w:rPr>
        <w:t>а) при смертельном исходе – 3 (три) годовых заработка;</w:t>
      </w:r>
    </w:p>
    <w:p w:rsidR="006C3BDA" w:rsidRPr="00341A13" w:rsidRDefault="006C3BDA" w:rsidP="006C3BDA">
      <w:pPr>
        <w:tabs>
          <w:tab w:val="left" w:pos="993"/>
        </w:tabs>
        <w:spacing w:after="0" w:line="240" w:lineRule="auto"/>
        <w:ind w:firstLine="709"/>
        <w:jc w:val="both"/>
        <w:rPr>
          <w:rFonts w:ascii="Times New Roman" w:eastAsia="Times New Roman" w:hAnsi="Times New Roman"/>
          <w:sz w:val="28"/>
          <w:szCs w:val="28"/>
          <w:lang w:eastAsia="ru-RU"/>
        </w:rPr>
      </w:pPr>
      <w:r w:rsidRPr="00341A13">
        <w:rPr>
          <w:rFonts w:ascii="Times New Roman" w:eastAsia="Times New Roman" w:hAnsi="Times New Roman"/>
          <w:sz w:val="28"/>
          <w:szCs w:val="28"/>
          <w:lang w:eastAsia="ru-RU"/>
        </w:rPr>
        <w:t>б) при установлении инвалидности:</w:t>
      </w:r>
    </w:p>
    <w:p w:rsidR="006C3BDA" w:rsidRPr="00341A13" w:rsidRDefault="006C3BDA" w:rsidP="006C3BDA">
      <w:pPr>
        <w:tabs>
          <w:tab w:val="left" w:pos="993"/>
        </w:tabs>
        <w:spacing w:after="0" w:line="240" w:lineRule="auto"/>
        <w:ind w:firstLine="709"/>
        <w:jc w:val="both"/>
        <w:rPr>
          <w:rFonts w:ascii="Times New Roman" w:eastAsia="Times New Roman" w:hAnsi="Times New Roman"/>
          <w:sz w:val="28"/>
          <w:szCs w:val="28"/>
          <w:lang w:eastAsia="ru-RU"/>
        </w:rPr>
      </w:pPr>
      <w:r w:rsidRPr="00341A13">
        <w:rPr>
          <w:rFonts w:ascii="Times New Roman" w:eastAsia="Times New Roman" w:hAnsi="Times New Roman"/>
          <w:sz w:val="28"/>
          <w:szCs w:val="28"/>
          <w:lang w:eastAsia="ru-RU"/>
        </w:rPr>
        <w:t>1) I группы – 2 (два) годовых заработка;</w:t>
      </w:r>
    </w:p>
    <w:p w:rsidR="006C3BDA" w:rsidRPr="00341A13" w:rsidRDefault="006C3BDA" w:rsidP="006C3BDA">
      <w:pPr>
        <w:tabs>
          <w:tab w:val="left" w:pos="993"/>
        </w:tabs>
        <w:spacing w:after="0" w:line="240" w:lineRule="auto"/>
        <w:ind w:firstLine="709"/>
        <w:jc w:val="both"/>
        <w:rPr>
          <w:rFonts w:ascii="Times New Roman" w:eastAsia="Times New Roman" w:hAnsi="Times New Roman"/>
          <w:sz w:val="28"/>
          <w:szCs w:val="28"/>
          <w:lang w:eastAsia="ru-RU"/>
        </w:rPr>
      </w:pPr>
      <w:r w:rsidRPr="00341A13">
        <w:rPr>
          <w:rFonts w:ascii="Times New Roman" w:eastAsia="Times New Roman" w:hAnsi="Times New Roman"/>
          <w:sz w:val="28"/>
          <w:szCs w:val="28"/>
          <w:lang w:eastAsia="ru-RU"/>
        </w:rPr>
        <w:t>2) II группы – 1 (один) годовой заработок;</w:t>
      </w:r>
    </w:p>
    <w:p w:rsidR="006C3BDA" w:rsidRPr="00341A13" w:rsidRDefault="006C3BDA" w:rsidP="006C3BDA">
      <w:pPr>
        <w:tabs>
          <w:tab w:val="left" w:pos="993"/>
        </w:tabs>
        <w:spacing w:after="0" w:line="240" w:lineRule="auto"/>
        <w:ind w:firstLine="709"/>
        <w:jc w:val="both"/>
        <w:rPr>
          <w:rFonts w:ascii="Times New Roman" w:eastAsia="Times New Roman" w:hAnsi="Times New Roman"/>
          <w:sz w:val="28"/>
          <w:szCs w:val="28"/>
          <w:lang w:eastAsia="ru-RU"/>
        </w:rPr>
      </w:pPr>
      <w:r w:rsidRPr="00341A13">
        <w:rPr>
          <w:rFonts w:ascii="Times New Roman" w:eastAsia="Times New Roman" w:hAnsi="Times New Roman"/>
          <w:sz w:val="28"/>
          <w:szCs w:val="28"/>
          <w:lang w:eastAsia="ru-RU"/>
        </w:rPr>
        <w:t>3) III группы – 0,5 годового заработка.</w:t>
      </w:r>
    </w:p>
    <w:p w:rsidR="006C3BDA" w:rsidRPr="00341A13" w:rsidRDefault="006C3BDA" w:rsidP="006C3BDA">
      <w:pPr>
        <w:tabs>
          <w:tab w:val="left" w:pos="993"/>
        </w:tabs>
        <w:spacing w:after="0" w:line="240" w:lineRule="auto"/>
        <w:ind w:firstLine="709"/>
        <w:jc w:val="both"/>
        <w:rPr>
          <w:rFonts w:ascii="Times New Roman" w:eastAsia="Times New Roman" w:hAnsi="Times New Roman"/>
          <w:sz w:val="28"/>
          <w:szCs w:val="28"/>
          <w:lang w:eastAsia="ru-RU"/>
        </w:rPr>
      </w:pPr>
      <w:r w:rsidRPr="00341A13">
        <w:rPr>
          <w:rFonts w:ascii="Times New Roman" w:eastAsia="Times New Roman" w:hAnsi="Times New Roman"/>
          <w:sz w:val="28"/>
          <w:szCs w:val="28"/>
          <w:lang w:eastAsia="ru-RU"/>
        </w:rPr>
        <w:t>При этом последующее бесспорное взыскание выплаченных сумм производится с организаций, виновных в несчастном случае или профессиональном заболевании; выплата оставшейся части единовременного пособия производится организацией, виновной в несчастном случае или профессиональном заболевании.</w:t>
      </w:r>
    </w:p>
    <w:p w:rsidR="006C3BDA" w:rsidRPr="00341A13" w:rsidRDefault="006C3BDA" w:rsidP="006C3BDA">
      <w:pPr>
        <w:tabs>
          <w:tab w:val="left" w:pos="993"/>
        </w:tabs>
        <w:spacing w:after="0" w:line="240" w:lineRule="auto"/>
        <w:ind w:firstLine="709"/>
        <w:jc w:val="both"/>
        <w:outlineLvl w:val="1"/>
        <w:rPr>
          <w:rFonts w:ascii="Times New Roman" w:eastAsia="Times New Roman" w:hAnsi="Times New Roman"/>
          <w:bCs/>
          <w:sz w:val="28"/>
          <w:szCs w:val="28"/>
          <w:lang w:eastAsia="ru-RU"/>
        </w:rPr>
      </w:pPr>
    </w:p>
    <w:p w:rsidR="006C3BDA" w:rsidRPr="00341A13" w:rsidRDefault="006C3BDA" w:rsidP="006C3BDA">
      <w:pPr>
        <w:tabs>
          <w:tab w:val="left" w:pos="993"/>
        </w:tabs>
        <w:spacing w:after="0" w:line="240" w:lineRule="auto"/>
        <w:ind w:firstLine="709"/>
        <w:jc w:val="both"/>
        <w:outlineLvl w:val="1"/>
        <w:rPr>
          <w:rFonts w:ascii="Times New Roman" w:eastAsia="Times New Roman" w:hAnsi="Times New Roman"/>
          <w:bCs/>
          <w:strike/>
          <w:sz w:val="28"/>
          <w:szCs w:val="28"/>
          <w:lang w:eastAsia="ru-RU"/>
        </w:rPr>
      </w:pPr>
      <w:r w:rsidRPr="00341A13">
        <w:rPr>
          <w:rFonts w:ascii="Times New Roman" w:eastAsia="Times New Roman" w:hAnsi="Times New Roman"/>
          <w:b/>
          <w:bCs/>
          <w:sz w:val="28"/>
          <w:szCs w:val="28"/>
          <w:lang w:eastAsia="ru-RU"/>
        </w:rPr>
        <w:t xml:space="preserve">Статья </w:t>
      </w:r>
      <w:r w:rsidR="00C85997" w:rsidRPr="00341A13">
        <w:rPr>
          <w:rFonts w:ascii="Times New Roman" w:eastAsia="Times New Roman" w:hAnsi="Times New Roman"/>
          <w:b/>
          <w:bCs/>
          <w:sz w:val="28"/>
          <w:szCs w:val="28"/>
          <w:lang w:eastAsia="ru-RU"/>
        </w:rPr>
        <w:t>14.</w:t>
      </w:r>
      <w:r w:rsidR="00C85997" w:rsidRPr="00341A13">
        <w:rPr>
          <w:rFonts w:ascii="Times New Roman" w:eastAsia="Times New Roman" w:hAnsi="Times New Roman"/>
          <w:bCs/>
          <w:sz w:val="28"/>
          <w:szCs w:val="28"/>
          <w:lang w:eastAsia="ru-RU"/>
        </w:rPr>
        <w:t xml:space="preserve"> </w:t>
      </w:r>
    </w:p>
    <w:p w:rsidR="00781269" w:rsidRDefault="00781269" w:rsidP="00781269">
      <w:pPr>
        <w:spacing w:after="0" w:line="240" w:lineRule="auto"/>
        <w:jc w:val="both"/>
        <w:rPr>
          <w:rFonts w:ascii="Times New Roman" w:eastAsia="Times New Roman" w:hAnsi="Times New Roman"/>
          <w:b/>
          <w:i/>
          <w:sz w:val="24"/>
          <w:szCs w:val="24"/>
          <w:lang w:eastAsia="ru-RU"/>
        </w:rPr>
      </w:pPr>
      <w:r w:rsidRPr="00D65C90">
        <w:rPr>
          <w:rFonts w:ascii="Times New Roman" w:eastAsia="Times New Roman" w:hAnsi="Times New Roman"/>
          <w:b/>
          <w:i/>
          <w:sz w:val="24"/>
          <w:szCs w:val="24"/>
          <w:lang w:eastAsia="ru-RU"/>
        </w:rPr>
        <w:t xml:space="preserve">-- Пункт </w:t>
      </w:r>
      <w:r>
        <w:rPr>
          <w:rFonts w:ascii="Times New Roman" w:eastAsia="Times New Roman" w:hAnsi="Times New Roman"/>
          <w:b/>
          <w:i/>
          <w:sz w:val="24"/>
          <w:szCs w:val="24"/>
          <w:lang w:eastAsia="ru-RU"/>
        </w:rPr>
        <w:t>1</w:t>
      </w:r>
      <w:r w:rsidRPr="00D65C90">
        <w:rPr>
          <w:rFonts w:ascii="Times New Roman" w:eastAsia="Times New Roman" w:hAnsi="Times New Roman"/>
          <w:b/>
          <w:i/>
          <w:sz w:val="24"/>
          <w:szCs w:val="24"/>
          <w:lang w:eastAsia="ru-RU"/>
        </w:rPr>
        <w:t xml:space="preserve"> статьи 1</w:t>
      </w:r>
      <w:r>
        <w:rPr>
          <w:rFonts w:ascii="Times New Roman" w:eastAsia="Times New Roman" w:hAnsi="Times New Roman"/>
          <w:b/>
          <w:i/>
          <w:sz w:val="24"/>
          <w:szCs w:val="24"/>
          <w:lang w:eastAsia="ru-RU"/>
        </w:rPr>
        <w:t>4</w:t>
      </w:r>
      <w:r w:rsidRPr="00D65C90">
        <w:rPr>
          <w:rFonts w:ascii="Times New Roman" w:eastAsia="Times New Roman" w:hAnsi="Times New Roman"/>
          <w:b/>
          <w:i/>
          <w:sz w:val="24"/>
          <w:szCs w:val="24"/>
          <w:lang w:eastAsia="ru-RU"/>
        </w:rPr>
        <w:t xml:space="preserve"> </w:t>
      </w:r>
      <w:r>
        <w:rPr>
          <w:rFonts w:ascii="Times New Roman" w:eastAsia="Times New Roman" w:hAnsi="Times New Roman"/>
          <w:b/>
          <w:i/>
          <w:sz w:val="24"/>
          <w:szCs w:val="24"/>
          <w:lang w:eastAsia="ru-RU"/>
        </w:rPr>
        <w:t>с изменением</w:t>
      </w:r>
      <w:r w:rsidRPr="00D65C90">
        <w:rPr>
          <w:rFonts w:ascii="Times New Roman" w:eastAsia="Times New Roman" w:hAnsi="Times New Roman"/>
          <w:b/>
          <w:i/>
          <w:sz w:val="24"/>
          <w:szCs w:val="24"/>
          <w:lang w:eastAsia="ru-RU"/>
        </w:rPr>
        <w:t xml:space="preserve"> (Закон № 355-ЗИ-</w:t>
      </w:r>
      <w:r w:rsidRPr="00D65C90">
        <w:rPr>
          <w:rFonts w:ascii="Times New Roman" w:eastAsia="Times New Roman" w:hAnsi="Times New Roman"/>
          <w:b/>
          <w:i/>
          <w:sz w:val="24"/>
          <w:szCs w:val="24"/>
          <w:lang w:val="en-US" w:eastAsia="ru-RU"/>
        </w:rPr>
        <w:t>VII</w:t>
      </w:r>
      <w:r w:rsidRPr="00D65C90">
        <w:rPr>
          <w:rFonts w:ascii="Times New Roman" w:eastAsia="Times New Roman" w:hAnsi="Times New Roman"/>
          <w:b/>
          <w:i/>
          <w:sz w:val="24"/>
          <w:szCs w:val="24"/>
          <w:lang w:eastAsia="ru-RU"/>
        </w:rPr>
        <w:t xml:space="preserve"> от 28.12.24г.);</w:t>
      </w:r>
    </w:p>
    <w:p w:rsidR="00781269" w:rsidRPr="00D65C90" w:rsidRDefault="00781269" w:rsidP="00781269">
      <w:pPr>
        <w:spacing w:after="0" w:line="240" w:lineRule="auto"/>
        <w:jc w:val="both"/>
        <w:rPr>
          <w:rFonts w:ascii="Times New Roman" w:eastAsia="Times New Roman" w:hAnsi="Times New Roman"/>
          <w:b/>
          <w:i/>
          <w:sz w:val="24"/>
          <w:szCs w:val="24"/>
          <w:lang w:eastAsia="ru-RU"/>
        </w:rPr>
      </w:pPr>
    </w:p>
    <w:p w:rsidR="006C3BDA" w:rsidRPr="00341A13" w:rsidRDefault="006C3BDA" w:rsidP="006C3BDA">
      <w:pPr>
        <w:tabs>
          <w:tab w:val="left" w:pos="993"/>
        </w:tabs>
        <w:spacing w:after="0" w:line="240" w:lineRule="auto"/>
        <w:ind w:firstLine="709"/>
        <w:jc w:val="both"/>
        <w:rPr>
          <w:rFonts w:ascii="Times New Roman" w:eastAsia="Times New Roman" w:hAnsi="Times New Roman"/>
          <w:sz w:val="28"/>
          <w:szCs w:val="28"/>
          <w:lang w:eastAsia="ru-RU"/>
        </w:rPr>
      </w:pPr>
      <w:r w:rsidRPr="00341A13">
        <w:rPr>
          <w:rFonts w:ascii="Times New Roman" w:eastAsia="Times New Roman" w:hAnsi="Times New Roman"/>
          <w:sz w:val="28"/>
          <w:szCs w:val="28"/>
          <w:lang w:eastAsia="ru-RU"/>
        </w:rPr>
        <w:t>1. В 2024 году средства Фонда в сумме</w:t>
      </w:r>
      <w:r w:rsidRPr="00781269">
        <w:rPr>
          <w:rFonts w:ascii="Times New Roman" w:eastAsia="Times New Roman" w:hAnsi="Times New Roman"/>
          <w:sz w:val="28"/>
          <w:szCs w:val="28"/>
          <w:lang w:eastAsia="ru-RU"/>
        </w:rPr>
        <w:t xml:space="preserve"> </w:t>
      </w:r>
      <w:r w:rsidR="00781269" w:rsidRPr="00781269">
        <w:rPr>
          <w:rFonts w:ascii="Times New Roman" w:hAnsi="Times New Roman"/>
          <w:snapToGrid w:val="0"/>
          <w:sz w:val="28"/>
          <w:szCs w:val="28"/>
        </w:rPr>
        <w:t>217 322 рубля</w:t>
      </w:r>
      <w:r w:rsidRPr="00341A13">
        <w:rPr>
          <w:rFonts w:ascii="Times New Roman" w:eastAsia="Times New Roman" w:hAnsi="Times New Roman"/>
          <w:sz w:val="28"/>
          <w:szCs w:val="28"/>
          <w:lang w:eastAsia="ru-RU"/>
        </w:rPr>
        <w:t xml:space="preserve"> направляются на организацию и проведение спортивных мероприятий государственного учреждения «Республиканский спортивный реабилитационно-восстановительный центр инвалидов» (Приложение № 5 к настоящему Закону). Порядок направления средств в указанное учреждение определяется </w:t>
      </w:r>
      <w:r w:rsidR="003A7C22" w:rsidRPr="00341A13">
        <w:rPr>
          <w:rFonts w:ascii="Times New Roman" w:eastAsia="Times New Roman" w:hAnsi="Times New Roman"/>
          <w:sz w:val="28"/>
          <w:szCs w:val="28"/>
          <w:lang w:eastAsia="ru-RU"/>
        </w:rPr>
        <w:t xml:space="preserve">действующим </w:t>
      </w:r>
      <w:r w:rsidRPr="00341A13">
        <w:rPr>
          <w:rFonts w:ascii="Times New Roman" w:eastAsia="Times New Roman" w:hAnsi="Times New Roman"/>
          <w:sz w:val="28"/>
          <w:szCs w:val="28"/>
          <w:lang w:eastAsia="ru-RU"/>
        </w:rPr>
        <w:t>законодательством Приднестровской Молдавской Республики.</w:t>
      </w:r>
    </w:p>
    <w:p w:rsidR="006C3BDA" w:rsidRPr="00341A13" w:rsidRDefault="006C3BDA" w:rsidP="006C3BDA">
      <w:pPr>
        <w:tabs>
          <w:tab w:val="left" w:pos="993"/>
        </w:tabs>
        <w:spacing w:after="0" w:line="240" w:lineRule="auto"/>
        <w:ind w:firstLine="709"/>
        <w:jc w:val="both"/>
        <w:rPr>
          <w:rFonts w:ascii="Times New Roman" w:eastAsia="Times New Roman" w:hAnsi="Times New Roman"/>
          <w:sz w:val="28"/>
          <w:szCs w:val="28"/>
          <w:lang w:eastAsia="ru-RU"/>
        </w:rPr>
      </w:pPr>
      <w:r w:rsidRPr="00341A13">
        <w:rPr>
          <w:rFonts w:ascii="Times New Roman" w:eastAsia="Times New Roman" w:hAnsi="Times New Roman"/>
          <w:sz w:val="28"/>
          <w:szCs w:val="28"/>
          <w:lang w:eastAsia="ru-RU"/>
        </w:rPr>
        <w:t xml:space="preserve">2. Государственное учреждение «Республиканский спортивный реабилитационно-восстановительный центр инвалидов» ежемесячно представляет Фонду сведения о фактически произведенных расходах в соответствии с экономической классификацией расходов бюджета. </w:t>
      </w:r>
    </w:p>
    <w:p w:rsidR="006C3BDA" w:rsidRPr="00341A13" w:rsidRDefault="006C3BDA" w:rsidP="006C3BDA">
      <w:pPr>
        <w:tabs>
          <w:tab w:val="left" w:pos="993"/>
        </w:tabs>
        <w:spacing w:after="0" w:line="240" w:lineRule="auto"/>
        <w:ind w:firstLine="709"/>
        <w:jc w:val="both"/>
        <w:rPr>
          <w:rFonts w:ascii="Times New Roman" w:eastAsia="Times New Roman" w:hAnsi="Times New Roman"/>
          <w:sz w:val="28"/>
          <w:szCs w:val="28"/>
          <w:lang w:eastAsia="ru-RU"/>
        </w:rPr>
      </w:pPr>
    </w:p>
    <w:p w:rsidR="006C3BDA" w:rsidRDefault="006C3BDA" w:rsidP="006C3BDA">
      <w:pPr>
        <w:tabs>
          <w:tab w:val="left" w:pos="993"/>
        </w:tabs>
        <w:spacing w:after="0" w:line="240" w:lineRule="auto"/>
        <w:ind w:firstLine="709"/>
        <w:jc w:val="both"/>
        <w:outlineLvl w:val="1"/>
        <w:rPr>
          <w:rFonts w:ascii="Times New Roman" w:eastAsia="Times New Roman" w:hAnsi="Times New Roman"/>
          <w:b/>
          <w:bCs/>
          <w:sz w:val="28"/>
          <w:szCs w:val="28"/>
          <w:lang w:eastAsia="ru-RU"/>
        </w:rPr>
      </w:pPr>
      <w:r w:rsidRPr="00341A13">
        <w:rPr>
          <w:rFonts w:ascii="Times New Roman" w:eastAsia="Times New Roman" w:hAnsi="Times New Roman"/>
          <w:b/>
          <w:bCs/>
          <w:sz w:val="28"/>
          <w:szCs w:val="28"/>
          <w:lang w:eastAsia="ru-RU"/>
        </w:rPr>
        <w:t xml:space="preserve">Статья </w:t>
      </w:r>
      <w:r w:rsidR="00C85997" w:rsidRPr="00341A13">
        <w:rPr>
          <w:rFonts w:ascii="Times New Roman" w:eastAsia="Times New Roman" w:hAnsi="Times New Roman"/>
          <w:b/>
          <w:bCs/>
          <w:sz w:val="28"/>
          <w:szCs w:val="28"/>
          <w:lang w:eastAsia="ru-RU"/>
        </w:rPr>
        <w:t xml:space="preserve">15. </w:t>
      </w:r>
    </w:p>
    <w:p w:rsidR="0054698C" w:rsidRPr="005C05DC" w:rsidRDefault="0054698C" w:rsidP="0054698C">
      <w:pPr>
        <w:spacing w:after="0" w:line="240" w:lineRule="auto"/>
        <w:jc w:val="both"/>
        <w:rPr>
          <w:rFonts w:ascii="Times New Roman" w:eastAsia="Times New Roman" w:hAnsi="Times New Roman"/>
          <w:b/>
          <w:i/>
          <w:sz w:val="24"/>
          <w:szCs w:val="24"/>
          <w:lang w:eastAsia="ru-RU"/>
        </w:rPr>
      </w:pPr>
      <w:r w:rsidRPr="005C05DC">
        <w:rPr>
          <w:rFonts w:ascii="Times New Roman" w:eastAsia="Times New Roman" w:hAnsi="Times New Roman"/>
          <w:b/>
          <w:i/>
          <w:sz w:val="24"/>
          <w:szCs w:val="24"/>
          <w:lang w:eastAsia="ru-RU"/>
        </w:rPr>
        <w:t xml:space="preserve">-- </w:t>
      </w:r>
      <w:r>
        <w:rPr>
          <w:rFonts w:ascii="Times New Roman" w:eastAsia="Times New Roman" w:hAnsi="Times New Roman"/>
          <w:b/>
          <w:i/>
          <w:sz w:val="24"/>
          <w:szCs w:val="24"/>
          <w:lang w:eastAsia="ru-RU"/>
        </w:rPr>
        <w:t>Пункт 2 с</w:t>
      </w:r>
      <w:r w:rsidRPr="00933F55">
        <w:rPr>
          <w:rFonts w:ascii="Times New Roman" w:eastAsia="Times New Roman" w:hAnsi="Times New Roman"/>
          <w:b/>
          <w:i/>
          <w:sz w:val="24"/>
          <w:szCs w:val="24"/>
          <w:lang w:eastAsia="ru-RU"/>
        </w:rPr>
        <w:t>тать</w:t>
      </w:r>
      <w:r>
        <w:rPr>
          <w:rFonts w:ascii="Times New Roman" w:eastAsia="Times New Roman" w:hAnsi="Times New Roman"/>
          <w:b/>
          <w:i/>
          <w:sz w:val="24"/>
          <w:szCs w:val="24"/>
          <w:lang w:eastAsia="ru-RU"/>
        </w:rPr>
        <w:t>и</w:t>
      </w:r>
      <w:r w:rsidRPr="005C05DC">
        <w:rPr>
          <w:rFonts w:ascii="Times New Roman" w:eastAsia="Times New Roman" w:hAnsi="Times New Roman"/>
          <w:b/>
          <w:i/>
          <w:sz w:val="24"/>
          <w:szCs w:val="24"/>
          <w:lang w:eastAsia="ru-RU"/>
        </w:rPr>
        <w:t xml:space="preserve"> </w:t>
      </w:r>
      <w:r>
        <w:rPr>
          <w:rFonts w:ascii="Times New Roman" w:eastAsia="Times New Roman" w:hAnsi="Times New Roman"/>
          <w:b/>
          <w:i/>
          <w:sz w:val="24"/>
          <w:szCs w:val="24"/>
          <w:lang w:eastAsia="ru-RU"/>
        </w:rPr>
        <w:t>15</w:t>
      </w:r>
      <w:r w:rsidRPr="005C05DC">
        <w:rPr>
          <w:rFonts w:ascii="Times New Roman" w:eastAsia="Times New Roman" w:hAnsi="Times New Roman"/>
          <w:b/>
          <w:i/>
          <w:sz w:val="24"/>
          <w:szCs w:val="24"/>
          <w:lang w:eastAsia="ru-RU"/>
        </w:rPr>
        <w:t xml:space="preserve"> </w:t>
      </w:r>
      <w:r>
        <w:rPr>
          <w:rFonts w:ascii="Times New Roman" w:eastAsia="Times New Roman" w:hAnsi="Times New Roman"/>
          <w:b/>
          <w:i/>
          <w:sz w:val="24"/>
          <w:szCs w:val="24"/>
          <w:lang w:eastAsia="ru-RU"/>
        </w:rPr>
        <w:t xml:space="preserve">в </w:t>
      </w:r>
      <w:r w:rsidRPr="00933F55">
        <w:rPr>
          <w:rFonts w:ascii="Times New Roman" w:eastAsia="Times New Roman" w:hAnsi="Times New Roman"/>
          <w:b/>
          <w:i/>
          <w:color w:val="70AD47" w:themeColor="accent6"/>
          <w:sz w:val="24"/>
          <w:szCs w:val="24"/>
          <w:lang w:eastAsia="ru-RU"/>
        </w:rPr>
        <w:t>новой</w:t>
      </w:r>
      <w:r>
        <w:rPr>
          <w:rFonts w:ascii="Times New Roman" w:eastAsia="Times New Roman" w:hAnsi="Times New Roman"/>
          <w:b/>
          <w:i/>
          <w:sz w:val="24"/>
          <w:szCs w:val="24"/>
          <w:lang w:eastAsia="ru-RU"/>
        </w:rPr>
        <w:t xml:space="preserve"> редакции</w:t>
      </w:r>
      <w:r w:rsidRPr="005C05DC">
        <w:rPr>
          <w:rFonts w:ascii="Times New Roman" w:eastAsia="Times New Roman" w:hAnsi="Times New Roman"/>
          <w:b/>
          <w:i/>
          <w:sz w:val="24"/>
          <w:szCs w:val="24"/>
          <w:lang w:eastAsia="ru-RU"/>
        </w:rPr>
        <w:t xml:space="preserve"> (Закон № </w:t>
      </w:r>
      <w:r w:rsidRPr="00933F55">
        <w:rPr>
          <w:rFonts w:ascii="Times New Roman" w:eastAsia="Times New Roman" w:hAnsi="Times New Roman"/>
          <w:b/>
          <w:i/>
          <w:sz w:val="24"/>
          <w:szCs w:val="24"/>
          <w:lang w:eastAsia="ru-RU"/>
        </w:rPr>
        <w:t>15</w:t>
      </w:r>
      <w:r w:rsidRPr="005C05DC">
        <w:rPr>
          <w:rFonts w:ascii="Times New Roman" w:eastAsia="Times New Roman" w:hAnsi="Times New Roman"/>
          <w:b/>
          <w:i/>
          <w:sz w:val="24"/>
          <w:szCs w:val="24"/>
          <w:lang w:eastAsia="ru-RU"/>
        </w:rPr>
        <w:t>-ЗИ-</w:t>
      </w:r>
      <w:r w:rsidRPr="005C05DC">
        <w:rPr>
          <w:rFonts w:ascii="Times New Roman" w:eastAsia="Times New Roman" w:hAnsi="Times New Roman"/>
          <w:b/>
          <w:i/>
          <w:sz w:val="24"/>
          <w:szCs w:val="24"/>
          <w:lang w:val="en-US" w:eastAsia="ru-RU"/>
        </w:rPr>
        <w:t>VII</w:t>
      </w:r>
      <w:r w:rsidRPr="005C05DC">
        <w:rPr>
          <w:rFonts w:ascii="Times New Roman" w:eastAsia="Times New Roman" w:hAnsi="Times New Roman"/>
          <w:b/>
          <w:i/>
          <w:sz w:val="24"/>
          <w:szCs w:val="24"/>
          <w:lang w:eastAsia="ru-RU"/>
        </w:rPr>
        <w:t xml:space="preserve"> от </w:t>
      </w:r>
      <w:r w:rsidRPr="00933F55">
        <w:rPr>
          <w:rFonts w:ascii="Times New Roman" w:eastAsia="Times New Roman" w:hAnsi="Times New Roman"/>
          <w:b/>
          <w:i/>
          <w:sz w:val="24"/>
          <w:szCs w:val="24"/>
          <w:lang w:eastAsia="ru-RU"/>
        </w:rPr>
        <w:t>31</w:t>
      </w:r>
      <w:r w:rsidRPr="005C05DC">
        <w:rPr>
          <w:rFonts w:ascii="Times New Roman" w:eastAsia="Times New Roman" w:hAnsi="Times New Roman"/>
          <w:b/>
          <w:i/>
          <w:sz w:val="24"/>
          <w:szCs w:val="24"/>
          <w:lang w:eastAsia="ru-RU"/>
        </w:rPr>
        <w:t>.01.2</w:t>
      </w:r>
      <w:r w:rsidRPr="00933F55">
        <w:rPr>
          <w:rFonts w:ascii="Times New Roman" w:eastAsia="Times New Roman" w:hAnsi="Times New Roman"/>
          <w:b/>
          <w:i/>
          <w:sz w:val="24"/>
          <w:szCs w:val="24"/>
          <w:lang w:eastAsia="ru-RU"/>
        </w:rPr>
        <w:t>4</w:t>
      </w:r>
      <w:r w:rsidRPr="005C05DC">
        <w:rPr>
          <w:rFonts w:ascii="Times New Roman" w:eastAsia="Times New Roman" w:hAnsi="Times New Roman"/>
          <w:b/>
          <w:i/>
          <w:sz w:val="24"/>
          <w:szCs w:val="24"/>
          <w:lang w:eastAsia="ru-RU"/>
        </w:rPr>
        <w:t>г.);</w:t>
      </w:r>
    </w:p>
    <w:p w:rsidR="0054698C" w:rsidRPr="00341A13" w:rsidRDefault="0054698C" w:rsidP="006C3BDA">
      <w:pPr>
        <w:tabs>
          <w:tab w:val="left" w:pos="993"/>
        </w:tabs>
        <w:spacing w:after="0" w:line="240" w:lineRule="auto"/>
        <w:ind w:firstLine="709"/>
        <w:jc w:val="both"/>
        <w:outlineLvl w:val="1"/>
        <w:rPr>
          <w:rFonts w:ascii="Times New Roman" w:eastAsia="Times New Roman" w:hAnsi="Times New Roman"/>
          <w:bCs/>
          <w:strike/>
          <w:sz w:val="28"/>
          <w:szCs w:val="28"/>
          <w:lang w:eastAsia="ru-RU"/>
        </w:rPr>
      </w:pPr>
    </w:p>
    <w:p w:rsidR="006C3BDA" w:rsidRPr="00341A13" w:rsidRDefault="006C3BDA" w:rsidP="006C3BDA">
      <w:pPr>
        <w:tabs>
          <w:tab w:val="left" w:pos="993"/>
        </w:tabs>
        <w:spacing w:after="0" w:line="240" w:lineRule="auto"/>
        <w:ind w:firstLine="709"/>
        <w:jc w:val="both"/>
        <w:rPr>
          <w:rFonts w:ascii="Times New Roman" w:eastAsia="Times New Roman" w:hAnsi="Times New Roman"/>
          <w:sz w:val="28"/>
          <w:szCs w:val="28"/>
          <w:lang w:eastAsia="ru-RU"/>
        </w:rPr>
      </w:pPr>
      <w:r w:rsidRPr="00341A13">
        <w:rPr>
          <w:rFonts w:ascii="Times New Roman" w:eastAsia="Times New Roman" w:hAnsi="Times New Roman"/>
          <w:sz w:val="28"/>
          <w:szCs w:val="28"/>
          <w:lang w:eastAsia="ru-RU"/>
        </w:rPr>
        <w:t>1. В 2024 году из средств Фонда, направляемых за счет целевых средств республиканского бюджета, выплачиваются следующие виды пособий и компенсаций:</w:t>
      </w:r>
    </w:p>
    <w:p w:rsidR="006C3BDA" w:rsidRPr="00341A13" w:rsidRDefault="006C3BDA" w:rsidP="006C3BDA">
      <w:pPr>
        <w:tabs>
          <w:tab w:val="left" w:pos="993"/>
        </w:tabs>
        <w:spacing w:after="0" w:line="240" w:lineRule="auto"/>
        <w:ind w:firstLine="709"/>
        <w:jc w:val="both"/>
        <w:rPr>
          <w:rFonts w:ascii="Times New Roman" w:eastAsia="Times New Roman" w:hAnsi="Times New Roman"/>
          <w:sz w:val="28"/>
          <w:szCs w:val="28"/>
          <w:lang w:eastAsia="ru-RU"/>
        </w:rPr>
      </w:pPr>
      <w:r w:rsidRPr="00341A13">
        <w:rPr>
          <w:rFonts w:ascii="Times New Roman" w:eastAsia="Times New Roman" w:hAnsi="Times New Roman"/>
          <w:sz w:val="28"/>
          <w:szCs w:val="28"/>
          <w:lang w:eastAsia="ru-RU"/>
        </w:rPr>
        <w:t xml:space="preserve">а) пособие по беременности и родам незастрахованным гражданам, предусмотренным Законом Приднестровской Молдавской Республики </w:t>
      </w:r>
      <w:r w:rsidR="004E5FD5" w:rsidRPr="00341A13">
        <w:rPr>
          <w:rFonts w:ascii="Times New Roman" w:eastAsia="Times New Roman" w:hAnsi="Times New Roman"/>
          <w:sz w:val="28"/>
          <w:szCs w:val="28"/>
          <w:lang w:eastAsia="ru-RU"/>
        </w:rPr>
        <w:br/>
      </w:r>
      <w:r w:rsidRPr="00341A13">
        <w:rPr>
          <w:rFonts w:ascii="Times New Roman" w:eastAsia="Times New Roman" w:hAnsi="Times New Roman"/>
          <w:sz w:val="28"/>
          <w:szCs w:val="28"/>
          <w:lang w:eastAsia="ru-RU"/>
        </w:rPr>
        <w:t xml:space="preserve">«О государственных пособиях гражданам, имеющим детей», – в размере </w:t>
      </w:r>
      <w:r w:rsidR="004E5FD5" w:rsidRPr="00341A13">
        <w:rPr>
          <w:rFonts w:ascii="Times New Roman" w:eastAsia="Times New Roman" w:hAnsi="Times New Roman"/>
          <w:sz w:val="28"/>
          <w:szCs w:val="28"/>
          <w:lang w:eastAsia="ru-RU"/>
        </w:rPr>
        <w:br/>
      </w:r>
      <w:r w:rsidRPr="00341A13">
        <w:rPr>
          <w:rFonts w:ascii="Times New Roman" w:eastAsia="Times New Roman" w:hAnsi="Times New Roman"/>
          <w:sz w:val="28"/>
          <w:szCs w:val="28"/>
          <w:lang w:eastAsia="ru-RU"/>
        </w:rPr>
        <w:t>25,5 РУ МЗП; женщинам, проходящим военную службу по контракту, службу в качестве лиц рядового и начальствующего состава в органах внутренних дел, органах государственной безопасности, таможенных органах, Государственной налоговой службе, учреждениях и органах уголовно-исполнительной системы, Государственной службе судебных исполнителей, – в размере денежного довольствия;</w:t>
      </w:r>
    </w:p>
    <w:p w:rsidR="006C3BDA" w:rsidRPr="00341A13" w:rsidRDefault="006C3BDA" w:rsidP="006C3BDA">
      <w:pPr>
        <w:tabs>
          <w:tab w:val="left" w:pos="993"/>
        </w:tabs>
        <w:spacing w:after="0" w:line="240" w:lineRule="auto"/>
        <w:ind w:firstLine="709"/>
        <w:jc w:val="both"/>
        <w:rPr>
          <w:rFonts w:ascii="Times New Roman" w:eastAsia="Times New Roman" w:hAnsi="Times New Roman"/>
          <w:sz w:val="28"/>
          <w:szCs w:val="28"/>
          <w:lang w:eastAsia="ru-RU"/>
        </w:rPr>
      </w:pPr>
      <w:r w:rsidRPr="00341A13">
        <w:rPr>
          <w:rFonts w:ascii="Times New Roman" w:eastAsia="Times New Roman" w:hAnsi="Times New Roman"/>
          <w:sz w:val="28"/>
          <w:szCs w:val="28"/>
          <w:lang w:eastAsia="ru-RU"/>
        </w:rPr>
        <w:lastRenderedPageBreak/>
        <w:t>б) единовременное пособие женщинам, вставшим на учет в медицинских учреждениях в ранние сроки беременности (до 12 (двенадцати) недель), незастрахованным гражданам, предусмотренным Законом Приднестровской Молдавской Республики «О государственных пособиях гражданам, имеющим детей», – в размере 25 РУ МЗП, установленных на день предоставления отпуска по беременности и родам;</w:t>
      </w:r>
    </w:p>
    <w:p w:rsidR="006C3BDA" w:rsidRPr="00341A13" w:rsidRDefault="006C3BDA" w:rsidP="006C3BDA">
      <w:pPr>
        <w:tabs>
          <w:tab w:val="left" w:pos="993"/>
        </w:tabs>
        <w:spacing w:after="0" w:line="240" w:lineRule="auto"/>
        <w:ind w:firstLine="709"/>
        <w:jc w:val="both"/>
        <w:rPr>
          <w:rFonts w:ascii="Times New Roman" w:eastAsia="Times New Roman" w:hAnsi="Times New Roman"/>
          <w:sz w:val="28"/>
          <w:szCs w:val="28"/>
          <w:lang w:eastAsia="ru-RU"/>
        </w:rPr>
      </w:pPr>
      <w:r w:rsidRPr="00341A13">
        <w:rPr>
          <w:rFonts w:ascii="Times New Roman" w:eastAsia="Times New Roman" w:hAnsi="Times New Roman"/>
          <w:sz w:val="28"/>
          <w:szCs w:val="28"/>
          <w:lang w:eastAsia="ru-RU"/>
        </w:rPr>
        <w:t>в) ежемесячное пособие на детей категориям граждан, установленным действующим законодательством Приднестровской Молдавской Республики на соответствующий финансовый год, – в размере 34,10 РУ МЗП;</w:t>
      </w:r>
    </w:p>
    <w:p w:rsidR="006C3BDA" w:rsidRPr="00341A13" w:rsidRDefault="006C3BDA" w:rsidP="006C3BDA">
      <w:pPr>
        <w:tabs>
          <w:tab w:val="left" w:pos="993"/>
        </w:tabs>
        <w:spacing w:after="0" w:line="240" w:lineRule="auto"/>
        <w:ind w:firstLine="709"/>
        <w:jc w:val="both"/>
        <w:rPr>
          <w:rFonts w:ascii="Times New Roman" w:eastAsia="Times New Roman" w:hAnsi="Times New Roman"/>
          <w:sz w:val="28"/>
          <w:szCs w:val="28"/>
          <w:lang w:eastAsia="ru-RU"/>
        </w:rPr>
      </w:pPr>
      <w:r w:rsidRPr="00341A13">
        <w:rPr>
          <w:rFonts w:ascii="Times New Roman" w:eastAsia="Times New Roman" w:hAnsi="Times New Roman"/>
          <w:sz w:val="28"/>
          <w:szCs w:val="28"/>
          <w:lang w:eastAsia="ru-RU"/>
        </w:rPr>
        <w:t>г) компенсация многодетным семьям на ребенка-первоклассника – в размере 100 РУ МЗП;</w:t>
      </w:r>
    </w:p>
    <w:p w:rsidR="006C3BDA" w:rsidRPr="00341A13" w:rsidRDefault="006C3BDA" w:rsidP="006C3BDA">
      <w:pPr>
        <w:tabs>
          <w:tab w:val="left" w:pos="993"/>
        </w:tabs>
        <w:spacing w:after="0" w:line="240" w:lineRule="auto"/>
        <w:ind w:firstLine="709"/>
        <w:jc w:val="both"/>
        <w:rPr>
          <w:rFonts w:ascii="Times New Roman" w:eastAsia="Times New Roman" w:hAnsi="Times New Roman"/>
          <w:sz w:val="28"/>
          <w:szCs w:val="28"/>
          <w:lang w:eastAsia="ru-RU"/>
        </w:rPr>
      </w:pPr>
      <w:r w:rsidRPr="00341A13">
        <w:rPr>
          <w:rFonts w:ascii="Times New Roman" w:eastAsia="Times New Roman" w:hAnsi="Times New Roman"/>
          <w:sz w:val="28"/>
          <w:szCs w:val="28"/>
          <w:lang w:eastAsia="ru-RU"/>
        </w:rPr>
        <w:t xml:space="preserve">д) пособия и компенсации гражданам, пострадавшим вследствие аварии на Чернобыльской атомной электростанции, – в размерах, исчисляемых в соответствии с Законом Приднестровской Молдавской Республики </w:t>
      </w:r>
      <w:r w:rsidR="004E5FD5" w:rsidRPr="00341A13">
        <w:rPr>
          <w:rFonts w:ascii="Times New Roman" w:eastAsia="Times New Roman" w:hAnsi="Times New Roman"/>
          <w:sz w:val="28"/>
          <w:szCs w:val="28"/>
          <w:lang w:eastAsia="ru-RU"/>
        </w:rPr>
        <w:br/>
      </w:r>
      <w:r w:rsidRPr="00341A13">
        <w:rPr>
          <w:rFonts w:ascii="Times New Roman" w:eastAsia="Times New Roman" w:hAnsi="Times New Roman"/>
          <w:sz w:val="28"/>
          <w:szCs w:val="28"/>
          <w:lang w:eastAsia="ru-RU"/>
        </w:rPr>
        <w:t>«О социальной защите граждан, пострадавших вследствие Чернобыльской катастрофы и иных радиационных или техногенных катастроф»;</w:t>
      </w:r>
    </w:p>
    <w:p w:rsidR="006C3BDA" w:rsidRPr="00341A13" w:rsidRDefault="006C3BDA" w:rsidP="006C3BDA">
      <w:pPr>
        <w:tabs>
          <w:tab w:val="left" w:pos="993"/>
        </w:tabs>
        <w:spacing w:after="0" w:line="240" w:lineRule="auto"/>
        <w:ind w:firstLine="709"/>
        <w:jc w:val="both"/>
        <w:rPr>
          <w:rFonts w:ascii="Times New Roman" w:eastAsia="Times New Roman" w:hAnsi="Times New Roman"/>
          <w:sz w:val="28"/>
          <w:szCs w:val="28"/>
          <w:lang w:eastAsia="ru-RU"/>
        </w:rPr>
      </w:pPr>
      <w:r w:rsidRPr="00341A13">
        <w:rPr>
          <w:rFonts w:ascii="Times New Roman" w:eastAsia="Times New Roman" w:hAnsi="Times New Roman"/>
          <w:sz w:val="28"/>
          <w:szCs w:val="28"/>
          <w:lang w:eastAsia="ru-RU"/>
        </w:rPr>
        <w:t xml:space="preserve">е) возмещение вреда, причиненного жизни и здоровью граждан, должниками (ликвидируемыми юридическими лицами), признанными в установленном порядке ответственными за причинение указанного вреда, в случае отсутствия или недостаточности имущества у данных юридических </w:t>
      </w:r>
      <w:r w:rsidRPr="00341A13">
        <w:rPr>
          <w:rFonts w:ascii="Times New Roman" w:eastAsia="Times New Roman" w:hAnsi="Times New Roman"/>
          <w:sz w:val="28"/>
          <w:szCs w:val="28"/>
          <w:lang w:eastAsia="ru-RU"/>
        </w:rPr>
        <w:br/>
        <w:t>лиц – в размерах, исчисляемых в соответствии с Законом Приднестровской Молдавской Республики «О несостоятельности (банкротстве)»;</w:t>
      </w:r>
    </w:p>
    <w:p w:rsidR="006C3BDA" w:rsidRPr="00341A13" w:rsidRDefault="006C3BDA" w:rsidP="006C3BDA">
      <w:pPr>
        <w:tabs>
          <w:tab w:val="left" w:pos="993"/>
        </w:tabs>
        <w:spacing w:after="0" w:line="240" w:lineRule="auto"/>
        <w:ind w:firstLine="709"/>
        <w:jc w:val="both"/>
        <w:rPr>
          <w:rFonts w:ascii="Times New Roman" w:eastAsia="Times New Roman" w:hAnsi="Times New Roman"/>
          <w:sz w:val="28"/>
          <w:szCs w:val="28"/>
          <w:lang w:eastAsia="ru-RU"/>
        </w:rPr>
      </w:pPr>
      <w:r w:rsidRPr="00341A13">
        <w:rPr>
          <w:rFonts w:ascii="Times New Roman" w:eastAsia="Times New Roman" w:hAnsi="Times New Roman"/>
          <w:sz w:val="28"/>
          <w:szCs w:val="28"/>
          <w:lang w:eastAsia="ru-RU"/>
        </w:rPr>
        <w:t xml:space="preserve">ж) пособия и компенсации гражданам при возникновении поствакцинальных осложнений – в размерах, исчисляемых в соответствии </w:t>
      </w:r>
      <w:r w:rsidRPr="00341A13">
        <w:rPr>
          <w:rFonts w:ascii="Times New Roman" w:eastAsia="Times New Roman" w:hAnsi="Times New Roman"/>
          <w:spacing w:val="-2"/>
          <w:sz w:val="28"/>
          <w:szCs w:val="28"/>
          <w:lang w:eastAsia="ru-RU"/>
        </w:rPr>
        <w:t>с Законом Приднестровской Молдавской Республики «Об иммунопрофилактике</w:t>
      </w:r>
      <w:r w:rsidRPr="00341A13">
        <w:rPr>
          <w:rFonts w:ascii="Times New Roman" w:eastAsia="Times New Roman" w:hAnsi="Times New Roman"/>
          <w:sz w:val="28"/>
          <w:szCs w:val="28"/>
          <w:lang w:eastAsia="ru-RU"/>
        </w:rPr>
        <w:t xml:space="preserve"> инфекционных болезней»;</w:t>
      </w:r>
    </w:p>
    <w:p w:rsidR="006C3BDA" w:rsidRPr="00341A13" w:rsidRDefault="006C3BDA" w:rsidP="006C3BDA">
      <w:pPr>
        <w:tabs>
          <w:tab w:val="left" w:pos="993"/>
        </w:tabs>
        <w:spacing w:after="0" w:line="240" w:lineRule="auto"/>
        <w:ind w:firstLine="709"/>
        <w:jc w:val="both"/>
        <w:rPr>
          <w:rFonts w:ascii="Times New Roman" w:eastAsia="Times New Roman" w:hAnsi="Times New Roman"/>
          <w:sz w:val="28"/>
          <w:szCs w:val="28"/>
          <w:lang w:eastAsia="ru-RU"/>
        </w:rPr>
      </w:pPr>
      <w:r w:rsidRPr="00341A13">
        <w:rPr>
          <w:rFonts w:ascii="Times New Roman" w:eastAsia="Times New Roman" w:hAnsi="Times New Roman"/>
          <w:sz w:val="28"/>
          <w:szCs w:val="28"/>
          <w:lang w:eastAsia="ru-RU"/>
        </w:rPr>
        <w:t xml:space="preserve">з) денежная компенсация расходов на бензин, техническое обслуживание и запасные части к автомобилям, а также транспортное обслуживание инвалидам Великой Отечественной войны и участникам боевых действий в годы Великой Отечественной войны, ставшим инвалидами вследствие общего заболевания, трудового увечья и других причин </w:t>
      </w:r>
      <w:r w:rsidR="004E5FD5" w:rsidRPr="00341A13">
        <w:rPr>
          <w:rFonts w:ascii="Times New Roman" w:eastAsia="Times New Roman" w:hAnsi="Times New Roman"/>
          <w:sz w:val="28"/>
          <w:szCs w:val="28"/>
          <w:lang w:eastAsia="ru-RU"/>
        </w:rPr>
        <w:br/>
      </w:r>
      <w:r w:rsidRPr="00341A13">
        <w:rPr>
          <w:rFonts w:ascii="Times New Roman" w:eastAsia="Times New Roman" w:hAnsi="Times New Roman"/>
          <w:sz w:val="28"/>
          <w:szCs w:val="28"/>
          <w:lang w:eastAsia="ru-RU"/>
        </w:rPr>
        <w:t>(за исключением лиц, инвалидность которых наступила вследствие противоправных действий); участникам боевых действий по защите Приднестровской Молдавской Республики, ставшим инвалидами вследствие ранения, контузии, увечья, связанных с участием в боевых действиях; участникам боевых действий в Афганистане, ставшим инвалидами вследствие ранения, контузии, увечья, связанных с участием в боевых действиях, – в размерах, исчисляемых в соответствии с Законом Приднестровской Молдавской Республики «О социальной защите ветеранов войны»;</w:t>
      </w:r>
    </w:p>
    <w:p w:rsidR="006C3BDA" w:rsidRPr="00341A13" w:rsidRDefault="006C3BDA" w:rsidP="006C3BDA">
      <w:pPr>
        <w:tabs>
          <w:tab w:val="left" w:pos="993"/>
        </w:tabs>
        <w:spacing w:after="0" w:line="240" w:lineRule="auto"/>
        <w:ind w:firstLine="709"/>
        <w:jc w:val="both"/>
        <w:rPr>
          <w:rFonts w:ascii="Times New Roman" w:eastAsia="Times New Roman" w:hAnsi="Times New Roman"/>
          <w:sz w:val="28"/>
          <w:szCs w:val="28"/>
          <w:lang w:eastAsia="ru-RU"/>
        </w:rPr>
      </w:pPr>
      <w:r w:rsidRPr="00341A13">
        <w:rPr>
          <w:rFonts w:ascii="Times New Roman" w:eastAsia="Times New Roman" w:hAnsi="Times New Roman"/>
          <w:sz w:val="28"/>
          <w:szCs w:val="28"/>
          <w:lang w:eastAsia="ru-RU"/>
        </w:rPr>
        <w:t xml:space="preserve">и) ежемесячная компенсационная выплата неработающему трудоспособному родителю (опекуну, попечителю), осуществляющему уход </w:t>
      </w:r>
      <w:r w:rsidRPr="00341A13">
        <w:rPr>
          <w:rFonts w:ascii="Times New Roman" w:eastAsia="Times New Roman" w:hAnsi="Times New Roman"/>
          <w:sz w:val="28"/>
          <w:szCs w:val="28"/>
          <w:lang w:eastAsia="ru-RU"/>
        </w:rPr>
        <w:br/>
        <w:t xml:space="preserve">за ребенком-инвалидом, а также неработающему трудоспособному родителю (опекуну, попечителю), супруге (супругу), иным близким родственникам, осуществляющим уход за инвалидом с детства </w:t>
      </w:r>
      <w:r w:rsidRPr="00341A13">
        <w:rPr>
          <w:rFonts w:ascii="Times New Roman" w:eastAsia="Times New Roman" w:hAnsi="Times New Roman"/>
          <w:sz w:val="28"/>
          <w:szCs w:val="28"/>
          <w:lang w:val="en-US" w:eastAsia="ru-RU"/>
        </w:rPr>
        <w:t>I</w:t>
      </w:r>
      <w:r w:rsidRPr="00341A13">
        <w:rPr>
          <w:rFonts w:ascii="Times New Roman" w:eastAsia="Times New Roman" w:hAnsi="Times New Roman"/>
          <w:sz w:val="28"/>
          <w:szCs w:val="28"/>
          <w:lang w:eastAsia="ru-RU"/>
        </w:rPr>
        <w:t xml:space="preserve"> группы, инвалидом с детства </w:t>
      </w:r>
      <w:r w:rsidRPr="00341A13">
        <w:rPr>
          <w:rFonts w:ascii="Times New Roman" w:eastAsia="Times New Roman" w:hAnsi="Times New Roman"/>
          <w:sz w:val="28"/>
          <w:szCs w:val="28"/>
          <w:lang w:val="en-US" w:eastAsia="ru-RU"/>
        </w:rPr>
        <w:t>II</w:t>
      </w:r>
      <w:r w:rsidRPr="00341A13">
        <w:rPr>
          <w:rFonts w:ascii="Times New Roman" w:eastAsia="Times New Roman" w:hAnsi="Times New Roman"/>
          <w:sz w:val="28"/>
          <w:szCs w:val="28"/>
          <w:lang w:eastAsia="ru-RU"/>
        </w:rPr>
        <w:t xml:space="preserve"> группы, временно нуждающимся в посторонней помощи по заключению </w:t>
      </w:r>
      <w:r w:rsidRPr="00341A13">
        <w:rPr>
          <w:rFonts w:ascii="Times New Roman" w:eastAsia="Times New Roman" w:hAnsi="Times New Roman"/>
          <w:sz w:val="28"/>
          <w:szCs w:val="28"/>
          <w:lang w:eastAsia="ru-RU"/>
        </w:rPr>
        <w:lastRenderedPageBreak/>
        <w:t xml:space="preserve">лечебно-профилактического учреждения, предусмотренная Законом Приднестровской Молдавской Республики «О социальной защите </w:t>
      </w:r>
      <w:r w:rsidRPr="00341A13">
        <w:rPr>
          <w:rFonts w:ascii="Times New Roman" w:eastAsia="Times New Roman" w:hAnsi="Times New Roman"/>
          <w:sz w:val="28"/>
          <w:szCs w:val="28"/>
          <w:lang w:eastAsia="ru-RU"/>
        </w:rPr>
        <w:br/>
        <w:t>инвалидов», – в размере 100 РУ МЗП;</w:t>
      </w:r>
    </w:p>
    <w:p w:rsidR="006C3BDA" w:rsidRPr="00341A13" w:rsidRDefault="006C3BDA" w:rsidP="006C3BDA">
      <w:pPr>
        <w:tabs>
          <w:tab w:val="left" w:pos="993"/>
        </w:tabs>
        <w:spacing w:after="0" w:line="240" w:lineRule="auto"/>
        <w:ind w:firstLine="709"/>
        <w:jc w:val="both"/>
        <w:rPr>
          <w:rFonts w:ascii="Times New Roman" w:eastAsia="Times New Roman" w:hAnsi="Times New Roman"/>
          <w:sz w:val="28"/>
          <w:szCs w:val="28"/>
          <w:lang w:eastAsia="ru-RU"/>
        </w:rPr>
      </w:pPr>
      <w:r w:rsidRPr="00341A13">
        <w:rPr>
          <w:rFonts w:ascii="Times New Roman" w:eastAsia="Times New Roman" w:hAnsi="Times New Roman"/>
          <w:sz w:val="28"/>
          <w:szCs w:val="28"/>
          <w:lang w:eastAsia="ru-RU"/>
        </w:rPr>
        <w:t>к) ежемесячная компенсация неработающим гражданам, проживающим на территории Приднестровской Молдавской Республики, являющимся получателями пенсий, назначенных в соответствии с действующим законодательством Приднестровской Молдавской Республики, общая сумма выплат и ежемесячной компенсации которых не превышает 200 процентов минимального размера пенсии по возрасту, – в размере, установленном Законом Приднестровской Молдавской Республики «О ежемесячной компенсации некоторым категориям пенсионеров Приднестровской Молдавской Республики»;</w:t>
      </w:r>
    </w:p>
    <w:p w:rsidR="006C3BDA" w:rsidRPr="00341A13" w:rsidRDefault="006C3BDA" w:rsidP="006C3BDA">
      <w:pPr>
        <w:tabs>
          <w:tab w:val="left" w:pos="993"/>
        </w:tabs>
        <w:spacing w:after="0" w:line="240" w:lineRule="auto"/>
        <w:ind w:firstLine="709"/>
        <w:jc w:val="both"/>
        <w:rPr>
          <w:rFonts w:ascii="Times New Roman" w:eastAsia="Times New Roman" w:hAnsi="Times New Roman"/>
          <w:sz w:val="28"/>
          <w:szCs w:val="28"/>
          <w:lang w:eastAsia="ru-RU"/>
        </w:rPr>
      </w:pPr>
      <w:r w:rsidRPr="00341A13">
        <w:rPr>
          <w:rFonts w:ascii="Times New Roman" w:eastAsia="Times New Roman" w:hAnsi="Times New Roman"/>
          <w:sz w:val="28"/>
          <w:szCs w:val="28"/>
          <w:lang w:eastAsia="ru-RU"/>
        </w:rPr>
        <w:t>л) компенсация в виде ежемесячной разницы между получаемым размером пенсии по законодательству иностранного государства (конвертированного по курсу рубля Приднестровской Молдавской Республики на день, следующий за днем зачисления средств на счета указанных лиц) и ранее получаемым размером пенсии по законодательству Приднестровской Молдавской Республики лицам, перешедшим на пенсионное обеспечение по законодательству иностранного государства, размер пенсии у которых менее ранее получаемого по законодательству Приднестровской Молдавской Республики;</w:t>
      </w:r>
    </w:p>
    <w:p w:rsidR="006C3BDA" w:rsidRPr="00341A13" w:rsidRDefault="006C3BDA" w:rsidP="006C3BDA">
      <w:pPr>
        <w:tabs>
          <w:tab w:val="left" w:pos="993"/>
        </w:tabs>
        <w:spacing w:after="0" w:line="240" w:lineRule="auto"/>
        <w:ind w:firstLine="709"/>
        <w:jc w:val="both"/>
        <w:rPr>
          <w:rFonts w:ascii="Times New Roman" w:eastAsia="Times New Roman" w:hAnsi="Times New Roman"/>
          <w:sz w:val="28"/>
          <w:szCs w:val="28"/>
          <w:lang w:eastAsia="ru-RU"/>
        </w:rPr>
      </w:pPr>
      <w:r w:rsidRPr="00341A13">
        <w:rPr>
          <w:rFonts w:ascii="Times New Roman" w:eastAsia="Times New Roman" w:hAnsi="Times New Roman"/>
          <w:sz w:val="28"/>
          <w:szCs w:val="28"/>
          <w:lang w:eastAsia="ru-RU"/>
        </w:rPr>
        <w:t>м) ежемесячная компенсационная выплата детям</w:t>
      </w:r>
      <w:r w:rsidR="00871282" w:rsidRPr="00341A13">
        <w:rPr>
          <w:rFonts w:ascii="Times New Roman" w:eastAsia="Times New Roman" w:hAnsi="Times New Roman"/>
          <w:sz w:val="28"/>
          <w:szCs w:val="28"/>
          <w:lang w:eastAsia="ru-RU"/>
        </w:rPr>
        <w:t>-</w:t>
      </w:r>
      <w:r w:rsidRPr="00341A13">
        <w:rPr>
          <w:rFonts w:ascii="Times New Roman" w:eastAsia="Times New Roman" w:hAnsi="Times New Roman"/>
          <w:sz w:val="28"/>
          <w:szCs w:val="28"/>
          <w:lang w:eastAsia="ru-RU"/>
        </w:rPr>
        <w:t xml:space="preserve">инвалидам в возрасте до 18 (восемнадцати) лет, которые по состоянию здоровья не могут посещать организации образования либо центры дневного пребывания для детей с ограниченными возможностями жизнедеятельности, предусмотренная Законом Приднестровской Молдавской Республики «О социальной защите </w:t>
      </w:r>
      <w:r w:rsidRPr="00341A13">
        <w:rPr>
          <w:rFonts w:ascii="Times New Roman" w:eastAsia="Times New Roman" w:hAnsi="Times New Roman"/>
          <w:sz w:val="28"/>
          <w:szCs w:val="28"/>
          <w:lang w:eastAsia="ru-RU"/>
        </w:rPr>
        <w:br/>
        <w:t>инвалидов», – в размере 45 РУ МЗП;</w:t>
      </w:r>
    </w:p>
    <w:p w:rsidR="006C3BDA" w:rsidRPr="00341A13" w:rsidRDefault="006C3BDA" w:rsidP="006C3BDA">
      <w:pPr>
        <w:tabs>
          <w:tab w:val="left" w:pos="993"/>
        </w:tabs>
        <w:spacing w:after="0" w:line="240" w:lineRule="auto"/>
        <w:ind w:firstLine="709"/>
        <w:jc w:val="both"/>
        <w:rPr>
          <w:rFonts w:ascii="Times New Roman" w:eastAsia="Times New Roman" w:hAnsi="Times New Roman"/>
          <w:sz w:val="28"/>
          <w:szCs w:val="28"/>
          <w:lang w:eastAsia="ru-RU"/>
        </w:rPr>
      </w:pPr>
      <w:r w:rsidRPr="00341A13">
        <w:rPr>
          <w:rFonts w:ascii="Times New Roman" w:eastAsia="Times New Roman" w:hAnsi="Times New Roman"/>
          <w:sz w:val="28"/>
          <w:szCs w:val="28"/>
          <w:lang w:eastAsia="ru-RU"/>
        </w:rPr>
        <w:t>н) ежемесячная денежная выплата инвалидам I группы общего заболевания, профессионального заболевания, трудового увечья (кроме профессионального заболевания и трудового увечья в случае получения возмещения вреда от работодателя), заболевания, полученного в период военной службы, инвалидам с детства I группы, детям-инвалидам в возрасте до 18 (восемнадцати) лет, которые по медицинским показаниям на основании справки врачебно-консультационной комиссии лечебно-профилактического учреждения нуждаются в приобретении специальных средств для ухода (подгузники, одноразовые пеленки, мочеприемники, калоприемники)</w:t>
      </w:r>
      <w:r w:rsidR="00871282" w:rsidRPr="00341A13">
        <w:rPr>
          <w:rFonts w:ascii="Times New Roman" w:eastAsia="Times New Roman" w:hAnsi="Times New Roman"/>
          <w:sz w:val="28"/>
          <w:szCs w:val="28"/>
          <w:lang w:eastAsia="ru-RU"/>
        </w:rPr>
        <w:t>, –</w:t>
      </w:r>
      <w:r w:rsidRPr="00341A13">
        <w:rPr>
          <w:rFonts w:ascii="Times New Roman" w:eastAsia="Times New Roman" w:hAnsi="Times New Roman"/>
          <w:sz w:val="28"/>
          <w:szCs w:val="28"/>
          <w:lang w:eastAsia="ru-RU"/>
        </w:rPr>
        <w:t xml:space="preserve"> в размерах, установленных нормативным правовым актом Правительства Приднестровской Молдавской Республики;</w:t>
      </w:r>
    </w:p>
    <w:p w:rsidR="006C3BDA" w:rsidRPr="00341A13" w:rsidRDefault="006C3BDA" w:rsidP="006C3BDA">
      <w:pPr>
        <w:tabs>
          <w:tab w:val="left" w:pos="993"/>
        </w:tabs>
        <w:spacing w:after="0" w:line="240" w:lineRule="auto"/>
        <w:ind w:firstLine="709"/>
        <w:jc w:val="both"/>
        <w:rPr>
          <w:rFonts w:ascii="Times New Roman" w:eastAsia="Times New Roman" w:hAnsi="Times New Roman"/>
          <w:sz w:val="28"/>
          <w:szCs w:val="28"/>
          <w:lang w:eastAsia="ru-RU"/>
        </w:rPr>
      </w:pPr>
      <w:r w:rsidRPr="00341A13">
        <w:rPr>
          <w:rFonts w:ascii="Times New Roman" w:eastAsia="Times New Roman" w:hAnsi="Times New Roman"/>
          <w:sz w:val="28"/>
          <w:szCs w:val="28"/>
          <w:lang w:eastAsia="ru-RU"/>
        </w:rPr>
        <w:t>о) ежемесячная денежная выплата инвалидам I</w:t>
      </w:r>
      <w:r w:rsidRPr="00341A13">
        <w:rPr>
          <w:rFonts w:ascii="Times New Roman" w:eastAsia="Times New Roman" w:hAnsi="Times New Roman"/>
          <w:sz w:val="28"/>
          <w:szCs w:val="28"/>
          <w:lang w:val="en-US" w:eastAsia="ru-RU"/>
        </w:rPr>
        <w:t>I</w:t>
      </w:r>
      <w:r w:rsidRPr="00341A13">
        <w:rPr>
          <w:rFonts w:ascii="Times New Roman" w:eastAsia="Times New Roman" w:hAnsi="Times New Roman"/>
          <w:sz w:val="28"/>
          <w:szCs w:val="28"/>
          <w:lang w:eastAsia="ru-RU"/>
        </w:rPr>
        <w:t xml:space="preserve"> группы общего заболевания, профессионального заболевания, трудового увечья (кроме профессионального заболевания и трудового увечья в случае получения возмещения вреда от работодателя), заболевания, полученного в период военной службы, инвалидам с детства I</w:t>
      </w:r>
      <w:r w:rsidRPr="00341A13">
        <w:rPr>
          <w:rFonts w:ascii="Times New Roman" w:eastAsia="Times New Roman" w:hAnsi="Times New Roman"/>
          <w:sz w:val="28"/>
          <w:szCs w:val="28"/>
          <w:lang w:val="en-US" w:eastAsia="ru-RU"/>
        </w:rPr>
        <w:t>I</w:t>
      </w:r>
      <w:r w:rsidRPr="00341A13">
        <w:rPr>
          <w:rFonts w:ascii="Times New Roman" w:eastAsia="Times New Roman" w:hAnsi="Times New Roman"/>
          <w:sz w:val="28"/>
          <w:szCs w:val="28"/>
          <w:lang w:eastAsia="ru-RU"/>
        </w:rPr>
        <w:t xml:space="preserve"> группы, которые по медицинским показаниям на основании справки врачебно-консультационной комиссии лечебно-профилактического учреждения нуждаются в приобретении </w:t>
      </w:r>
      <w:r w:rsidRPr="00341A13">
        <w:rPr>
          <w:rFonts w:ascii="Times New Roman" w:eastAsia="Times New Roman" w:hAnsi="Times New Roman"/>
          <w:sz w:val="28"/>
          <w:szCs w:val="28"/>
          <w:lang w:eastAsia="ru-RU"/>
        </w:rPr>
        <w:lastRenderedPageBreak/>
        <w:t>специал</w:t>
      </w:r>
      <w:r w:rsidR="00074052" w:rsidRPr="00341A13">
        <w:rPr>
          <w:rFonts w:ascii="Times New Roman" w:eastAsia="Times New Roman" w:hAnsi="Times New Roman"/>
          <w:sz w:val="28"/>
          <w:szCs w:val="28"/>
          <w:lang w:eastAsia="ru-RU"/>
        </w:rPr>
        <w:t>ьных средств для ухода (мочеприемники, калоприе</w:t>
      </w:r>
      <w:r w:rsidRPr="00341A13">
        <w:rPr>
          <w:rFonts w:ascii="Times New Roman" w:eastAsia="Times New Roman" w:hAnsi="Times New Roman"/>
          <w:sz w:val="28"/>
          <w:szCs w:val="28"/>
          <w:lang w:eastAsia="ru-RU"/>
        </w:rPr>
        <w:t>мники)</w:t>
      </w:r>
      <w:r w:rsidR="00100962" w:rsidRPr="00341A13">
        <w:rPr>
          <w:rFonts w:ascii="Times New Roman" w:eastAsia="Times New Roman" w:hAnsi="Times New Roman"/>
          <w:sz w:val="28"/>
          <w:szCs w:val="28"/>
          <w:lang w:eastAsia="ru-RU"/>
        </w:rPr>
        <w:t>, –</w:t>
      </w:r>
      <w:r w:rsidRPr="00341A13">
        <w:rPr>
          <w:rFonts w:ascii="Times New Roman" w:eastAsia="Times New Roman" w:hAnsi="Times New Roman"/>
          <w:sz w:val="28"/>
          <w:szCs w:val="28"/>
          <w:lang w:eastAsia="ru-RU"/>
        </w:rPr>
        <w:t xml:space="preserve"> в размерах, установленных нормативным правовым актом Правительства Приднестровской Молдавской Республики;</w:t>
      </w:r>
    </w:p>
    <w:p w:rsidR="006C3BDA" w:rsidRPr="00341A13" w:rsidRDefault="006C3BDA" w:rsidP="006C3BDA">
      <w:pPr>
        <w:tabs>
          <w:tab w:val="left" w:pos="993"/>
        </w:tabs>
        <w:spacing w:after="0" w:line="240" w:lineRule="auto"/>
        <w:ind w:firstLine="709"/>
        <w:jc w:val="both"/>
        <w:rPr>
          <w:rFonts w:ascii="Times New Roman" w:eastAsia="Times New Roman" w:hAnsi="Times New Roman"/>
          <w:sz w:val="28"/>
          <w:szCs w:val="28"/>
          <w:lang w:eastAsia="ru-RU"/>
        </w:rPr>
      </w:pPr>
      <w:r w:rsidRPr="00341A13">
        <w:rPr>
          <w:rFonts w:ascii="Times New Roman" w:eastAsia="Times New Roman" w:hAnsi="Times New Roman"/>
          <w:sz w:val="28"/>
          <w:szCs w:val="28"/>
          <w:lang w:eastAsia="ru-RU"/>
        </w:rPr>
        <w:t>п) выплата по возмещению расходов, связанных с изготовлением и установкой надгробий на общественных кладбищах Приднестровской Молдавской Республики участникам боевых действий в период Великой Отечественной войны, умершим после 1 января 2021 года, предусмотренная Законом Приднестровской Молдавской Республики «О социальной защите ветеранов войны»</w:t>
      </w:r>
      <w:r w:rsidR="00100962" w:rsidRPr="00341A13">
        <w:rPr>
          <w:rFonts w:ascii="Times New Roman" w:eastAsia="Times New Roman" w:hAnsi="Times New Roman"/>
          <w:sz w:val="28"/>
          <w:szCs w:val="28"/>
          <w:lang w:eastAsia="ru-RU"/>
        </w:rPr>
        <w:t>, –</w:t>
      </w:r>
      <w:r w:rsidRPr="00341A13">
        <w:rPr>
          <w:rFonts w:ascii="Times New Roman" w:eastAsia="Times New Roman" w:hAnsi="Times New Roman"/>
          <w:sz w:val="28"/>
          <w:szCs w:val="28"/>
          <w:lang w:eastAsia="ru-RU"/>
        </w:rPr>
        <w:t xml:space="preserve"> в порядке и размере, установленных нормативным правовым актом Президента Приднестровской Молдавской Республики.</w:t>
      </w:r>
    </w:p>
    <w:p w:rsidR="0054698C" w:rsidRPr="0054698C" w:rsidRDefault="0054698C" w:rsidP="0054698C">
      <w:pPr>
        <w:tabs>
          <w:tab w:val="left" w:pos="993"/>
        </w:tabs>
        <w:spacing w:after="0" w:line="240" w:lineRule="auto"/>
        <w:ind w:firstLine="709"/>
        <w:jc w:val="both"/>
        <w:rPr>
          <w:rFonts w:ascii="Times New Roman" w:eastAsia="Times New Roman" w:hAnsi="Times New Roman"/>
          <w:sz w:val="28"/>
          <w:szCs w:val="28"/>
          <w:lang w:eastAsia="ru-RU"/>
        </w:rPr>
      </w:pPr>
      <w:r w:rsidRPr="0054698C">
        <w:rPr>
          <w:rFonts w:ascii="Times New Roman" w:eastAsia="Times New Roman" w:hAnsi="Times New Roman"/>
          <w:sz w:val="28"/>
          <w:szCs w:val="28"/>
          <w:lang w:eastAsia="ru-RU"/>
        </w:rPr>
        <w:t xml:space="preserve">2. Для начисления пособий, компенсаций и иных выплат, выплачиваемых за счет целевых средств республиканского бюджета </w:t>
      </w:r>
      <w:r w:rsidRPr="0054698C">
        <w:rPr>
          <w:rFonts w:ascii="Times New Roman" w:eastAsia="Times New Roman" w:hAnsi="Times New Roman"/>
          <w:sz w:val="28"/>
          <w:szCs w:val="28"/>
          <w:lang w:eastAsia="ru-RU"/>
        </w:rPr>
        <w:br/>
        <w:t>в 2024 году, 1 РУ МЗП составляет 10,7 рубля.</w:t>
      </w:r>
    </w:p>
    <w:p w:rsidR="006C3BDA" w:rsidRPr="00341A13" w:rsidRDefault="006C3BDA" w:rsidP="006C3BDA">
      <w:pPr>
        <w:tabs>
          <w:tab w:val="left" w:pos="993"/>
        </w:tabs>
        <w:spacing w:after="0" w:line="240" w:lineRule="auto"/>
        <w:ind w:firstLine="709"/>
        <w:jc w:val="both"/>
        <w:rPr>
          <w:rFonts w:ascii="Times New Roman" w:eastAsia="Times New Roman" w:hAnsi="Times New Roman"/>
          <w:sz w:val="28"/>
          <w:szCs w:val="28"/>
          <w:lang w:eastAsia="ru-RU"/>
        </w:rPr>
      </w:pPr>
      <w:r w:rsidRPr="00341A13">
        <w:rPr>
          <w:rFonts w:ascii="Times New Roman" w:hAnsi="Times New Roman"/>
          <w:sz w:val="28"/>
          <w:szCs w:val="28"/>
          <w:lang w:eastAsia="ru-RU"/>
        </w:rPr>
        <w:t>3. Из средств Фонда, направляемых за счет целевых средств республиканского бюджета, выплачивается дополнительное материальное обеспечение за выдающиеся достижения и особые заслуги, для начисления которого в 2024 году 1 РУ МЗП составляет 5,8 рубля</w:t>
      </w:r>
      <w:r w:rsidRPr="00341A13">
        <w:rPr>
          <w:rFonts w:ascii="Times New Roman" w:eastAsia="Times New Roman" w:hAnsi="Times New Roman"/>
          <w:sz w:val="28"/>
          <w:szCs w:val="28"/>
          <w:lang w:eastAsia="ru-RU"/>
        </w:rPr>
        <w:t>.</w:t>
      </w:r>
    </w:p>
    <w:p w:rsidR="006C3BDA" w:rsidRPr="00341A13" w:rsidRDefault="006C3BDA" w:rsidP="006C3BDA">
      <w:pPr>
        <w:tabs>
          <w:tab w:val="left" w:pos="851"/>
        </w:tabs>
        <w:spacing w:after="0" w:line="240" w:lineRule="auto"/>
        <w:ind w:firstLine="709"/>
        <w:jc w:val="both"/>
        <w:rPr>
          <w:rFonts w:ascii="Times New Roman" w:eastAsia="Times New Roman" w:hAnsi="Times New Roman"/>
          <w:sz w:val="28"/>
          <w:szCs w:val="28"/>
          <w:lang w:eastAsia="ru-RU"/>
        </w:rPr>
      </w:pPr>
    </w:p>
    <w:p w:rsidR="006C3BDA" w:rsidRPr="00341A13" w:rsidRDefault="006C3BDA" w:rsidP="006C3BDA">
      <w:pPr>
        <w:tabs>
          <w:tab w:val="left" w:pos="851"/>
        </w:tabs>
        <w:spacing w:after="0" w:line="240" w:lineRule="auto"/>
        <w:ind w:firstLine="709"/>
        <w:jc w:val="both"/>
        <w:rPr>
          <w:rFonts w:ascii="Times New Roman" w:eastAsia="Times New Roman" w:hAnsi="Times New Roman"/>
          <w:sz w:val="28"/>
          <w:szCs w:val="28"/>
          <w:lang w:eastAsia="ru-RU"/>
        </w:rPr>
      </w:pPr>
      <w:r w:rsidRPr="00341A13">
        <w:rPr>
          <w:rFonts w:ascii="Times New Roman" w:eastAsia="Times New Roman" w:hAnsi="Times New Roman"/>
          <w:b/>
          <w:sz w:val="28"/>
          <w:szCs w:val="28"/>
          <w:lang w:eastAsia="ru-RU"/>
        </w:rPr>
        <w:t xml:space="preserve">Статья </w:t>
      </w:r>
      <w:r w:rsidR="00604677" w:rsidRPr="00341A13">
        <w:rPr>
          <w:rFonts w:ascii="Times New Roman" w:eastAsia="Times New Roman" w:hAnsi="Times New Roman"/>
          <w:b/>
          <w:sz w:val="28"/>
          <w:szCs w:val="28"/>
          <w:lang w:eastAsia="ru-RU"/>
        </w:rPr>
        <w:t>16.</w:t>
      </w:r>
      <w:r w:rsidR="00604677" w:rsidRPr="00341A13">
        <w:rPr>
          <w:rFonts w:ascii="Times New Roman" w:eastAsia="Times New Roman" w:hAnsi="Times New Roman"/>
          <w:sz w:val="28"/>
          <w:szCs w:val="28"/>
          <w:lang w:eastAsia="ru-RU"/>
        </w:rPr>
        <w:t xml:space="preserve"> </w:t>
      </w:r>
      <w:r w:rsidRPr="00341A13">
        <w:rPr>
          <w:rFonts w:ascii="Times New Roman" w:eastAsia="Times New Roman" w:hAnsi="Times New Roman"/>
          <w:sz w:val="28"/>
          <w:szCs w:val="28"/>
          <w:lang w:eastAsia="ru-RU"/>
        </w:rPr>
        <w:t xml:space="preserve"> </w:t>
      </w:r>
    </w:p>
    <w:p w:rsidR="003C0B03" w:rsidRPr="005C05DC" w:rsidRDefault="003C0B03" w:rsidP="003C0B03">
      <w:pPr>
        <w:spacing w:after="0" w:line="240" w:lineRule="auto"/>
        <w:jc w:val="both"/>
        <w:rPr>
          <w:rFonts w:ascii="Times New Roman" w:eastAsia="Times New Roman" w:hAnsi="Times New Roman"/>
          <w:b/>
          <w:i/>
          <w:sz w:val="24"/>
          <w:szCs w:val="24"/>
          <w:lang w:eastAsia="ru-RU"/>
        </w:rPr>
      </w:pPr>
      <w:r w:rsidRPr="005C05DC">
        <w:rPr>
          <w:rFonts w:ascii="Times New Roman" w:eastAsia="Times New Roman" w:hAnsi="Times New Roman"/>
          <w:b/>
          <w:i/>
          <w:sz w:val="24"/>
          <w:szCs w:val="24"/>
          <w:lang w:eastAsia="ru-RU"/>
        </w:rPr>
        <w:t xml:space="preserve">-- </w:t>
      </w:r>
      <w:r>
        <w:rPr>
          <w:rFonts w:ascii="Times New Roman" w:eastAsia="Times New Roman" w:hAnsi="Times New Roman"/>
          <w:b/>
          <w:i/>
          <w:sz w:val="24"/>
          <w:szCs w:val="24"/>
          <w:lang w:eastAsia="ru-RU"/>
        </w:rPr>
        <w:t>Пункт 1 с</w:t>
      </w:r>
      <w:r w:rsidRPr="00933F55">
        <w:rPr>
          <w:rFonts w:ascii="Times New Roman" w:eastAsia="Times New Roman" w:hAnsi="Times New Roman"/>
          <w:b/>
          <w:i/>
          <w:sz w:val="24"/>
          <w:szCs w:val="24"/>
          <w:lang w:eastAsia="ru-RU"/>
        </w:rPr>
        <w:t>тать</w:t>
      </w:r>
      <w:r>
        <w:rPr>
          <w:rFonts w:ascii="Times New Roman" w:eastAsia="Times New Roman" w:hAnsi="Times New Roman"/>
          <w:b/>
          <w:i/>
          <w:sz w:val="24"/>
          <w:szCs w:val="24"/>
          <w:lang w:eastAsia="ru-RU"/>
        </w:rPr>
        <w:t>и</w:t>
      </w:r>
      <w:r w:rsidRPr="005C05DC">
        <w:rPr>
          <w:rFonts w:ascii="Times New Roman" w:eastAsia="Times New Roman" w:hAnsi="Times New Roman"/>
          <w:b/>
          <w:i/>
          <w:sz w:val="24"/>
          <w:szCs w:val="24"/>
          <w:lang w:eastAsia="ru-RU"/>
        </w:rPr>
        <w:t xml:space="preserve"> </w:t>
      </w:r>
      <w:r>
        <w:rPr>
          <w:rFonts w:ascii="Times New Roman" w:eastAsia="Times New Roman" w:hAnsi="Times New Roman"/>
          <w:b/>
          <w:i/>
          <w:sz w:val="24"/>
          <w:szCs w:val="24"/>
          <w:lang w:eastAsia="ru-RU"/>
        </w:rPr>
        <w:t>16 с изменениями</w:t>
      </w:r>
      <w:r w:rsidRPr="005C05DC">
        <w:rPr>
          <w:rFonts w:ascii="Times New Roman" w:eastAsia="Times New Roman" w:hAnsi="Times New Roman"/>
          <w:b/>
          <w:i/>
          <w:sz w:val="24"/>
          <w:szCs w:val="24"/>
          <w:lang w:eastAsia="ru-RU"/>
        </w:rPr>
        <w:t xml:space="preserve"> (Закон № </w:t>
      </w:r>
      <w:r w:rsidRPr="00933F55">
        <w:rPr>
          <w:rFonts w:ascii="Times New Roman" w:eastAsia="Times New Roman" w:hAnsi="Times New Roman"/>
          <w:b/>
          <w:i/>
          <w:sz w:val="24"/>
          <w:szCs w:val="24"/>
          <w:lang w:eastAsia="ru-RU"/>
        </w:rPr>
        <w:t>15</w:t>
      </w:r>
      <w:r w:rsidRPr="005C05DC">
        <w:rPr>
          <w:rFonts w:ascii="Times New Roman" w:eastAsia="Times New Roman" w:hAnsi="Times New Roman"/>
          <w:b/>
          <w:i/>
          <w:sz w:val="24"/>
          <w:szCs w:val="24"/>
          <w:lang w:eastAsia="ru-RU"/>
        </w:rPr>
        <w:t>-ЗИ-</w:t>
      </w:r>
      <w:r w:rsidRPr="005C05DC">
        <w:rPr>
          <w:rFonts w:ascii="Times New Roman" w:eastAsia="Times New Roman" w:hAnsi="Times New Roman"/>
          <w:b/>
          <w:i/>
          <w:sz w:val="24"/>
          <w:szCs w:val="24"/>
          <w:lang w:val="en-US" w:eastAsia="ru-RU"/>
        </w:rPr>
        <w:t>VII</w:t>
      </w:r>
      <w:r w:rsidRPr="005C05DC">
        <w:rPr>
          <w:rFonts w:ascii="Times New Roman" w:eastAsia="Times New Roman" w:hAnsi="Times New Roman"/>
          <w:b/>
          <w:i/>
          <w:sz w:val="24"/>
          <w:szCs w:val="24"/>
          <w:lang w:eastAsia="ru-RU"/>
        </w:rPr>
        <w:t xml:space="preserve"> от </w:t>
      </w:r>
      <w:r w:rsidRPr="00933F55">
        <w:rPr>
          <w:rFonts w:ascii="Times New Roman" w:eastAsia="Times New Roman" w:hAnsi="Times New Roman"/>
          <w:b/>
          <w:i/>
          <w:sz w:val="24"/>
          <w:szCs w:val="24"/>
          <w:lang w:eastAsia="ru-RU"/>
        </w:rPr>
        <w:t>31</w:t>
      </w:r>
      <w:r w:rsidRPr="005C05DC">
        <w:rPr>
          <w:rFonts w:ascii="Times New Roman" w:eastAsia="Times New Roman" w:hAnsi="Times New Roman"/>
          <w:b/>
          <w:i/>
          <w:sz w:val="24"/>
          <w:szCs w:val="24"/>
          <w:lang w:eastAsia="ru-RU"/>
        </w:rPr>
        <w:t>.01.2</w:t>
      </w:r>
      <w:r w:rsidRPr="00933F55">
        <w:rPr>
          <w:rFonts w:ascii="Times New Roman" w:eastAsia="Times New Roman" w:hAnsi="Times New Roman"/>
          <w:b/>
          <w:i/>
          <w:sz w:val="24"/>
          <w:szCs w:val="24"/>
          <w:lang w:eastAsia="ru-RU"/>
        </w:rPr>
        <w:t>4</w:t>
      </w:r>
      <w:r w:rsidRPr="005C05DC">
        <w:rPr>
          <w:rFonts w:ascii="Times New Roman" w:eastAsia="Times New Roman" w:hAnsi="Times New Roman"/>
          <w:b/>
          <w:i/>
          <w:sz w:val="24"/>
          <w:szCs w:val="24"/>
          <w:lang w:eastAsia="ru-RU"/>
        </w:rPr>
        <w:t>г.);</w:t>
      </w:r>
    </w:p>
    <w:p w:rsidR="003C0B03" w:rsidRDefault="003C0B03" w:rsidP="006C3BDA">
      <w:pPr>
        <w:spacing w:after="0" w:line="240" w:lineRule="auto"/>
        <w:ind w:firstLine="709"/>
        <w:jc w:val="both"/>
        <w:rPr>
          <w:rFonts w:ascii="Times New Roman" w:eastAsia="Times New Roman" w:hAnsi="Times New Roman"/>
          <w:sz w:val="28"/>
          <w:szCs w:val="28"/>
          <w:lang w:eastAsia="ru-RU"/>
        </w:rPr>
      </w:pPr>
    </w:p>
    <w:p w:rsidR="006C3BDA" w:rsidRPr="00341A13" w:rsidRDefault="006C3BDA" w:rsidP="006C3BDA">
      <w:pPr>
        <w:spacing w:after="0" w:line="240" w:lineRule="auto"/>
        <w:ind w:firstLine="709"/>
        <w:jc w:val="both"/>
        <w:rPr>
          <w:rFonts w:ascii="Times New Roman" w:eastAsia="Times New Roman" w:hAnsi="Times New Roman"/>
          <w:sz w:val="28"/>
          <w:szCs w:val="28"/>
          <w:lang w:eastAsia="ru-RU"/>
        </w:rPr>
      </w:pPr>
      <w:r w:rsidRPr="00341A13">
        <w:rPr>
          <w:rFonts w:ascii="Times New Roman" w:eastAsia="Times New Roman" w:hAnsi="Times New Roman"/>
          <w:sz w:val="28"/>
          <w:szCs w:val="28"/>
          <w:lang w:eastAsia="ru-RU"/>
        </w:rPr>
        <w:t xml:space="preserve">1. Во изменение норм статей 1, 2 Закона Приднестровской Молдавской Республики «О минимальном размере пенсии по возрасту» минимальный размер пенсии по возрасту при общем трудовом стаже, равном требуемому для назначения полной пенсии, в 2024 году составит </w:t>
      </w:r>
      <w:r w:rsidR="003C0B03">
        <w:rPr>
          <w:rFonts w:ascii="Times New Roman" w:eastAsia="Times New Roman" w:hAnsi="Times New Roman"/>
          <w:sz w:val="28"/>
          <w:szCs w:val="28"/>
          <w:lang w:eastAsia="ru-RU"/>
        </w:rPr>
        <w:t>800</w:t>
      </w:r>
      <w:r w:rsidRPr="00341A13">
        <w:rPr>
          <w:rFonts w:ascii="Times New Roman" w:eastAsia="Times New Roman" w:hAnsi="Times New Roman"/>
          <w:sz w:val="28"/>
          <w:szCs w:val="28"/>
          <w:lang w:eastAsia="ru-RU"/>
        </w:rPr>
        <w:t>,</w:t>
      </w:r>
      <w:r w:rsidR="003C0B03">
        <w:rPr>
          <w:rFonts w:ascii="Times New Roman" w:eastAsia="Times New Roman" w:hAnsi="Times New Roman"/>
          <w:sz w:val="28"/>
          <w:szCs w:val="28"/>
          <w:lang w:eastAsia="ru-RU"/>
        </w:rPr>
        <w:t>40</w:t>
      </w:r>
      <w:r w:rsidRPr="00341A13">
        <w:rPr>
          <w:rFonts w:ascii="Times New Roman" w:eastAsia="Times New Roman" w:hAnsi="Times New Roman"/>
          <w:sz w:val="28"/>
          <w:szCs w:val="28"/>
          <w:lang w:eastAsia="ru-RU"/>
        </w:rPr>
        <w:t xml:space="preserve"> рубля.</w:t>
      </w:r>
    </w:p>
    <w:p w:rsidR="006C3BDA" w:rsidRPr="00341A13" w:rsidRDefault="006C3BDA" w:rsidP="006C3BDA">
      <w:pPr>
        <w:shd w:val="clear" w:color="auto" w:fill="FFFFFF"/>
        <w:spacing w:after="0" w:line="240" w:lineRule="auto"/>
        <w:ind w:firstLine="709"/>
        <w:jc w:val="both"/>
        <w:rPr>
          <w:rFonts w:ascii="Times New Roman" w:eastAsia="Times New Roman" w:hAnsi="Times New Roman"/>
          <w:sz w:val="28"/>
          <w:szCs w:val="28"/>
          <w:lang w:eastAsia="ru-RU"/>
        </w:rPr>
      </w:pPr>
      <w:r w:rsidRPr="00341A13">
        <w:rPr>
          <w:rFonts w:ascii="Times New Roman" w:eastAsia="Times New Roman" w:hAnsi="Times New Roman"/>
          <w:sz w:val="28"/>
          <w:szCs w:val="28"/>
          <w:lang w:eastAsia="ru-RU"/>
        </w:rPr>
        <w:t>2. Для исчисления надбавок и повышений пенсий всем категориям пенсионеров в 2024 году принимается минимальный размер пенсии в размере 4</w:t>
      </w:r>
      <w:r w:rsidR="003C0B03">
        <w:rPr>
          <w:rFonts w:ascii="Times New Roman" w:eastAsia="Times New Roman" w:hAnsi="Times New Roman"/>
          <w:sz w:val="28"/>
          <w:szCs w:val="28"/>
          <w:lang w:eastAsia="ru-RU"/>
        </w:rPr>
        <w:t>64</w:t>
      </w:r>
      <w:r w:rsidRPr="00341A13">
        <w:rPr>
          <w:rFonts w:ascii="Times New Roman" w:eastAsia="Times New Roman" w:hAnsi="Times New Roman"/>
          <w:sz w:val="28"/>
          <w:szCs w:val="28"/>
          <w:lang w:eastAsia="ru-RU"/>
        </w:rPr>
        <w:t>,</w:t>
      </w:r>
      <w:r w:rsidR="003C0B03">
        <w:rPr>
          <w:rFonts w:ascii="Times New Roman" w:eastAsia="Times New Roman" w:hAnsi="Times New Roman"/>
          <w:sz w:val="28"/>
          <w:szCs w:val="28"/>
          <w:lang w:eastAsia="ru-RU"/>
        </w:rPr>
        <w:t>3</w:t>
      </w:r>
      <w:r w:rsidRPr="00341A13">
        <w:rPr>
          <w:rFonts w:ascii="Times New Roman" w:eastAsia="Times New Roman" w:hAnsi="Times New Roman"/>
          <w:sz w:val="28"/>
          <w:szCs w:val="28"/>
          <w:lang w:eastAsia="ru-RU"/>
        </w:rPr>
        <w:t>0 рубля.</w:t>
      </w:r>
    </w:p>
    <w:p w:rsidR="006C3BDA" w:rsidRPr="00341A13" w:rsidRDefault="006C3BDA" w:rsidP="006C3BDA">
      <w:pPr>
        <w:tabs>
          <w:tab w:val="left" w:pos="851"/>
        </w:tabs>
        <w:spacing w:after="0" w:line="240" w:lineRule="auto"/>
        <w:ind w:firstLine="709"/>
        <w:jc w:val="both"/>
        <w:rPr>
          <w:rFonts w:ascii="Times New Roman" w:eastAsia="Times New Roman" w:hAnsi="Times New Roman"/>
          <w:sz w:val="28"/>
          <w:szCs w:val="28"/>
          <w:lang w:eastAsia="ru-RU"/>
        </w:rPr>
      </w:pPr>
      <w:r w:rsidRPr="00341A13">
        <w:rPr>
          <w:rFonts w:ascii="Times New Roman" w:eastAsia="Times New Roman" w:hAnsi="Times New Roman"/>
          <w:sz w:val="28"/>
          <w:szCs w:val="28"/>
          <w:lang w:eastAsia="ru-RU"/>
        </w:rPr>
        <w:t>3. При назначении пенсий или их перерасчете в 2024 году применяется индивидуальный коэффициент (</w:t>
      </w:r>
      <w:proofErr w:type="spellStart"/>
      <w:r w:rsidRPr="00341A13">
        <w:rPr>
          <w:rFonts w:ascii="Times New Roman" w:eastAsia="Times New Roman" w:hAnsi="Times New Roman"/>
          <w:sz w:val="28"/>
          <w:szCs w:val="28"/>
          <w:lang w:eastAsia="ru-RU"/>
        </w:rPr>
        <w:t>Iк</w:t>
      </w:r>
      <w:proofErr w:type="spellEnd"/>
      <w:r w:rsidRPr="00341A13">
        <w:rPr>
          <w:rFonts w:ascii="Times New Roman" w:eastAsia="Times New Roman" w:hAnsi="Times New Roman"/>
          <w:sz w:val="28"/>
          <w:szCs w:val="28"/>
          <w:lang w:eastAsia="ru-RU"/>
        </w:rPr>
        <w:t>) в размере не свыше 0,8.</w:t>
      </w:r>
    </w:p>
    <w:p w:rsidR="006C3BDA" w:rsidRPr="00341A13" w:rsidRDefault="006C3BDA" w:rsidP="006C3BDA">
      <w:pPr>
        <w:tabs>
          <w:tab w:val="left" w:pos="851"/>
        </w:tabs>
        <w:spacing w:after="0" w:line="240" w:lineRule="auto"/>
        <w:ind w:firstLine="709"/>
        <w:jc w:val="both"/>
        <w:rPr>
          <w:rFonts w:ascii="Times New Roman" w:eastAsia="Times New Roman" w:hAnsi="Times New Roman"/>
          <w:sz w:val="28"/>
          <w:szCs w:val="28"/>
          <w:lang w:eastAsia="ru-RU"/>
        </w:rPr>
      </w:pPr>
      <w:r w:rsidRPr="00341A13">
        <w:rPr>
          <w:rFonts w:ascii="Times New Roman" w:eastAsia="Times New Roman" w:hAnsi="Times New Roman"/>
          <w:sz w:val="28"/>
          <w:szCs w:val="28"/>
          <w:lang w:eastAsia="ru-RU"/>
        </w:rPr>
        <w:t xml:space="preserve">4. Для пенсионеров, у которых </w:t>
      </w:r>
      <w:proofErr w:type="spellStart"/>
      <w:r w:rsidRPr="00341A13">
        <w:rPr>
          <w:rFonts w:ascii="Times New Roman" w:eastAsia="Times New Roman" w:hAnsi="Times New Roman"/>
          <w:sz w:val="28"/>
          <w:szCs w:val="28"/>
          <w:lang w:eastAsia="ru-RU"/>
        </w:rPr>
        <w:t>Iк</w:t>
      </w:r>
      <w:proofErr w:type="spellEnd"/>
      <w:r w:rsidRPr="00341A13">
        <w:rPr>
          <w:rFonts w:ascii="Times New Roman" w:eastAsia="Times New Roman" w:hAnsi="Times New Roman"/>
          <w:sz w:val="28"/>
          <w:szCs w:val="28"/>
          <w:lang w:eastAsia="ru-RU"/>
        </w:rPr>
        <w:t xml:space="preserve"> превышает 0,8, за каждую десятую долю </w:t>
      </w:r>
      <w:proofErr w:type="spellStart"/>
      <w:r w:rsidRPr="00341A13">
        <w:rPr>
          <w:rFonts w:ascii="Times New Roman" w:eastAsia="Times New Roman" w:hAnsi="Times New Roman"/>
          <w:sz w:val="28"/>
          <w:szCs w:val="28"/>
          <w:lang w:eastAsia="ru-RU"/>
        </w:rPr>
        <w:t>Iк</w:t>
      </w:r>
      <w:proofErr w:type="spellEnd"/>
      <w:r w:rsidRPr="00341A13">
        <w:rPr>
          <w:rFonts w:ascii="Times New Roman" w:eastAsia="Times New Roman" w:hAnsi="Times New Roman"/>
          <w:sz w:val="28"/>
          <w:szCs w:val="28"/>
          <w:lang w:eastAsia="ru-RU"/>
        </w:rPr>
        <w:t>, превышающую 0,8, устанавливается дополнительная сумма (</w:t>
      </w:r>
      <w:proofErr w:type="spellStart"/>
      <w:r w:rsidRPr="00341A13">
        <w:rPr>
          <w:rFonts w:ascii="Times New Roman" w:eastAsia="Times New Roman" w:hAnsi="Times New Roman"/>
          <w:sz w:val="28"/>
          <w:szCs w:val="28"/>
          <w:lang w:eastAsia="ru-RU"/>
        </w:rPr>
        <w:t>Iksum</w:t>
      </w:r>
      <w:proofErr w:type="spellEnd"/>
      <w:r w:rsidRPr="00341A13">
        <w:rPr>
          <w:rFonts w:ascii="Times New Roman" w:eastAsia="Times New Roman" w:hAnsi="Times New Roman"/>
          <w:sz w:val="28"/>
          <w:szCs w:val="28"/>
          <w:lang w:eastAsia="ru-RU"/>
        </w:rPr>
        <w:t>), которая увеличивается на процент роста минимального размера пенсии по возрасту по соотношению с предыдущим периодом.</w:t>
      </w:r>
    </w:p>
    <w:p w:rsidR="006C3BDA" w:rsidRPr="00341A13" w:rsidRDefault="006C3BDA" w:rsidP="006C3BDA">
      <w:pPr>
        <w:tabs>
          <w:tab w:val="left" w:pos="851"/>
        </w:tabs>
        <w:spacing w:after="0" w:line="240" w:lineRule="auto"/>
        <w:ind w:firstLine="709"/>
        <w:jc w:val="both"/>
        <w:rPr>
          <w:rFonts w:ascii="Times New Roman" w:eastAsia="Times New Roman" w:hAnsi="Times New Roman"/>
          <w:sz w:val="28"/>
          <w:szCs w:val="28"/>
          <w:lang w:eastAsia="ru-RU"/>
        </w:rPr>
      </w:pPr>
      <w:r w:rsidRPr="00341A13">
        <w:rPr>
          <w:rFonts w:ascii="Times New Roman" w:eastAsia="Times New Roman" w:hAnsi="Times New Roman"/>
          <w:sz w:val="28"/>
          <w:szCs w:val="28"/>
          <w:lang w:eastAsia="ru-RU"/>
        </w:rPr>
        <w:t xml:space="preserve">5. Во изменение норм пункта 1 статьи 18 Закона Приднестровской Молдавской Республики «О государственном пенсионном обеспечении граждан в Приднестровской Молдавской Республике» в 2024 году </w:t>
      </w:r>
      <w:proofErr w:type="spellStart"/>
      <w:r w:rsidRPr="00341A13">
        <w:rPr>
          <w:rFonts w:ascii="Times New Roman" w:eastAsia="Times New Roman" w:hAnsi="Times New Roman"/>
          <w:sz w:val="28"/>
          <w:szCs w:val="28"/>
          <w:lang w:eastAsia="ru-RU"/>
        </w:rPr>
        <w:t>Sm</w:t>
      </w:r>
      <w:proofErr w:type="spellEnd"/>
      <w:r w:rsidRPr="00341A13">
        <w:rPr>
          <w:rFonts w:ascii="Times New Roman" w:eastAsia="Times New Roman" w:hAnsi="Times New Roman"/>
          <w:sz w:val="28"/>
          <w:szCs w:val="28"/>
          <w:lang w:eastAsia="ru-RU"/>
        </w:rPr>
        <w:t xml:space="preserve"> – размер среднемесячной заработной платы в Приднестровской Молдавской Республике за первый месяц квартала, предшествующего кварталу, в котором производится перерасчет.</w:t>
      </w:r>
    </w:p>
    <w:p w:rsidR="006C3BDA" w:rsidRPr="00341A13" w:rsidRDefault="006C3BDA" w:rsidP="006C3BDA">
      <w:pPr>
        <w:tabs>
          <w:tab w:val="left" w:pos="993"/>
        </w:tabs>
        <w:spacing w:after="0" w:line="240" w:lineRule="auto"/>
        <w:ind w:firstLine="709"/>
        <w:jc w:val="both"/>
        <w:rPr>
          <w:rFonts w:ascii="Times New Roman" w:eastAsia="Times New Roman" w:hAnsi="Times New Roman"/>
          <w:sz w:val="28"/>
          <w:szCs w:val="28"/>
          <w:lang w:eastAsia="ru-RU"/>
        </w:rPr>
      </w:pPr>
      <w:r w:rsidRPr="00341A13">
        <w:rPr>
          <w:rFonts w:ascii="Times New Roman" w:eastAsia="Times New Roman" w:hAnsi="Times New Roman"/>
          <w:sz w:val="28"/>
          <w:szCs w:val="28"/>
          <w:lang w:eastAsia="ru-RU"/>
        </w:rPr>
        <w:t xml:space="preserve">6. Во изменение части второй пункта 1 статьи 18 Закона Приднестровской Молдавской Республики «О государственном пенсионном обеспечении граждан в Приднестровской Молдавской Республике» установить в 2024 году дополнительную сумму к пенсии за каждый год общего трудового стажа, превышающего требуемый для назначения пенсии </w:t>
      </w:r>
      <w:r w:rsidRPr="00341A13">
        <w:rPr>
          <w:rFonts w:ascii="Times New Roman" w:eastAsia="Times New Roman" w:hAnsi="Times New Roman"/>
          <w:sz w:val="28"/>
          <w:szCs w:val="28"/>
          <w:lang w:eastAsia="ru-RU"/>
        </w:rPr>
        <w:lastRenderedPageBreak/>
        <w:t xml:space="preserve">(женщинам – 20 (двадцать) лет, мужчинам – 25 (двадцать пять) лет), в размере </w:t>
      </w:r>
      <w:r w:rsidR="001F0EDB">
        <w:rPr>
          <w:rFonts w:ascii="Times New Roman" w:eastAsia="Times New Roman" w:hAnsi="Times New Roman"/>
          <w:sz w:val="28"/>
          <w:szCs w:val="28"/>
          <w:lang w:eastAsia="ru-RU"/>
        </w:rPr>
        <w:t>8</w:t>
      </w:r>
      <w:r w:rsidRPr="00341A13">
        <w:rPr>
          <w:rFonts w:ascii="Times New Roman" w:eastAsia="Times New Roman" w:hAnsi="Times New Roman"/>
          <w:sz w:val="28"/>
          <w:szCs w:val="28"/>
          <w:lang w:eastAsia="ru-RU"/>
        </w:rPr>
        <w:t>,</w:t>
      </w:r>
      <w:r w:rsidR="001F0EDB">
        <w:rPr>
          <w:rFonts w:ascii="Times New Roman" w:eastAsia="Times New Roman" w:hAnsi="Times New Roman"/>
          <w:sz w:val="28"/>
          <w:szCs w:val="28"/>
          <w:lang w:eastAsia="ru-RU"/>
        </w:rPr>
        <w:t>0</w:t>
      </w:r>
      <w:r w:rsidRPr="00341A13">
        <w:rPr>
          <w:rFonts w:ascii="Times New Roman" w:eastAsia="Times New Roman" w:hAnsi="Times New Roman"/>
          <w:sz w:val="28"/>
          <w:szCs w:val="28"/>
          <w:lang w:eastAsia="ru-RU"/>
        </w:rPr>
        <w:t xml:space="preserve"> рубля. При этом максимальный период общего трудового стажа, превышающего требуемый для назначения пенсии, применяемого для исчисления дополнительной суммы, не может превышать 20 (двадцати) лет.</w:t>
      </w:r>
    </w:p>
    <w:p w:rsidR="006C3BDA" w:rsidRPr="00341A13" w:rsidRDefault="006C3BDA" w:rsidP="006C3BDA">
      <w:pPr>
        <w:tabs>
          <w:tab w:val="left" w:pos="993"/>
        </w:tabs>
        <w:spacing w:after="0" w:line="240" w:lineRule="auto"/>
        <w:ind w:firstLine="709"/>
        <w:jc w:val="both"/>
        <w:outlineLvl w:val="1"/>
        <w:rPr>
          <w:rFonts w:ascii="Times New Roman" w:eastAsia="Times New Roman" w:hAnsi="Times New Roman"/>
          <w:sz w:val="28"/>
          <w:szCs w:val="28"/>
          <w:lang w:eastAsia="ru-RU"/>
        </w:rPr>
      </w:pPr>
    </w:p>
    <w:p w:rsidR="006C3BDA" w:rsidRPr="00341A13" w:rsidRDefault="006C3BDA" w:rsidP="006C3BDA">
      <w:pPr>
        <w:tabs>
          <w:tab w:val="left" w:pos="993"/>
        </w:tabs>
        <w:spacing w:after="0" w:line="240" w:lineRule="auto"/>
        <w:ind w:firstLine="709"/>
        <w:jc w:val="both"/>
        <w:outlineLvl w:val="1"/>
        <w:rPr>
          <w:rFonts w:ascii="Times New Roman" w:eastAsia="Times New Roman" w:hAnsi="Times New Roman"/>
          <w:sz w:val="28"/>
          <w:szCs w:val="28"/>
          <w:lang w:eastAsia="ru-RU"/>
        </w:rPr>
      </w:pPr>
      <w:r w:rsidRPr="00341A13">
        <w:rPr>
          <w:rFonts w:ascii="Times New Roman" w:eastAsia="Times New Roman" w:hAnsi="Times New Roman"/>
          <w:b/>
          <w:sz w:val="28"/>
          <w:szCs w:val="28"/>
          <w:lang w:eastAsia="ru-RU"/>
        </w:rPr>
        <w:t xml:space="preserve">Статья </w:t>
      </w:r>
      <w:r w:rsidR="00604677" w:rsidRPr="00341A13">
        <w:rPr>
          <w:rFonts w:ascii="Times New Roman" w:eastAsia="Times New Roman" w:hAnsi="Times New Roman"/>
          <w:b/>
          <w:sz w:val="28"/>
          <w:szCs w:val="28"/>
          <w:lang w:eastAsia="ru-RU"/>
        </w:rPr>
        <w:t>17.</w:t>
      </w:r>
      <w:r w:rsidR="00604677" w:rsidRPr="00341A13">
        <w:rPr>
          <w:rFonts w:ascii="Times New Roman" w:eastAsia="Times New Roman" w:hAnsi="Times New Roman"/>
          <w:sz w:val="28"/>
          <w:szCs w:val="28"/>
          <w:lang w:eastAsia="ru-RU"/>
        </w:rPr>
        <w:t xml:space="preserve"> </w:t>
      </w:r>
    </w:p>
    <w:p w:rsidR="006C18A7" w:rsidRPr="005C05DC" w:rsidRDefault="006C18A7" w:rsidP="006C18A7">
      <w:pPr>
        <w:spacing w:after="0" w:line="240" w:lineRule="auto"/>
        <w:jc w:val="both"/>
        <w:rPr>
          <w:rFonts w:ascii="Times New Roman" w:eastAsia="Times New Roman" w:hAnsi="Times New Roman"/>
          <w:b/>
          <w:i/>
          <w:sz w:val="24"/>
          <w:szCs w:val="24"/>
          <w:lang w:eastAsia="ru-RU"/>
        </w:rPr>
      </w:pPr>
      <w:r w:rsidRPr="005C05DC">
        <w:rPr>
          <w:rFonts w:ascii="Times New Roman" w:eastAsia="Times New Roman" w:hAnsi="Times New Roman"/>
          <w:b/>
          <w:i/>
          <w:sz w:val="24"/>
          <w:szCs w:val="24"/>
          <w:lang w:eastAsia="ru-RU"/>
        </w:rPr>
        <w:t xml:space="preserve">-- </w:t>
      </w:r>
      <w:r>
        <w:rPr>
          <w:rFonts w:ascii="Times New Roman" w:eastAsia="Times New Roman" w:hAnsi="Times New Roman"/>
          <w:b/>
          <w:i/>
          <w:sz w:val="24"/>
          <w:szCs w:val="24"/>
          <w:lang w:eastAsia="ru-RU"/>
        </w:rPr>
        <w:t>Подпункт м) части первой пункта 1 с</w:t>
      </w:r>
      <w:r w:rsidRPr="00933F55">
        <w:rPr>
          <w:rFonts w:ascii="Times New Roman" w:eastAsia="Times New Roman" w:hAnsi="Times New Roman"/>
          <w:b/>
          <w:i/>
          <w:sz w:val="24"/>
          <w:szCs w:val="24"/>
          <w:lang w:eastAsia="ru-RU"/>
        </w:rPr>
        <w:t>тать</w:t>
      </w:r>
      <w:r>
        <w:rPr>
          <w:rFonts w:ascii="Times New Roman" w:eastAsia="Times New Roman" w:hAnsi="Times New Roman"/>
          <w:b/>
          <w:i/>
          <w:sz w:val="24"/>
          <w:szCs w:val="24"/>
          <w:lang w:eastAsia="ru-RU"/>
        </w:rPr>
        <w:t>и</w:t>
      </w:r>
      <w:r w:rsidRPr="005C05DC">
        <w:rPr>
          <w:rFonts w:ascii="Times New Roman" w:eastAsia="Times New Roman" w:hAnsi="Times New Roman"/>
          <w:b/>
          <w:i/>
          <w:sz w:val="24"/>
          <w:szCs w:val="24"/>
          <w:lang w:eastAsia="ru-RU"/>
        </w:rPr>
        <w:t xml:space="preserve"> </w:t>
      </w:r>
      <w:r>
        <w:rPr>
          <w:rFonts w:ascii="Times New Roman" w:eastAsia="Times New Roman" w:hAnsi="Times New Roman"/>
          <w:b/>
          <w:i/>
          <w:sz w:val="24"/>
          <w:szCs w:val="24"/>
          <w:lang w:eastAsia="ru-RU"/>
        </w:rPr>
        <w:t>17</w:t>
      </w:r>
      <w:r w:rsidRPr="005C05DC">
        <w:rPr>
          <w:rFonts w:ascii="Times New Roman" w:eastAsia="Times New Roman" w:hAnsi="Times New Roman"/>
          <w:b/>
          <w:i/>
          <w:sz w:val="24"/>
          <w:szCs w:val="24"/>
          <w:lang w:eastAsia="ru-RU"/>
        </w:rPr>
        <w:t xml:space="preserve"> </w:t>
      </w:r>
      <w:r>
        <w:rPr>
          <w:rFonts w:ascii="Times New Roman" w:eastAsia="Times New Roman" w:hAnsi="Times New Roman"/>
          <w:b/>
          <w:i/>
          <w:sz w:val="24"/>
          <w:szCs w:val="24"/>
          <w:lang w:eastAsia="ru-RU"/>
        </w:rPr>
        <w:t xml:space="preserve">в </w:t>
      </w:r>
      <w:r w:rsidRPr="00933F55">
        <w:rPr>
          <w:rFonts w:ascii="Times New Roman" w:eastAsia="Times New Roman" w:hAnsi="Times New Roman"/>
          <w:b/>
          <w:i/>
          <w:color w:val="70AD47" w:themeColor="accent6"/>
          <w:sz w:val="24"/>
          <w:szCs w:val="24"/>
          <w:lang w:eastAsia="ru-RU"/>
        </w:rPr>
        <w:t>новой</w:t>
      </w:r>
      <w:r>
        <w:rPr>
          <w:rFonts w:ascii="Times New Roman" w:eastAsia="Times New Roman" w:hAnsi="Times New Roman"/>
          <w:b/>
          <w:i/>
          <w:sz w:val="24"/>
          <w:szCs w:val="24"/>
          <w:lang w:eastAsia="ru-RU"/>
        </w:rPr>
        <w:t xml:space="preserve"> редакции</w:t>
      </w:r>
      <w:r w:rsidRPr="005C05DC">
        <w:rPr>
          <w:rFonts w:ascii="Times New Roman" w:eastAsia="Times New Roman" w:hAnsi="Times New Roman"/>
          <w:b/>
          <w:i/>
          <w:sz w:val="24"/>
          <w:szCs w:val="24"/>
          <w:lang w:eastAsia="ru-RU"/>
        </w:rPr>
        <w:t xml:space="preserve"> (Закон № </w:t>
      </w:r>
      <w:r w:rsidRPr="00933F55">
        <w:rPr>
          <w:rFonts w:ascii="Times New Roman" w:eastAsia="Times New Roman" w:hAnsi="Times New Roman"/>
          <w:b/>
          <w:i/>
          <w:sz w:val="24"/>
          <w:szCs w:val="24"/>
          <w:lang w:eastAsia="ru-RU"/>
        </w:rPr>
        <w:t>15</w:t>
      </w:r>
      <w:r w:rsidRPr="005C05DC">
        <w:rPr>
          <w:rFonts w:ascii="Times New Roman" w:eastAsia="Times New Roman" w:hAnsi="Times New Roman"/>
          <w:b/>
          <w:i/>
          <w:sz w:val="24"/>
          <w:szCs w:val="24"/>
          <w:lang w:eastAsia="ru-RU"/>
        </w:rPr>
        <w:t>-ЗИ-</w:t>
      </w:r>
      <w:r w:rsidRPr="005C05DC">
        <w:rPr>
          <w:rFonts w:ascii="Times New Roman" w:eastAsia="Times New Roman" w:hAnsi="Times New Roman"/>
          <w:b/>
          <w:i/>
          <w:sz w:val="24"/>
          <w:szCs w:val="24"/>
          <w:lang w:val="en-US" w:eastAsia="ru-RU"/>
        </w:rPr>
        <w:t>VII</w:t>
      </w:r>
      <w:r w:rsidRPr="005C05DC">
        <w:rPr>
          <w:rFonts w:ascii="Times New Roman" w:eastAsia="Times New Roman" w:hAnsi="Times New Roman"/>
          <w:b/>
          <w:i/>
          <w:sz w:val="24"/>
          <w:szCs w:val="24"/>
          <w:lang w:eastAsia="ru-RU"/>
        </w:rPr>
        <w:t xml:space="preserve"> от </w:t>
      </w:r>
      <w:r w:rsidRPr="00933F55">
        <w:rPr>
          <w:rFonts w:ascii="Times New Roman" w:eastAsia="Times New Roman" w:hAnsi="Times New Roman"/>
          <w:b/>
          <w:i/>
          <w:sz w:val="24"/>
          <w:szCs w:val="24"/>
          <w:lang w:eastAsia="ru-RU"/>
        </w:rPr>
        <w:t>31</w:t>
      </w:r>
      <w:r w:rsidRPr="005C05DC">
        <w:rPr>
          <w:rFonts w:ascii="Times New Roman" w:eastAsia="Times New Roman" w:hAnsi="Times New Roman"/>
          <w:b/>
          <w:i/>
          <w:sz w:val="24"/>
          <w:szCs w:val="24"/>
          <w:lang w:eastAsia="ru-RU"/>
        </w:rPr>
        <w:t>.01.2</w:t>
      </w:r>
      <w:r w:rsidRPr="00933F55">
        <w:rPr>
          <w:rFonts w:ascii="Times New Roman" w:eastAsia="Times New Roman" w:hAnsi="Times New Roman"/>
          <w:b/>
          <w:i/>
          <w:sz w:val="24"/>
          <w:szCs w:val="24"/>
          <w:lang w:eastAsia="ru-RU"/>
        </w:rPr>
        <w:t>4</w:t>
      </w:r>
      <w:r w:rsidRPr="005C05DC">
        <w:rPr>
          <w:rFonts w:ascii="Times New Roman" w:eastAsia="Times New Roman" w:hAnsi="Times New Roman"/>
          <w:b/>
          <w:i/>
          <w:sz w:val="24"/>
          <w:szCs w:val="24"/>
          <w:lang w:eastAsia="ru-RU"/>
        </w:rPr>
        <w:t>г.);</w:t>
      </w:r>
    </w:p>
    <w:p w:rsidR="006C18A7" w:rsidRDefault="006C18A7" w:rsidP="006C3BDA">
      <w:pPr>
        <w:spacing w:after="0" w:line="240" w:lineRule="auto"/>
        <w:ind w:firstLine="709"/>
        <w:jc w:val="both"/>
        <w:rPr>
          <w:rFonts w:ascii="Times New Roman" w:eastAsia="Times New Roman" w:hAnsi="Times New Roman"/>
          <w:sz w:val="28"/>
          <w:szCs w:val="28"/>
          <w:lang w:eastAsia="ru-RU"/>
        </w:rPr>
      </w:pPr>
    </w:p>
    <w:p w:rsidR="006C3BDA" w:rsidRPr="00341A13" w:rsidRDefault="006C3BDA" w:rsidP="006C3BDA">
      <w:pPr>
        <w:spacing w:after="0" w:line="240" w:lineRule="auto"/>
        <w:ind w:firstLine="709"/>
        <w:jc w:val="both"/>
        <w:rPr>
          <w:rFonts w:ascii="Times New Roman" w:eastAsia="Times New Roman" w:hAnsi="Times New Roman"/>
          <w:sz w:val="28"/>
          <w:szCs w:val="28"/>
          <w:lang w:eastAsia="ru-RU"/>
        </w:rPr>
      </w:pPr>
      <w:r w:rsidRPr="00341A13">
        <w:rPr>
          <w:rFonts w:ascii="Times New Roman" w:eastAsia="Times New Roman" w:hAnsi="Times New Roman"/>
          <w:sz w:val="28"/>
          <w:szCs w:val="28"/>
          <w:lang w:eastAsia="ru-RU"/>
        </w:rPr>
        <w:t xml:space="preserve">1. Во изменение норм действующего законодательства Приднестровской Молдавской Республики в сфере государственного пенсионного обеспечения в 2024 году органы пенсионного обеспечения Приднестровской Молдавской Республики выплачивают проживающим на территории Приднестровской Молдавской Республики по регистрации </w:t>
      </w:r>
      <w:r w:rsidR="00100962" w:rsidRPr="00341A13">
        <w:rPr>
          <w:rFonts w:ascii="Times New Roman" w:eastAsia="Times New Roman" w:hAnsi="Times New Roman"/>
          <w:sz w:val="28"/>
          <w:szCs w:val="28"/>
          <w:lang w:eastAsia="ru-RU"/>
        </w:rPr>
        <w:t xml:space="preserve">(прописке) </w:t>
      </w:r>
      <w:r w:rsidRPr="00341A13">
        <w:rPr>
          <w:rFonts w:ascii="Times New Roman" w:eastAsia="Times New Roman" w:hAnsi="Times New Roman"/>
          <w:sz w:val="28"/>
          <w:szCs w:val="28"/>
          <w:lang w:eastAsia="ru-RU"/>
        </w:rPr>
        <w:t>по месту жительства либо регистрации по месту пребывания дополнительные социальные выплаты:</w:t>
      </w:r>
    </w:p>
    <w:p w:rsidR="006C3BDA" w:rsidRPr="00341A13" w:rsidRDefault="006C3BDA" w:rsidP="006C3BDA">
      <w:pPr>
        <w:spacing w:after="0" w:line="240" w:lineRule="auto"/>
        <w:ind w:firstLine="709"/>
        <w:jc w:val="both"/>
        <w:rPr>
          <w:rFonts w:ascii="Times New Roman" w:eastAsia="Times New Roman" w:hAnsi="Times New Roman"/>
          <w:sz w:val="28"/>
          <w:szCs w:val="28"/>
          <w:lang w:eastAsia="ru-RU"/>
        </w:rPr>
      </w:pPr>
      <w:r w:rsidRPr="00341A13">
        <w:rPr>
          <w:rFonts w:ascii="Times New Roman" w:eastAsia="Times New Roman" w:hAnsi="Times New Roman"/>
          <w:sz w:val="28"/>
          <w:szCs w:val="28"/>
          <w:lang w:eastAsia="ru-RU"/>
        </w:rPr>
        <w:t>а) участникам боевых действий по защите Приднестровской Молдавской Республики, пенсионное обеспечение которых осуществляется по законодательству иностранного государства, – в размере 125 процентов минимального размера пенсии;</w:t>
      </w:r>
    </w:p>
    <w:p w:rsidR="006C3BDA" w:rsidRPr="00341A13" w:rsidRDefault="006C3BDA" w:rsidP="006C3BDA">
      <w:pPr>
        <w:spacing w:after="0" w:line="240" w:lineRule="auto"/>
        <w:ind w:firstLine="709"/>
        <w:jc w:val="both"/>
        <w:rPr>
          <w:rFonts w:ascii="Times New Roman" w:eastAsia="Times New Roman" w:hAnsi="Times New Roman"/>
          <w:sz w:val="28"/>
          <w:szCs w:val="28"/>
          <w:lang w:eastAsia="ru-RU"/>
        </w:rPr>
      </w:pPr>
      <w:r w:rsidRPr="00341A13">
        <w:rPr>
          <w:rFonts w:ascii="Times New Roman" w:eastAsia="Times New Roman" w:hAnsi="Times New Roman"/>
          <w:sz w:val="28"/>
          <w:szCs w:val="28"/>
          <w:lang w:eastAsia="ru-RU"/>
        </w:rPr>
        <w:t>б) участникам боевых действий в войнах (за исключением участников боевых действий в период Великой Отечественной войны), вооруженных конфликтах, иных боевых операциях по защите СССР, в том числе в локальных войнах и вооруженных конфликтах на территории государств, перечень которых установлен Законом Приднестровской Молдавской Республики «О социальной защите ветеранов войны», пенсионное обеспечение которых осуществляется по законодательству иностранного государства, при условии, что они не являются получателями выплат по данным основаниям по законодательству соответствующего иностранного государства, – в размере 125 процентов минимального размера пенсии;</w:t>
      </w:r>
    </w:p>
    <w:p w:rsidR="006C3BDA" w:rsidRPr="00341A13" w:rsidRDefault="006C3BDA" w:rsidP="006C3BDA">
      <w:pPr>
        <w:spacing w:after="0" w:line="240" w:lineRule="auto"/>
        <w:ind w:firstLine="709"/>
        <w:jc w:val="both"/>
        <w:rPr>
          <w:rFonts w:ascii="Times New Roman" w:eastAsia="Times New Roman" w:hAnsi="Times New Roman"/>
          <w:sz w:val="28"/>
          <w:szCs w:val="28"/>
          <w:lang w:eastAsia="ru-RU"/>
        </w:rPr>
      </w:pPr>
      <w:r w:rsidRPr="00341A13">
        <w:rPr>
          <w:rFonts w:ascii="Times New Roman" w:eastAsia="Times New Roman" w:hAnsi="Times New Roman"/>
          <w:sz w:val="28"/>
          <w:szCs w:val="28"/>
          <w:lang w:eastAsia="ru-RU"/>
        </w:rPr>
        <w:t xml:space="preserve">в) инвалидам I, II, III групп вследствие военной травмы, полученной в результате боевых действий по защите Приднестровской Молдавской Республики, пенсионное обеспечение которых осуществляется по законодательству иностранного государства, – в размере 150 процентов минимального размера пенсии по возрасту; </w:t>
      </w:r>
    </w:p>
    <w:p w:rsidR="006C3BDA" w:rsidRPr="00341A13" w:rsidRDefault="006C3BDA" w:rsidP="006C3BDA">
      <w:pPr>
        <w:spacing w:after="0" w:line="240" w:lineRule="auto"/>
        <w:ind w:firstLine="709"/>
        <w:jc w:val="both"/>
        <w:rPr>
          <w:rFonts w:ascii="Times New Roman" w:eastAsia="Times New Roman" w:hAnsi="Times New Roman"/>
          <w:sz w:val="28"/>
          <w:szCs w:val="28"/>
          <w:lang w:eastAsia="ru-RU"/>
        </w:rPr>
      </w:pPr>
      <w:r w:rsidRPr="00341A13">
        <w:rPr>
          <w:rFonts w:ascii="Times New Roman" w:eastAsia="Times New Roman" w:hAnsi="Times New Roman"/>
          <w:sz w:val="28"/>
          <w:szCs w:val="28"/>
          <w:lang w:eastAsia="ru-RU"/>
        </w:rPr>
        <w:t xml:space="preserve">г) инвалидам I, II, III групп вследствие военной травмы, полученной в результате боевых действий в войнах (за исключением инвалидов вследствие военной травмы, полученной в результате боевых действий в период Великой Отечественной войны), вооруженных конфликтах, иных боевых операциях по защите СССР, в том числе в локальных войнах и вооруженных конфликтах на территории государств, перечень которых установлен Законом Приднестровской Молдавской Республики «О социальной защите ветеранов войны», пенсионное обеспечение которых осуществляется по законодательству иностранного государства, при условии, что они не являются получателями выплат по данным основаниям по законодательству </w:t>
      </w:r>
      <w:r w:rsidRPr="00341A13">
        <w:rPr>
          <w:rFonts w:ascii="Times New Roman" w:eastAsia="Times New Roman" w:hAnsi="Times New Roman"/>
          <w:sz w:val="28"/>
          <w:szCs w:val="28"/>
          <w:lang w:eastAsia="ru-RU"/>
        </w:rPr>
        <w:lastRenderedPageBreak/>
        <w:t>соответствующего иностранного государства, – в размере 150 процентов минимального размера пенсии по возрасту;</w:t>
      </w:r>
    </w:p>
    <w:p w:rsidR="006C3BDA" w:rsidRPr="00341A13" w:rsidRDefault="006C3BDA" w:rsidP="006C3BDA">
      <w:pPr>
        <w:spacing w:after="0" w:line="240" w:lineRule="auto"/>
        <w:ind w:firstLine="709"/>
        <w:jc w:val="both"/>
        <w:rPr>
          <w:rFonts w:ascii="Times New Roman" w:eastAsia="Times New Roman" w:hAnsi="Times New Roman"/>
          <w:sz w:val="28"/>
          <w:szCs w:val="28"/>
          <w:lang w:eastAsia="ru-RU"/>
        </w:rPr>
      </w:pPr>
      <w:r w:rsidRPr="00341A13">
        <w:rPr>
          <w:rFonts w:ascii="Times New Roman" w:eastAsia="Times New Roman" w:hAnsi="Times New Roman"/>
          <w:sz w:val="28"/>
          <w:szCs w:val="28"/>
          <w:lang w:eastAsia="ru-RU"/>
        </w:rPr>
        <w:t xml:space="preserve">д) родителям, в том числе одиноким родителям, чьи несовершеннолетние дети погибли в результате боевых действий в Приднестровской Молдавской Республике в 1992 году, пенсионное обеспечение которых осуществляется по законодательству иностранного государства, – в размере 125 процентов минимального размера пенсии; </w:t>
      </w:r>
    </w:p>
    <w:p w:rsidR="006C3BDA" w:rsidRPr="00341A13" w:rsidRDefault="006C3BDA" w:rsidP="006C3BDA">
      <w:pPr>
        <w:spacing w:after="0" w:line="240" w:lineRule="auto"/>
        <w:ind w:firstLine="709"/>
        <w:jc w:val="both"/>
        <w:rPr>
          <w:rFonts w:ascii="Times New Roman" w:eastAsia="Times New Roman" w:hAnsi="Times New Roman"/>
          <w:sz w:val="28"/>
          <w:szCs w:val="28"/>
          <w:lang w:eastAsia="ru-RU"/>
        </w:rPr>
      </w:pPr>
      <w:r w:rsidRPr="00341A13">
        <w:rPr>
          <w:rFonts w:ascii="Times New Roman" w:eastAsia="Times New Roman" w:hAnsi="Times New Roman"/>
          <w:sz w:val="28"/>
          <w:szCs w:val="28"/>
          <w:lang w:eastAsia="ru-RU"/>
        </w:rPr>
        <w:t>е) инвалидам с детства вследствие ранения, контузии, увечья, связанных с боевыми действиями в Приднестровской Молдавской Республике либо с их последствиями, а также лицам, ставшим инвалидами вследствие боевых действий в Приднестровской Молдавской Республике либо их последствий, пенсионное обеспечение которых осуществляется по законодательству иностранного государства, – в размере 75 процентов минимального размера пенсии;</w:t>
      </w:r>
    </w:p>
    <w:p w:rsidR="006C3BDA" w:rsidRPr="00341A13" w:rsidRDefault="006C3BDA" w:rsidP="006C3BDA">
      <w:pPr>
        <w:spacing w:after="0" w:line="240" w:lineRule="auto"/>
        <w:ind w:firstLine="709"/>
        <w:jc w:val="both"/>
        <w:rPr>
          <w:rFonts w:ascii="Times New Roman" w:eastAsia="Times New Roman" w:hAnsi="Times New Roman"/>
          <w:sz w:val="28"/>
          <w:szCs w:val="28"/>
          <w:lang w:eastAsia="ru-RU"/>
        </w:rPr>
      </w:pPr>
      <w:r w:rsidRPr="00341A13">
        <w:rPr>
          <w:rFonts w:ascii="Times New Roman" w:eastAsia="Times New Roman" w:hAnsi="Times New Roman"/>
          <w:sz w:val="28"/>
          <w:szCs w:val="28"/>
          <w:lang w:eastAsia="ru-RU"/>
        </w:rPr>
        <w:t xml:space="preserve">ж) вдовам, не вступившим в новый брак, и родителям защитников Приднестровской Молдавской Республики, </w:t>
      </w:r>
      <w:proofErr w:type="gramStart"/>
      <w:r w:rsidRPr="00341A13">
        <w:rPr>
          <w:rFonts w:ascii="Times New Roman" w:eastAsia="Times New Roman" w:hAnsi="Times New Roman"/>
          <w:sz w:val="28"/>
          <w:szCs w:val="28"/>
          <w:lang w:eastAsia="ru-RU"/>
        </w:rPr>
        <w:t>погибших</w:t>
      </w:r>
      <w:proofErr w:type="gramEnd"/>
      <w:r w:rsidRPr="00341A13">
        <w:rPr>
          <w:rFonts w:ascii="Times New Roman" w:eastAsia="Times New Roman" w:hAnsi="Times New Roman"/>
          <w:sz w:val="28"/>
          <w:szCs w:val="28"/>
          <w:lang w:eastAsia="ru-RU"/>
        </w:rPr>
        <w:t xml:space="preserve"> либо умерших вследствие военной травмы или заболевания, полученных в период боевых действий при защите Приднестровской Молдавской Республики, пенсионное обеспечение которых осуществляется по законодательству иностранного государства, – в размере 230 процентов минимального размера пенсии по возрасту, с установлением дополнительной социальной выплаты за награды:</w:t>
      </w:r>
    </w:p>
    <w:p w:rsidR="006C3BDA" w:rsidRPr="00341A13" w:rsidRDefault="006C3BDA" w:rsidP="006C3BDA">
      <w:pPr>
        <w:spacing w:after="0" w:line="240" w:lineRule="auto"/>
        <w:ind w:firstLine="709"/>
        <w:jc w:val="both"/>
        <w:rPr>
          <w:rFonts w:ascii="Times New Roman" w:eastAsia="Times New Roman" w:hAnsi="Times New Roman"/>
          <w:sz w:val="28"/>
          <w:szCs w:val="28"/>
          <w:lang w:eastAsia="ru-RU"/>
        </w:rPr>
      </w:pPr>
      <w:r w:rsidRPr="00341A13">
        <w:rPr>
          <w:rFonts w:ascii="Times New Roman" w:eastAsia="Times New Roman" w:hAnsi="Times New Roman"/>
          <w:sz w:val="28"/>
          <w:szCs w:val="28"/>
          <w:lang w:eastAsia="ru-RU"/>
        </w:rPr>
        <w:t>1) Орден Республики – в размере 100 процентов минимального размера пенсии по возрасту;</w:t>
      </w:r>
    </w:p>
    <w:p w:rsidR="006C3BDA" w:rsidRPr="00341A13" w:rsidRDefault="006C3BDA" w:rsidP="006C3BDA">
      <w:pPr>
        <w:spacing w:after="0" w:line="240" w:lineRule="auto"/>
        <w:ind w:firstLine="709"/>
        <w:jc w:val="both"/>
        <w:rPr>
          <w:rFonts w:ascii="Times New Roman" w:eastAsia="Times New Roman" w:hAnsi="Times New Roman"/>
          <w:sz w:val="28"/>
          <w:szCs w:val="28"/>
          <w:lang w:eastAsia="ru-RU"/>
        </w:rPr>
      </w:pPr>
      <w:r w:rsidRPr="00341A13">
        <w:rPr>
          <w:rFonts w:ascii="Times New Roman" w:eastAsia="Times New Roman" w:hAnsi="Times New Roman"/>
          <w:sz w:val="28"/>
          <w:szCs w:val="28"/>
          <w:lang w:eastAsia="ru-RU"/>
        </w:rPr>
        <w:t>2) орден «За личное мужество» – в размере 50 процентов минимального размера пенсии по возрасту.</w:t>
      </w:r>
    </w:p>
    <w:p w:rsidR="006C3BDA" w:rsidRPr="00341A13" w:rsidRDefault="006C3BDA" w:rsidP="006C3BDA">
      <w:pPr>
        <w:spacing w:after="0" w:line="240" w:lineRule="auto"/>
        <w:ind w:firstLine="709"/>
        <w:jc w:val="both"/>
        <w:rPr>
          <w:rFonts w:ascii="Times New Roman" w:eastAsia="Times New Roman" w:hAnsi="Times New Roman"/>
          <w:sz w:val="28"/>
          <w:szCs w:val="28"/>
          <w:lang w:eastAsia="ru-RU"/>
        </w:rPr>
      </w:pPr>
      <w:r w:rsidRPr="00341A13">
        <w:rPr>
          <w:rFonts w:ascii="Times New Roman" w:eastAsia="Times New Roman" w:hAnsi="Times New Roman"/>
          <w:sz w:val="28"/>
          <w:szCs w:val="28"/>
          <w:lang w:eastAsia="ru-RU"/>
        </w:rPr>
        <w:t>При возникновении права на дополнительную социальную выплату, предусмотренную подпунктами 1) и 2) части первой настоящего подпункта, устанавливается одна выплата, большая по размеру;</w:t>
      </w:r>
    </w:p>
    <w:p w:rsidR="006C3BDA" w:rsidRPr="00341A13" w:rsidRDefault="006C3BDA" w:rsidP="006C3BDA">
      <w:pPr>
        <w:spacing w:after="0" w:line="240" w:lineRule="auto"/>
        <w:ind w:firstLine="709"/>
        <w:jc w:val="both"/>
        <w:rPr>
          <w:rFonts w:ascii="Times New Roman" w:eastAsia="Times New Roman" w:hAnsi="Times New Roman"/>
          <w:sz w:val="28"/>
          <w:szCs w:val="28"/>
          <w:lang w:eastAsia="ru-RU"/>
        </w:rPr>
      </w:pPr>
      <w:r w:rsidRPr="00341A13">
        <w:rPr>
          <w:rFonts w:ascii="Times New Roman" w:eastAsia="Times New Roman" w:hAnsi="Times New Roman"/>
          <w:sz w:val="28"/>
          <w:szCs w:val="28"/>
          <w:lang w:eastAsia="ru-RU"/>
        </w:rPr>
        <w:t>з) вдовам, не вступившим в новый брак, и родителям участников боевых действий, погибших либо умерших вследствие военной травмы или заболевания, полученных в период боевых действий на территории государств, перечень которых установлен Законом Приднестровской Молдавской Республики «О социальной защите ветеранов войны», пенсионное обеспечение которых осуществляется по законодательству иностранного государства, при условии, что они не являются получателями выплат по данным основаниям по законодательству соответствующего иностранного государства, – в размере 230 процентов минимального размера пенсии;</w:t>
      </w:r>
    </w:p>
    <w:p w:rsidR="006C3BDA" w:rsidRPr="00341A13" w:rsidRDefault="006C3BDA" w:rsidP="006C3BDA">
      <w:pPr>
        <w:tabs>
          <w:tab w:val="left" w:pos="993"/>
        </w:tabs>
        <w:spacing w:after="0" w:line="240" w:lineRule="auto"/>
        <w:ind w:firstLine="709"/>
        <w:jc w:val="both"/>
        <w:rPr>
          <w:rFonts w:ascii="Times New Roman" w:eastAsia="Times New Roman" w:hAnsi="Times New Roman"/>
          <w:sz w:val="28"/>
          <w:szCs w:val="28"/>
          <w:lang w:eastAsia="ru-RU"/>
        </w:rPr>
      </w:pPr>
      <w:r w:rsidRPr="00341A13">
        <w:rPr>
          <w:rFonts w:ascii="Times New Roman" w:eastAsia="Times New Roman" w:hAnsi="Times New Roman"/>
          <w:sz w:val="28"/>
          <w:szCs w:val="28"/>
          <w:lang w:eastAsia="ru-RU"/>
        </w:rPr>
        <w:t>и) вдовам, не вступившим в новый брак, и родителям умерших инвалидов вследствие военной травмы или заболевания, полученных в период боевых действий при защите Приднестровской Молдавской Республики, независимо от причины смерти, пенсионное обеспечение которых осуществляется по законодательству иностранного государства, – в размере 230 процентов минимального размера пенсии;</w:t>
      </w:r>
    </w:p>
    <w:p w:rsidR="006C3BDA" w:rsidRPr="00341A13" w:rsidRDefault="006C3BDA" w:rsidP="006C3BDA">
      <w:pPr>
        <w:tabs>
          <w:tab w:val="left" w:pos="993"/>
        </w:tabs>
        <w:spacing w:after="0" w:line="240" w:lineRule="auto"/>
        <w:ind w:firstLine="709"/>
        <w:jc w:val="both"/>
        <w:rPr>
          <w:rFonts w:ascii="Times New Roman" w:eastAsia="Times New Roman" w:hAnsi="Times New Roman"/>
          <w:sz w:val="28"/>
          <w:szCs w:val="28"/>
          <w:lang w:eastAsia="ru-RU"/>
        </w:rPr>
      </w:pPr>
      <w:r w:rsidRPr="00341A13">
        <w:rPr>
          <w:rFonts w:ascii="Times New Roman" w:eastAsia="Times New Roman" w:hAnsi="Times New Roman"/>
          <w:sz w:val="28"/>
          <w:szCs w:val="28"/>
          <w:lang w:eastAsia="ru-RU"/>
        </w:rPr>
        <w:lastRenderedPageBreak/>
        <w:t xml:space="preserve">к) вдовам, не вступившим в новый брак, и родителям умерших инвалидов вследствие военной травмы или заболевания, полученных в период боевых действий на территории других государств, перечень которых установлен Законом Приднестровской Молдавской Республики </w:t>
      </w:r>
      <w:r w:rsidR="004E5FD5" w:rsidRPr="00341A13">
        <w:rPr>
          <w:rFonts w:ascii="Times New Roman" w:eastAsia="Times New Roman" w:hAnsi="Times New Roman"/>
          <w:sz w:val="28"/>
          <w:szCs w:val="28"/>
          <w:lang w:eastAsia="ru-RU"/>
        </w:rPr>
        <w:br/>
      </w:r>
      <w:r w:rsidRPr="00341A13">
        <w:rPr>
          <w:rFonts w:ascii="Times New Roman" w:eastAsia="Times New Roman" w:hAnsi="Times New Roman"/>
          <w:sz w:val="28"/>
          <w:szCs w:val="28"/>
          <w:lang w:eastAsia="ru-RU"/>
        </w:rPr>
        <w:t xml:space="preserve">«О социальной защите ветеранов войны», независимо от причины смерти, пенсионное обеспечение которых осуществляется по законодательству иностранного государства, при условии, что они не являются получателями выплат по данным основаниям по законодательству соответствующего иностранного государства, – в размере 230 процентов минимального размера пенсии; </w:t>
      </w:r>
    </w:p>
    <w:p w:rsidR="006C3BDA" w:rsidRPr="00341A13" w:rsidRDefault="006C3BDA" w:rsidP="006C3BDA">
      <w:pPr>
        <w:spacing w:after="0" w:line="240" w:lineRule="auto"/>
        <w:ind w:firstLine="709"/>
        <w:jc w:val="both"/>
        <w:rPr>
          <w:rFonts w:ascii="Times New Roman" w:eastAsia="Times New Roman" w:hAnsi="Times New Roman"/>
          <w:sz w:val="28"/>
          <w:szCs w:val="28"/>
          <w:lang w:eastAsia="ru-RU"/>
        </w:rPr>
      </w:pPr>
      <w:r w:rsidRPr="00341A13">
        <w:rPr>
          <w:rFonts w:ascii="Times New Roman" w:eastAsia="Times New Roman" w:hAnsi="Times New Roman"/>
          <w:sz w:val="28"/>
          <w:szCs w:val="28"/>
          <w:lang w:eastAsia="ru-RU"/>
        </w:rPr>
        <w:t>л) бывшим узникам концлагерей, гетто и других мест принудительного содержания, созданных фашистами и их союзниками в период Второй мировой войны, пенсионное обеспечение которых осуществляется по законодательству иностранного государства, при условии, что они не являются получателями выплат по данным основаниям по законодательству соответствующего иностранного государства, – в размере 125 процентов минимального размера пенсии;</w:t>
      </w:r>
    </w:p>
    <w:p w:rsidR="006C3BDA" w:rsidRPr="00341A13" w:rsidRDefault="00CE78E8" w:rsidP="006C3BDA">
      <w:pPr>
        <w:spacing w:after="0" w:line="240" w:lineRule="auto"/>
        <w:ind w:firstLine="709"/>
        <w:jc w:val="both"/>
        <w:rPr>
          <w:rFonts w:ascii="Times New Roman" w:eastAsia="Times New Roman" w:hAnsi="Times New Roman"/>
          <w:sz w:val="28"/>
          <w:szCs w:val="28"/>
          <w:lang w:eastAsia="ru-RU"/>
        </w:rPr>
      </w:pPr>
      <w:r w:rsidRPr="00CE78E8">
        <w:rPr>
          <w:rFonts w:ascii="Times New Roman" w:eastAsia="Times New Roman" w:hAnsi="Times New Roman"/>
          <w:sz w:val="28"/>
          <w:szCs w:val="28"/>
          <w:lang w:eastAsia="ru-RU"/>
        </w:rPr>
        <w:t xml:space="preserve">м) лицам, награжденным знаком «Почетный донор Приднестровской Молдавской Республики» или аналогичным знаком СССР или МССР, пенсионное обеспечение которых осуществляется по законодательству иностранного государства, при условии, что они не являются получателями выплат по данным основаниям по законодательству соответствующего иностранного государства, – в размере 8 РУ МЗП. Для начисления дополнительной социальной выплаты указанной категории в 2024 году </w:t>
      </w:r>
      <w:r w:rsidRPr="00CE78E8">
        <w:rPr>
          <w:rFonts w:ascii="Times New Roman" w:eastAsia="Times New Roman" w:hAnsi="Times New Roman"/>
          <w:sz w:val="28"/>
          <w:szCs w:val="28"/>
          <w:lang w:eastAsia="ru-RU"/>
        </w:rPr>
        <w:br/>
        <w:t>1 РУ МЗП составляет 10,7 рубля</w:t>
      </w:r>
      <w:r w:rsidR="006C3BDA" w:rsidRPr="00341A13">
        <w:rPr>
          <w:rFonts w:ascii="Times New Roman" w:eastAsia="Times New Roman" w:hAnsi="Times New Roman"/>
          <w:sz w:val="28"/>
          <w:szCs w:val="28"/>
          <w:lang w:eastAsia="ru-RU"/>
        </w:rPr>
        <w:t>;</w:t>
      </w:r>
    </w:p>
    <w:p w:rsidR="006C3BDA" w:rsidRPr="00341A13" w:rsidRDefault="006C3BDA" w:rsidP="006C3BDA">
      <w:pPr>
        <w:spacing w:after="0" w:line="240" w:lineRule="auto"/>
        <w:ind w:firstLine="709"/>
        <w:jc w:val="both"/>
        <w:rPr>
          <w:rFonts w:ascii="Times New Roman" w:eastAsia="Times New Roman" w:hAnsi="Times New Roman"/>
          <w:sz w:val="28"/>
          <w:szCs w:val="28"/>
          <w:lang w:eastAsia="ru-RU"/>
        </w:rPr>
      </w:pPr>
      <w:r w:rsidRPr="00341A13">
        <w:rPr>
          <w:rFonts w:ascii="Times New Roman" w:eastAsia="Times New Roman" w:hAnsi="Times New Roman"/>
          <w:sz w:val="28"/>
          <w:szCs w:val="28"/>
          <w:lang w:eastAsia="ru-RU"/>
        </w:rPr>
        <w:t xml:space="preserve">н) гражданам, необоснованно репрессированным по политическим мотивам и впоследствии реабилитированным, пенсионное обеспечение которых осуществляется по законодательству иностранного государства, при условии, что они не являются получателями выплат по данным основаниям по законодательству соответствующего иностранного государства, – в размере </w:t>
      </w:r>
      <w:r w:rsidR="004E5FD5" w:rsidRPr="00341A13">
        <w:rPr>
          <w:rFonts w:ascii="Times New Roman" w:eastAsia="Times New Roman" w:hAnsi="Times New Roman"/>
          <w:sz w:val="28"/>
          <w:szCs w:val="28"/>
          <w:lang w:eastAsia="ru-RU"/>
        </w:rPr>
        <w:br/>
      </w:r>
      <w:r w:rsidRPr="00341A13">
        <w:rPr>
          <w:rFonts w:ascii="Times New Roman" w:eastAsia="Times New Roman" w:hAnsi="Times New Roman"/>
          <w:sz w:val="28"/>
          <w:szCs w:val="28"/>
          <w:lang w:eastAsia="ru-RU"/>
        </w:rPr>
        <w:t xml:space="preserve">50 процентов минимального размера пенсии. </w:t>
      </w:r>
    </w:p>
    <w:p w:rsidR="006C3BDA" w:rsidRPr="00341A13" w:rsidRDefault="006C3BDA" w:rsidP="006C3BDA">
      <w:pPr>
        <w:spacing w:after="0" w:line="240" w:lineRule="auto"/>
        <w:ind w:firstLine="709"/>
        <w:jc w:val="both"/>
        <w:rPr>
          <w:rFonts w:ascii="Times New Roman" w:eastAsia="Times New Roman" w:hAnsi="Times New Roman"/>
          <w:sz w:val="28"/>
          <w:szCs w:val="28"/>
          <w:lang w:eastAsia="ru-RU"/>
        </w:rPr>
      </w:pPr>
      <w:r w:rsidRPr="00341A13">
        <w:rPr>
          <w:rFonts w:ascii="Times New Roman" w:eastAsia="Times New Roman" w:hAnsi="Times New Roman"/>
          <w:sz w:val="28"/>
          <w:szCs w:val="28"/>
          <w:lang w:eastAsia="ru-RU"/>
        </w:rPr>
        <w:t xml:space="preserve">Дополнительные социальные выплаты, предусмотренные </w:t>
      </w:r>
      <w:r w:rsidR="00100962" w:rsidRPr="00341A13">
        <w:rPr>
          <w:rFonts w:ascii="Times New Roman" w:eastAsia="Times New Roman" w:hAnsi="Times New Roman"/>
          <w:sz w:val="28"/>
          <w:szCs w:val="28"/>
          <w:lang w:eastAsia="ru-RU"/>
        </w:rPr>
        <w:br/>
      </w:r>
      <w:r w:rsidRPr="00341A13">
        <w:rPr>
          <w:rFonts w:ascii="Times New Roman" w:eastAsia="Times New Roman" w:hAnsi="Times New Roman"/>
          <w:sz w:val="28"/>
          <w:szCs w:val="28"/>
          <w:lang w:eastAsia="ru-RU"/>
        </w:rPr>
        <w:t>подпунктами а) и в), б) и г) части первой настоящего пункта, могут начисляться одновременно.</w:t>
      </w:r>
    </w:p>
    <w:p w:rsidR="006C3BDA" w:rsidRPr="00341A13" w:rsidRDefault="006C3BDA" w:rsidP="006C3BDA">
      <w:pPr>
        <w:spacing w:after="0" w:line="240" w:lineRule="auto"/>
        <w:ind w:firstLine="709"/>
        <w:jc w:val="both"/>
        <w:rPr>
          <w:rFonts w:ascii="Times New Roman" w:eastAsia="Times New Roman" w:hAnsi="Times New Roman"/>
          <w:sz w:val="28"/>
          <w:szCs w:val="28"/>
          <w:lang w:eastAsia="ru-RU"/>
        </w:rPr>
      </w:pPr>
      <w:r w:rsidRPr="00341A13">
        <w:rPr>
          <w:rFonts w:ascii="Times New Roman" w:eastAsia="Times New Roman" w:hAnsi="Times New Roman"/>
          <w:sz w:val="28"/>
          <w:szCs w:val="28"/>
          <w:lang w:eastAsia="ru-RU"/>
        </w:rPr>
        <w:t>При возникновении права на дополнительные социальные выплаты по нескольким другим основаниям устанавливается дополнительная социальная выплата, большая по размеру.</w:t>
      </w:r>
    </w:p>
    <w:p w:rsidR="006C3BDA" w:rsidRPr="00341A13" w:rsidRDefault="006C3BDA" w:rsidP="006C3BDA">
      <w:pPr>
        <w:spacing w:after="0" w:line="240" w:lineRule="auto"/>
        <w:ind w:firstLine="709"/>
        <w:jc w:val="both"/>
        <w:rPr>
          <w:rFonts w:ascii="Times New Roman" w:eastAsia="Times New Roman" w:hAnsi="Times New Roman"/>
          <w:sz w:val="28"/>
          <w:szCs w:val="28"/>
          <w:lang w:eastAsia="ru-RU"/>
        </w:rPr>
      </w:pPr>
      <w:r w:rsidRPr="00341A13">
        <w:rPr>
          <w:rFonts w:ascii="Times New Roman" w:eastAsia="Times New Roman" w:hAnsi="Times New Roman"/>
          <w:sz w:val="28"/>
          <w:szCs w:val="28"/>
          <w:lang w:eastAsia="ru-RU"/>
        </w:rPr>
        <w:t xml:space="preserve">2. Во изменение норм действующего законодательства Приднестровской Молдавской Республики в сфере государственного пенсионного обеспечения за гражданами, имеющими право на две пенсии в соответствии с Законом Приднестровской Молдавской Республики </w:t>
      </w:r>
      <w:r w:rsidR="004E5FD5" w:rsidRPr="00341A13">
        <w:rPr>
          <w:rFonts w:ascii="Times New Roman" w:eastAsia="Times New Roman" w:hAnsi="Times New Roman"/>
          <w:sz w:val="28"/>
          <w:szCs w:val="28"/>
          <w:lang w:eastAsia="ru-RU"/>
        </w:rPr>
        <w:br/>
      </w:r>
      <w:r w:rsidRPr="00341A13">
        <w:rPr>
          <w:rFonts w:ascii="Times New Roman" w:eastAsia="Times New Roman" w:hAnsi="Times New Roman"/>
          <w:sz w:val="28"/>
          <w:szCs w:val="28"/>
          <w:lang w:eastAsia="ru-RU"/>
        </w:rPr>
        <w:t xml:space="preserve">«О социальной защите граждан, пострадавших вследствие Чернобыльской катастрофы и иных радиационных или техногенных катастроф» (пенсии по возрасту (или за выслугу лет) и пенсии по инвалидности вследствие катастрофы на Чернобыльской АЭС на равных основаниях с гражданами, </w:t>
      </w:r>
      <w:r w:rsidRPr="00341A13">
        <w:rPr>
          <w:rFonts w:ascii="Times New Roman" w:eastAsia="Times New Roman" w:hAnsi="Times New Roman"/>
          <w:sz w:val="28"/>
          <w:szCs w:val="28"/>
          <w:lang w:eastAsia="ru-RU"/>
        </w:rPr>
        <w:lastRenderedPageBreak/>
        <w:t>ставшими инвалидами вследствие военной травмы), сохраняется право на получение второй пенсии в органах пенсионного обеспечения Приднестровской Молдавской Республики при назначении одной пенсии по законодательству иностранного государства, при условии, что они не являются получателями выплат по данным основаниям по законодательству соответствующего иностранного государства.</w:t>
      </w:r>
    </w:p>
    <w:p w:rsidR="006C3BDA" w:rsidRPr="00341A13" w:rsidRDefault="006C3BDA" w:rsidP="006C3BDA">
      <w:pPr>
        <w:spacing w:after="0" w:line="240" w:lineRule="auto"/>
        <w:ind w:firstLine="709"/>
        <w:jc w:val="both"/>
        <w:rPr>
          <w:rFonts w:ascii="Times New Roman" w:eastAsia="Times New Roman" w:hAnsi="Times New Roman"/>
          <w:sz w:val="28"/>
          <w:szCs w:val="28"/>
          <w:lang w:eastAsia="ru-RU"/>
        </w:rPr>
      </w:pPr>
      <w:r w:rsidRPr="00341A13">
        <w:rPr>
          <w:rFonts w:ascii="Times New Roman" w:eastAsia="Times New Roman" w:hAnsi="Times New Roman"/>
          <w:sz w:val="28"/>
          <w:szCs w:val="28"/>
          <w:lang w:eastAsia="ru-RU"/>
        </w:rPr>
        <w:t>Гражданам, имеющим право на выплату двух пенсий (в том числе при назначении одной пенсии либо выплаты в иностранном государстве) и возмещение вреда, причиненного здоровью в связи с радиационным воздействием вследствие катастрофы на Чернобыльской АЭС, по их выбору могут устанавливаться либо две пенсии (пенсии либо выплаты по возрасту или за выслугу лет и по инвалидности) без возмещения вреда, причиненного здоровью в связи с радиационным воздействием вследствие катастрофы на Чернобыльской АЭС, либо одна пенсия (пенсия по инвалидности либо пенсия по возрасту или за выслугу лет), в том числе назначенная в иностранном государстве, и возмещение вреда, причиненного здоровью в связи с радиационным воздействием вследствие катастрофы на Чернобыльской АЭС, в органах пенсионного обеспечения Приднестровской Молдавской Республики.</w:t>
      </w:r>
    </w:p>
    <w:p w:rsidR="006C3BDA" w:rsidRPr="00341A13" w:rsidRDefault="006C3BDA" w:rsidP="006C3BDA">
      <w:pPr>
        <w:spacing w:after="0" w:line="240" w:lineRule="auto"/>
        <w:ind w:firstLine="709"/>
        <w:jc w:val="both"/>
        <w:outlineLvl w:val="1"/>
        <w:rPr>
          <w:rFonts w:ascii="Times New Roman" w:eastAsia="Times New Roman" w:hAnsi="Times New Roman"/>
          <w:sz w:val="28"/>
          <w:szCs w:val="28"/>
          <w:lang w:eastAsia="ru-RU"/>
        </w:rPr>
      </w:pPr>
    </w:p>
    <w:p w:rsidR="006C3BDA" w:rsidRPr="00341A13" w:rsidRDefault="006C3BDA" w:rsidP="006C3BDA">
      <w:pPr>
        <w:spacing w:after="0" w:line="240" w:lineRule="auto"/>
        <w:ind w:firstLine="709"/>
        <w:jc w:val="both"/>
        <w:outlineLvl w:val="1"/>
        <w:rPr>
          <w:rFonts w:ascii="Times New Roman" w:eastAsia="Times New Roman" w:hAnsi="Times New Roman"/>
          <w:sz w:val="28"/>
          <w:szCs w:val="28"/>
          <w:lang w:eastAsia="ru-RU"/>
        </w:rPr>
      </w:pPr>
      <w:r w:rsidRPr="00341A13">
        <w:rPr>
          <w:rFonts w:ascii="Times New Roman" w:eastAsia="Times New Roman" w:hAnsi="Times New Roman"/>
          <w:b/>
          <w:sz w:val="28"/>
          <w:szCs w:val="28"/>
          <w:lang w:eastAsia="ru-RU"/>
        </w:rPr>
        <w:t xml:space="preserve">Статья </w:t>
      </w:r>
      <w:r w:rsidR="00604677" w:rsidRPr="00341A13">
        <w:rPr>
          <w:rFonts w:ascii="Times New Roman" w:eastAsia="Times New Roman" w:hAnsi="Times New Roman"/>
          <w:b/>
          <w:sz w:val="28"/>
          <w:szCs w:val="28"/>
          <w:lang w:eastAsia="ru-RU"/>
        </w:rPr>
        <w:t>18.</w:t>
      </w:r>
      <w:r w:rsidR="00604677" w:rsidRPr="00341A13">
        <w:rPr>
          <w:rFonts w:ascii="Times New Roman" w:eastAsia="Times New Roman" w:hAnsi="Times New Roman"/>
          <w:sz w:val="28"/>
          <w:szCs w:val="28"/>
          <w:lang w:eastAsia="ru-RU"/>
        </w:rPr>
        <w:t xml:space="preserve"> </w:t>
      </w:r>
    </w:p>
    <w:p w:rsidR="0053238E" w:rsidRPr="005C05DC" w:rsidRDefault="0053238E" w:rsidP="0053238E">
      <w:pPr>
        <w:spacing w:after="0" w:line="240" w:lineRule="auto"/>
        <w:jc w:val="both"/>
        <w:rPr>
          <w:rFonts w:ascii="Times New Roman" w:eastAsia="Times New Roman" w:hAnsi="Times New Roman"/>
          <w:b/>
          <w:i/>
          <w:sz w:val="24"/>
          <w:szCs w:val="24"/>
          <w:lang w:eastAsia="ru-RU"/>
        </w:rPr>
      </w:pPr>
      <w:r w:rsidRPr="005C05DC">
        <w:rPr>
          <w:rFonts w:ascii="Times New Roman" w:eastAsia="Times New Roman" w:hAnsi="Times New Roman"/>
          <w:b/>
          <w:i/>
          <w:sz w:val="24"/>
          <w:szCs w:val="24"/>
          <w:lang w:eastAsia="ru-RU"/>
        </w:rPr>
        <w:t xml:space="preserve">-- </w:t>
      </w:r>
      <w:r>
        <w:rPr>
          <w:rFonts w:ascii="Times New Roman" w:eastAsia="Times New Roman" w:hAnsi="Times New Roman"/>
          <w:b/>
          <w:i/>
          <w:sz w:val="24"/>
          <w:szCs w:val="24"/>
          <w:lang w:eastAsia="ru-RU"/>
        </w:rPr>
        <w:t>Часть вторая пункта 2 с</w:t>
      </w:r>
      <w:r w:rsidRPr="00933F55">
        <w:rPr>
          <w:rFonts w:ascii="Times New Roman" w:eastAsia="Times New Roman" w:hAnsi="Times New Roman"/>
          <w:b/>
          <w:i/>
          <w:sz w:val="24"/>
          <w:szCs w:val="24"/>
          <w:lang w:eastAsia="ru-RU"/>
        </w:rPr>
        <w:t>тать</w:t>
      </w:r>
      <w:r>
        <w:rPr>
          <w:rFonts w:ascii="Times New Roman" w:eastAsia="Times New Roman" w:hAnsi="Times New Roman"/>
          <w:b/>
          <w:i/>
          <w:sz w:val="24"/>
          <w:szCs w:val="24"/>
          <w:lang w:eastAsia="ru-RU"/>
        </w:rPr>
        <w:t>и</w:t>
      </w:r>
      <w:r w:rsidRPr="005C05DC">
        <w:rPr>
          <w:rFonts w:ascii="Times New Roman" w:eastAsia="Times New Roman" w:hAnsi="Times New Roman"/>
          <w:b/>
          <w:i/>
          <w:sz w:val="24"/>
          <w:szCs w:val="24"/>
          <w:lang w:eastAsia="ru-RU"/>
        </w:rPr>
        <w:t xml:space="preserve"> </w:t>
      </w:r>
      <w:r>
        <w:rPr>
          <w:rFonts w:ascii="Times New Roman" w:eastAsia="Times New Roman" w:hAnsi="Times New Roman"/>
          <w:b/>
          <w:i/>
          <w:sz w:val="24"/>
          <w:szCs w:val="24"/>
          <w:lang w:eastAsia="ru-RU"/>
        </w:rPr>
        <w:t>18 с изменением</w:t>
      </w:r>
      <w:r w:rsidRPr="005C05DC">
        <w:rPr>
          <w:rFonts w:ascii="Times New Roman" w:eastAsia="Times New Roman" w:hAnsi="Times New Roman"/>
          <w:b/>
          <w:i/>
          <w:sz w:val="24"/>
          <w:szCs w:val="24"/>
          <w:lang w:eastAsia="ru-RU"/>
        </w:rPr>
        <w:t xml:space="preserve"> (Закон № </w:t>
      </w:r>
      <w:r w:rsidRPr="00933F55">
        <w:rPr>
          <w:rFonts w:ascii="Times New Roman" w:eastAsia="Times New Roman" w:hAnsi="Times New Roman"/>
          <w:b/>
          <w:i/>
          <w:sz w:val="24"/>
          <w:szCs w:val="24"/>
          <w:lang w:eastAsia="ru-RU"/>
        </w:rPr>
        <w:t>15</w:t>
      </w:r>
      <w:r w:rsidRPr="005C05DC">
        <w:rPr>
          <w:rFonts w:ascii="Times New Roman" w:eastAsia="Times New Roman" w:hAnsi="Times New Roman"/>
          <w:b/>
          <w:i/>
          <w:sz w:val="24"/>
          <w:szCs w:val="24"/>
          <w:lang w:eastAsia="ru-RU"/>
        </w:rPr>
        <w:t>-ЗИ-</w:t>
      </w:r>
      <w:r w:rsidRPr="005C05DC">
        <w:rPr>
          <w:rFonts w:ascii="Times New Roman" w:eastAsia="Times New Roman" w:hAnsi="Times New Roman"/>
          <w:b/>
          <w:i/>
          <w:sz w:val="24"/>
          <w:szCs w:val="24"/>
          <w:lang w:val="en-US" w:eastAsia="ru-RU"/>
        </w:rPr>
        <w:t>VII</w:t>
      </w:r>
      <w:r w:rsidRPr="005C05DC">
        <w:rPr>
          <w:rFonts w:ascii="Times New Roman" w:eastAsia="Times New Roman" w:hAnsi="Times New Roman"/>
          <w:b/>
          <w:i/>
          <w:sz w:val="24"/>
          <w:szCs w:val="24"/>
          <w:lang w:eastAsia="ru-RU"/>
        </w:rPr>
        <w:t xml:space="preserve"> от </w:t>
      </w:r>
      <w:r w:rsidRPr="00933F55">
        <w:rPr>
          <w:rFonts w:ascii="Times New Roman" w:eastAsia="Times New Roman" w:hAnsi="Times New Roman"/>
          <w:b/>
          <w:i/>
          <w:sz w:val="24"/>
          <w:szCs w:val="24"/>
          <w:lang w:eastAsia="ru-RU"/>
        </w:rPr>
        <w:t>31</w:t>
      </w:r>
      <w:r w:rsidRPr="005C05DC">
        <w:rPr>
          <w:rFonts w:ascii="Times New Roman" w:eastAsia="Times New Roman" w:hAnsi="Times New Roman"/>
          <w:b/>
          <w:i/>
          <w:sz w:val="24"/>
          <w:szCs w:val="24"/>
          <w:lang w:eastAsia="ru-RU"/>
        </w:rPr>
        <w:t>.01.2</w:t>
      </w:r>
      <w:r w:rsidRPr="00933F55">
        <w:rPr>
          <w:rFonts w:ascii="Times New Roman" w:eastAsia="Times New Roman" w:hAnsi="Times New Roman"/>
          <w:b/>
          <w:i/>
          <w:sz w:val="24"/>
          <w:szCs w:val="24"/>
          <w:lang w:eastAsia="ru-RU"/>
        </w:rPr>
        <w:t>4</w:t>
      </w:r>
      <w:r w:rsidRPr="005C05DC">
        <w:rPr>
          <w:rFonts w:ascii="Times New Roman" w:eastAsia="Times New Roman" w:hAnsi="Times New Roman"/>
          <w:b/>
          <w:i/>
          <w:sz w:val="24"/>
          <w:szCs w:val="24"/>
          <w:lang w:eastAsia="ru-RU"/>
        </w:rPr>
        <w:t>г.);</w:t>
      </w:r>
    </w:p>
    <w:p w:rsidR="0053238E" w:rsidRDefault="0053238E" w:rsidP="006C3BDA">
      <w:pPr>
        <w:spacing w:after="0" w:line="240" w:lineRule="auto"/>
        <w:ind w:firstLine="709"/>
        <w:jc w:val="both"/>
        <w:rPr>
          <w:rFonts w:ascii="Times New Roman" w:eastAsia="Times New Roman" w:hAnsi="Times New Roman"/>
          <w:sz w:val="28"/>
          <w:szCs w:val="28"/>
          <w:lang w:eastAsia="ru-RU"/>
        </w:rPr>
      </w:pPr>
    </w:p>
    <w:p w:rsidR="006C3BDA" w:rsidRPr="00341A13" w:rsidRDefault="006C3BDA" w:rsidP="006C3BDA">
      <w:pPr>
        <w:spacing w:after="0" w:line="240" w:lineRule="auto"/>
        <w:ind w:firstLine="709"/>
        <w:jc w:val="both"/>
        <w:rPr>
          <w:rFonts w:ascii="Times New Roman" w:eastAsia="Times New Roman" w:hAnsi="Times New Roman"/>
          <w:sz w:val="28"/>
          <w:szCs w:val="28"/>
          <w:lang w:eastAsia="ru-RU"/>
        </w:rPr>
      </w:pPr>
      <w:r w:rsidRPr="00341A13">
        <w:rPr>
          <w:rFonts w:ascii="Times New Roman" w:eastAsia="Times New Roman" w:hAnsi="Times New Roman"/>
          <w:sz w:val="28"/>
          <w:szCs w:val="28"/>
          <w:lang w:eastAsia="ru-RU"/>
        </w:rPr>
        <w:t>1. В 2024 году из средств Фонда, с последующим возмещением из средств республиканского бюджета, органы пенсионного обеспечения Приднестровской Молдавской Республики выплачивают лицам, перешедшим на пенсионное обеспечение по законодательству иностранного государства, размер пенсии у которых менее ранее получаемого по законодательству Приднестровской Молдавской Республики, компенсацию в виде ежемесячной разницы между получаемым размером пенсии по законодательству иностранного государства (конвертированным по курсу рубля Приднестровской Молдавской Республики на день, следующий за днем зачисления средств на счета указанных лиц) и ранее получаемым размером пенсии по законодательству Приднестровской Молдавской Республики, проиндексированным в соответствии с настоящим Законом.</w:t>
      </w:r>
    </w:p>
    <w:p w:rsidR="006C3BDA" w:rsidRPr="00341A13" w:rsidRDefault="006C3BDA" w:rsidP="006C3BDA">
      <w:pPr>
        <w:spacing w:after="0" w:line="240" w:lineRule="auto"/>
        <w:ind w:firstLine="709"/>
        <w:jc w:val="both"/>
        <w:rPr>
          <w:rFonts w:ascii="Times New Roman" w:eastAsia="Times New Roman" w:hAnsi="Times New Roman"/>
          <w:sz w:val="28"/>
          <w:szCs w:val="28"/>
          <w:lang w:eastAsia="ru-RU"/>
        </w:rPr>
      </w:pPr>
      <w:r w:rsidRPr="00341A13">
        <w:rPr>
          <w:rFonts w:ascii="Times New Roman" w:eastAsia="Times New Roman" w:hAnsi="Times New Roman"/>
          <w:sz w:val="28"/>
          <w:szCs w:val="28"/>
          <w:lang w:eastAsia="ru-RU"/>
        </w:rPr>
        <w:t xml:space="preserve">Выплата носит </w:t>
      </w:r>
      <w:proofErr w:type="spellStart"/>
      <w:r w:rsidRPr="00341A13">
        <w:rPr>
          <w:rFonts w:ascii="Times New Roman" w:eastAsia="Times New Roman" w:hAnsi="Times New Roman"/>
          <w:sz w:val="28"/>
          <w:szCs w:val="28"/>
          <w:lang w:eastAsia="ru-RU"/>
        </w:rPr>
        <w:t>беззаявительный</w:t>
      </w:r>
      <w:proofErr w:type="spellEnd"/>
      <w:r w:rsidRPr="00341A13">
        <w:rPr>
          <w:rFonts w:ascii="Times New Roman" w:eastAsia="Times New Roman" w:hAnsi="Times New Roman"/>
          <w:sz w:val="28"/>
          <w:szCs w:val="28"/>
          <w:lang w:eastAsia="ru-RU"/>
        </w:rPr>
        <w:t xml:space="preserve"> характер и производится ежемесячно путем перечисления денежных средств на счет пенсионера в банке.</w:t>
      </w:r>
    </w:p>
    <w:p w:rsidR="006C3BDA" w:rsidRPr="00341A13" w:rsidRDefault="006C3BDA" w:rsidP="006C3BDA">
      <w:pPr>
        <w:spacing w:after="0" w:line="240" w:lineRule="auto"/>
        <w:ind w:firstLine="709"/>
        <w:jc w:val="both"/>
        <w:rPr>
          <w:rFonts w:ascii="Times New Roman" w:eastAsia="Times New Roman" w:hAnsi="Times New Roman"/>
          <w:sz w:val="28"/>
          <w:szCs w:val="28"/>
          <w:lang w:eastAsia="ru-RU"/>
        </w:rPr>
      </w:pPr>
      <w:r w:rsidRPr="00341A13">
        <w:rPr>
          <w:rFonts w:ascii="Times New Roman" w:eastAsia="Times New Roman" w:hAnsi="Times New Roman"/>
          <w:sz w:val="28"/>
          <w:szCs w:val="28"/>
          <w:lang w:eastAsia="ru-RU"/>
        </w:rPr>
        <w:t>Порядок осуществления выплаты данной компенсации устанавливается нормативным правовым актом Правительства Приднестровской Молдавской Республики.</w:t>
      </w:r>
    </w:p>
    <w:p w:rsidR="006C3BDA" w:rsidRPr="00341A13" w:rsidRDefault="006C3BDA" w:rsidP="006C3BDA">
      <w:pPr>
        <w:spacing w:after="0" w:line="240" w:lineRule="auto"/>
        <w:ind w:firstLine="709"/>
        <w:jc w:val="both"/>
        <w:rPr>
          <w:rFonts w:ascii="Times New Roman" w:eastAsia="Times New Roman" w:hAnsi="Times New Roman"/>
          <w:sz w:val="28"/>
          <w:szCs w:val="28"/>
          <w:lang w:eastAsia="ru-RU"/>
        </w:rPr>
      </w:pPr>
      <w:r w:rsidRPr="00341A13">
        <w:rPr>
          <w:rFonts w:ascii="Times New Roman" w:eastAsia="Times New Roman" w:hAnsi="Times New Roman"/>
          <w:sz w:val="28"/>
          <w:szCs w:val="28"/>
          <w:lang w:eastAsia="ru-RU"/>
        </w:rPr>
        <w:t xml:space="preserve">2. При переходе на пенсионное обеспечение иностранного государства лицам, размер пенсии у которых менее ранее получаемого по законодательству Приднестровской Молдавской Республики, выплачивается единовременная компенсационная выплата в размере 50 РУ МЗП. В случае </w:t>
      </w:r>
      <w:r w:rsidRPr="00341A13">
        <w:rPr>
          <w:rFonts w:ascii="Times New Roman" w:eastAsia="Times New Roman" w:hAnsi="Times New Roman"/>
          <w:sz w:val="28"/>
          <w:szCs w:val="28"/>
          <w:lang w:eastAsia="ru-RU"/>
        </w:rPr>
        <w:lastRenderedPageBreak/>
        <w:t>неоднократного изменения места получения пенсии единовременная компенсационная выплата не выплачивается.</w:t>
      </w:r>
    </w:p>
    <w:p w:rsidR="006C3BDA" w:rsidRPr="00341A13" w:rsidRDefault="006C3BDA" w:rsidP="006C3BDA">
      <w:pPr>
        <w:spacing w:after="0" w:line="240" w:lineRule="auto"/>
        <w:ind w:firstLine="709"/>
        <w:jc w:val="both"/>
        <w:rPr>
          <w:rFonts w:ascii="Times New Roman" w:eastAsia="Times New Roman" w:hAnsi="Times New Roman"/>
          <w:sz w:val="28"/>
          <w:szCs w:val="28"/>
          <w:lang w:eastAsia="ru-RU"/>
        </w:rPr>
      </w:pPr>
      <w:r w:rsidRPr="00341A13">
        <w:rPr>
          <w:rFonts w:ascii="Times New Roman" w:eastAsia="Times New Roman" w:hAnsi="Times New Roman"/>
          <w:sz w:val="28"/>
          <w:szCs w:val="28"/>
          <w:lang w:eastAsia="ru-RU"/>
        </w:rPr>
        <w:t xml:space="preserve">Для исчисления данной выплаты в 2024 году 1 РУ МЗП составляет </w:t>
      </w:r>
      <w:r w:rsidR="004E5FD5" w:rsidRPr="00341A13">
        <w:rPr>
          <w:rFonts w:ascii="Times New Roman" w:eastAsia="Times New Roman" w:hAnsi="Times New Roman"/>
          <w:sz w:val="28"/>
          <w:szCs w:val="28"/>
          <w:lang w:eastAsia="ru-RU"/>
        </w:rPr>
        <w:br/>
      </w:r>
      <w:r w:rsidR="009219E9">
        <w:rPr>
          <w:rFonts w:ascii="Times New Roman" w:eastAsia="Times New Roman" w:hAnsi="Times New Roman"/>
          <w:sz w:val="28"/>
          <w:szCs w:val="28"/>
          <w:lang w:eastAsia="ru-RU"/>
        </w:rPr>
        <w:t>10</w:t>
      </w:r>
      <w:r w:rsidRPr="00341A13">
        <w:rPr>
          <w:rFonts w:ascii="Times New Roman" w:eastAsia="Times New Roman" w:hAnsi="Times New Roman"/>
          <w:sz w:val="28"/>
          <w:szCs w:val="28"/>
          <w:lang w:eastAsia="ru-RU"/>
        </w:rPr>
        <w:t>,7 рубля.</w:t>
      </w:r>
    </w:p>
    <w:p w:rsidR="006C3BDA" w:rsidRPr="00341A13" w:rsidRDefault="006C3BDA" w:rsidP="006C3BDA">
      <w:pPr>
        <w:spacing w:after="0" w:line="240" w:lineRule="auto"/>
        <w:ind w:firstLine="709"/>
        <w:jc w:val="both"/>
        <w:rPr>
          <w:rFonts w:ascii="Times New Roman" w:eastAsia="Times New Roman" w:hAnsi="Times New Roman"/>
          <w:sz w:val="28"/>
          <w:szCs w:val="28"/>
          <w:lang w:eastAsia="ru-RU"/>
        </w:rPr>
      </w:pPr>
    </w:p>
    <w:p w:rsidR="006C3BDA" w:rsidRPr="00341A13" w:rsidRDefault="006C3BDA" w:rsidP="006C3BDA">
      <w:pPr>
        <w:tabs>
          <w:tab w:val="left" w:pos="993"/>
        </w:tabs>
        <w:spacing w:after="0" w:line="240" w:lineRule="auto"/>
        <w:ind w:firstLine="709"/>
        <w:jc w:val="both"/>
        <w:outlineLvl w:val="1"/>
        <w:rPr>
          <w:rFonts w:ascii="Times New Roman" w:eastAsia="Times New Roman" w:hAnsi="Times New Roman"/>
          <w:bCs/>
          <w:sz w:val="28"/>
          <w:szCs w:val="28"/>
          <w:lang w:eastAsia="ru-RU"/>
        </w:rPr>
      </w:pPr>
      <w:r w:rsidRPr="00341A13">
        <w:rPr>
          <w:rFonts w:ascii="Times New Roman" w:eastAsia="Times New Roman" w:hAnsi="Times New Roman"/>
          <w:b/>
          <w:bCs/>
          <w:sz w:val="28"/>
          <w:szCs w:val="28"/>
          <w:lang w:eastAsia="ru-RU"/>
        </w:rPr>
        <w:t xml:space="preserve">Статья </w:t>
      </w:r>
      <w:r w:rsidR="00604677" w:rsidRPr="00341A13">
        <w:rPr>
          <w:rFonts w:ascii="Times New Roman" w:eastAsia="Times New Roman" w:hAnsi="Times New Roman"/>
          <w:b/>
          <w:bCs/>
          <w:sz w:val="28"/>
          <w:szCs w:val="28"/>
          <w:lang w:eastAsia="ru-RU"/>
        </w:rPr>
        <w:t>19.</w:t>
      </w:r>
      <w:r w:rsidR="00604677" w:rsidRPr="00341A13">
        <w:rPr>
          <w:rFonts w:ascii="Times New Roman" w:eastAsia="Times New Roman" w:hAnsi="Times New Roman"/>
          <w:bCs/>
          <w:sz w:val="28"/>
          <w:szCs w:val="28"/>
          <w:lang w:eastAsia="ru-RU"/>
        </w:rPr>
        <w:t xml:space="preserve"> </w:t>
      </w:r>
    </w:p>
    <w:p w:rsidR="006C3BDA" w:rsidRPr="00341A13" w:rsidRDefault="006C3BDA" w:rsidP="006C3BDA">
      <w:pPr>
        <w:tabs>
          <w:tab w:val="left" w:pos="993"/>
        </w:tabs>
        <w:spacing w:after="0" w:line="240" w:lineRule="auto"/>
        <w:ind w:firstLine="709"/>
        <w:jc w:val="both"/>
        <w:rPr>
          <w:rFonts w:ascii="Times New Roman" w:eastAsia="Times New Roman" w:hAnsi="Times New Roman"/>
          <w:sz w:val="28"/>
          <w:szCs w:val="28"/>
          <w:lang w:eastAsia="ru-RU"/>
        </w:rPr>
      </w:pPr>
      <w:r w:rsidRPr="00341A13">
        <w:rPr>
          <w:rFonts w:ascii="Times New Roman" w:eastAsia="Times New Roman" w:hAnsi="Times New Roman"/>
          <w:sz w:val="28"/>
          <w:szCs w:val="28"/>
          <w:lang w:eastAsia="ru-RU"/>
        </w:rPr>
        <w:t xml:space="preserve">1. Предоставить право гражданам, добровольно уплачивающим страховые взносы в бюджет Фонда, на основании индивидуального договора, заключенного с Фондом, производить, начиная с 2004 года, уплату добровольных взносов в Фонд в размере 300 РУ МЗП, установленных на день уплаты, в год, что дает плательщику право на пенсионное обеспечение в соответствии с </w:t>
      </w:r>
      <w:r w:rsidR="00AE14E0" w:rsidRPr="00341A13">
        <w:rPr>
          <w:rFonts w:ascii="Times New Roman" w:eastAsia="Times New Roman" w:hAnsi="Times New Roman"/>
          <w:sz w:val="28"/>
          <w:szCs w:val="28"/>
          <w:lang w:eastAsia="ru-RU"/>
        </w:rPr>
        <w:t xml:space="preserve">действующим </w:t>
      </w:r>
      <w:r w:rsidRPr="00341A13">
        <w:rPr>
          <w:rFonts w:ascii="Times New Roman" w:eastAsia="Times New Roman" w:hAnsi="Times New Roman"/>
          <w:sz w:val="28"/>
          <w:szCs w:val="28"/>
          <w:lang w:eastAsia="ru-RU"/>
        </w:rPr>
        <w:t>законодательством Приднестровской Молдавской Республики.</w:t>
      </w:r>
    </w:p>
    <w:p w:rsidR="006C3BDA" w:rsidRPr="00341A13" w:rsidRDefault="006C3BDA" w:rsidP="006C3BDA">
      <w:pPr>
        <w:tabs>
          <w:tab w:val="left" w:pos="993"/>
        </w:tabs>
        <w:spacing w:after="0" w:line="240" w:lineRule="auto"/>
        <w:ind w:firstLine="709"/>
        <w:jc w:val="both"/>
        <w:rPr>
          <w:rFonts w:ascii="Times New Roman" w:eastAsia="Times New Roman" w:hAnsi="Times New Roman"/>
          <w:sz w:val="28"/>
          <w:szCs w:val="28"/>
          <w:lang w:eastAsia="ru-RU"/>
        </w:rPr>
      </w:pPr>
      <w:r w:rsidRPr="00341A13">
        <w:rPr>
          <w:rFonts w:ascii="Times New Roman" w:eastAsia="Times New Roman" w:hAnsi="Times New Roman"/>
          <w:sz w:val="28"/>
          <w:szCs w:val="28"/>
          <w:lang w:eastAsia="ru-RU"/>
        </w:rPr>
        <w:t xml:space="preserve">Для исчисления уплаты добровольных страховых взносов в 2024 году </w:t>
      </w:r>
      <w:r w:rsidR="004E5FD5" w:rsidRPr="00341A13">
        <w:rPr>
          <w:rFonts w:ascii="Times New Roman" w:eastAsia="Times New Roman" w:hAnsi="Times New Roman"/>
          <w:sz w:val="28"/>
          <w:szCs w:val="28"/>
          <w:lang w:eastAsia="ru-RU"/>
        </w:rPr>
        <w:br/>
      </w:r>
      <w:r w:rsidRPr="00341A13">
        <w:rPr>
          <w:rFonts w:ascii="Times New Roman" w:eastAsia="Times New Roman" w:hAnsi="Times New Roman"/>
          <w:sz w:val="28"/>
          <w:szCs w:val="28"/>
          <w:lang w:eastAsia="ru-RU"/>
        </w:rPr>
        <w:t>1 РУ МЗП составляет 11,50 рубля.</w:t>
      </w:r>
    </w:p>
    <w:p w:rsidR="006C3BDA" w:rsidRPr="00341A13" w:rsidRDefault="006C3BDA" w:rsidP="006C3BDA">
      <w:pPr>
        <w:tabs>
          <w:tab w:val="left" w:pos="993"/>
        </w:tabs>
        <w:spacing w:after="0" w:line="240" w:lineRule="auto"/>
        <w:ind w:firstLine="709"/>
        <w:jc w:val="both"/>
        <w:rPr>
          <w:rFonts w:ascii="Times New Roman" w:eastAsia="Times New Roman" w:hAnsi="Times New Roman"/>
          <w:sz w:val="28"/>
          <w:szCs w:val="28"/>
          <w:lang w:eastAsia="ru-RU"/>
        </w:rPr>
      </w:pPr>
      <w:r w:rsidRPr="00341A13">
        <w:rPr>
          <w:rFonts w:ascii="Times New Roman" w:eastAsia="Times New Roman" w:hAnsi="Times New Roman"/>
          <w:sz w:val="28"/>
          <w:szCs w:val="28"/>
          <w:lang w:eastAsia="ru-RU"/>
        </w:rPr>
        <w:t>2. Уплата страховых взносов за прошедшее время в соответствии с пунктом 1 настоящей статьи не дает права на включение периодов добровольной уплаты страховых взносов в общий и специальный трудовой стаж при назначении пенсии на основании статей 12, 13, 15, 16, 64–69 Закона Приднестровской Молдавской Республики «О государственном пенсионном обеспечении граждан в Приднестровской Молдавской Республике».</w:t>
      </w:r>
    </w:p>
    <w:p w:rsidR="006C3BDA" w:rsidRPr="00341A13" w:rsidRDefault="006C3BDA" w:rsidP="006C3BDA">
      <w:pPr>
        <w:tabs>
          <w:tab w:val="left" w:pos="993"/>
        </w:tabs>
        <w:spacing w:after="0" w:line="240" w:lineRule="auto"/>
        <w:ind w:firstLine="709"/>
        <w:jc w:val="both"/>
        <w:outlineLvl w:val="1"/>
        <w:rPr>
          <w:rFonts w:ascii="Times New Roman" w:eastAsia="Times New Roman" w:hAnsi="Times New Roman"/>
          <w:bCs/>
          <w:sz w:val="28"/>
          <w:szCs w:val="28"/>
          <w:lang w:eastAsia="ru-RU"/>
        </w:rPr>
      </w:pPr>
    </w:p>
    <w:p w:rsidR="006C3BDA" w:rsidRPr="00341A13" w:rsidRDefault="006C3BDA" w:rsidP="006C3BDA">
      <w:pPr>
        <w:tabs>
          <w:tab w:val="left" w:pos="993"/>
        </w:tabs>
        <w:spacing w:after="0" w:line="240" w:lineRule="auto"/>
        <w:ind w:firstLine="709"/>
        <w:jc w:val="both"/>
        <w:outlineLvl w:val="1"/>
        <w:rPr>
          <w:rFonts w:ascii="Times New Roman" w:eastAsia="Times New Roman" w:hAnsi="Times New Roman"/>
          <w:bCs/>
          <w:sz w:val="28"/>
          <w:szCs w:val="28"/>
          <w:lang w:eastAsia="ru-RU"/>
        </w:rPr>
      </w:pPr>
      <w:r w:rsidRPr="00341A13">
        <w:rPr>
          <w:rFonts w:ascii="Times New Roman" w:eastAsia="Times New Roman" w:hAnsi="Times New Roman"/>
          <w:b/>
          <w:bCs/>
          <w:sz w:val="28"/>
          <w:szCs w:val="28"/>
          <w:lang w:eastAsia="ru-RU"/>
        </w:rPr>
        <w:t xml:space="preserve">Статья </w:t>
      </w:r>
      <w:r w:rsidR="00604677" w:rsidRPr="00341A13">
        <w:rPr>
          <w:rFonts w:ascii="Times New Roman" w:eastAsia="Times New Roman" w:hAnsi="Times New Roman"/>
          <w:b/>
          <w:bCs/>
          <w:sz w:val="28"/>
          <w:szCs w:val="28"/>
          <w:lang w:eastAsia="ru-RU"/>
        </w:rPr>
        <w:t>20.</w:t>
      </w:r>
      <w:r w:rsidR="00604677" w:rsidRPr="00341A13">
        <w:rPr>
          <w:rFonts w:ascii="Times New Roman" w:eastAsia="Times New Roman" w:hAnsi="Times New Roman"/>
          <w:bCs/>
          <w:sz w:val="28"/>
          <w:szCs w:val="28"/>
          <w:lang w:eastAsia="ru-RU"/>
        </w:rPr>
        <w:t xml:space="preserve"> </w:t>
      </w:r>
    </w:p>
    <w:p w:rsidR="006C3BDA" w:rsidRPr="00341A13" w:rsidRDefault="006C3BDA" w:rsidP="006C3BDA">
      <w:pPr>
        <w:tabs>
          <w:tab w:val="left" w:pos="993"/>
        </w:tabs>
        <w:spacing w:after="0" w:line="240" w:lineRule="auto"/>
        <w:ind w:firstLine="709"/>
        <w:jc w:val="both"/>
        <w:rPr>
          <w:rFonts w:ascii="Times New Roman" w:eastAsia="Times New Roman" w:hAnsi="Times New Roman"/>
          <w:sz w:val="28"/>
          <w:szCs w:val="28"/>
          <w:lang w:eastAsia="ru-RU"/>
        </w:rPr>
      </w:pPr>
      <w:r w:rsidRPr="00341A13">
        <w:rPr>
          <w:rFonts w:ascii="Times New Roman" w:eastAsia="Times New Roman" w:hAnsi="Times New Roman"/>
          <w:sz w:val="28"/>
          <w:szCs w:val="28"/>
          <w:lang w:eastAsia="ru-RU"/>
        </w:rPr>
        <w:t>В 2024 году:</w:t>
      </w:r>
    </w:p>
    <w:p w:rsidR="006C3BDA" w:rsidRPr="00341A13" w:rsidRDefault="006C3BDA" w:rsidP="006C3BDA">
      <w:pPr>
        <w:tabs>
          <w:tab w:val="left" w:pos="993"/>
        </w:tabs>
        <w:spacing w:after="0" w:line="240" w:lineRule="auto"/>
        <w:ind w:firstLine="709"/>
        <w:jc w:val="both"/>
        <w:rPr>
          <w:rFonts w:ascii="Times New Roman" w:eastAsia="Times New Roman" w:hAnsi="Times New Roman"/>
          <w:sz w:val="28"/>
          <w:szCs w:val="28"/>
          <w:lang w:eastAsia="ru-RU"/>
        </w:rPr>
      </w:pPr>
      <w:r w:rsidRPr="00341A13">
        <w:rPr>
          <w:rFonts w:ascii="Times New Roman" w:eastAsia="Times New Roman" w:hAnsi="Times New Roman"/>
          <w:sz w:val="28"/>
          <w:szCs w:val="28"/>
          <w:lang w:eastAsia="ru-RU"/>
        </w:rPr>
        <w:t>а) оплата услуг государственного унитарного предприятия «Почта Приднестровья» за доставку пенсий производится в размере 0,6 процента от доставленных сумм пенсий;</w:t>
      </w:r>
    </w:p>
    <w:p w:rsidR="006C3BDA" w:rsidRPr="00341A13" w:rsidRDefault="006C3BDA" w:rsidP="006C3BDA">
      <w:pPr>
        <w:tabs>
          <w:tab w:val="left" w:pos="993"/>
        </w:tabs>
        <w:spacing w:after="0" w:line="240" w:lineRule="auto"/>
        <w:ind w:firstLine="709"/>
        <w:jc w:val="both"/>
        <w:rPr>
          <w:rFonts w:ascii="Times New Roman" w:eastAsia="Times New Roman" w:hAnsi="Times New Roman"/>
          <w:sz w:val="28"/>
          <w:szCs w:val="28"/>
          <w:lang w:eastAsia="ru-RU"/>
        </w:rPr>
      </w:pPr>
      <w:r w:rsidRPr="00341A13">
        <w:rPr>
          <w:rFonts w:ascii="Times New Roman" w:eastAsia="Times New Roman" w:hAnsi="Times New Roman"/>
          <w:sz w:val="28"/>
          <w:szCs w:val="28"/>
          <w:lang w:eastAsia="ru-RU"/>
        </w:rPr>
        <w:t>б) зачисление во вклады пенсий, пособий, компенсаций и иных выплат, предусмотренных к выплате настоящим Законом, осуществляется кредитными организациями без оплаты.</w:t>
      </w:r>
    </w:p>
    <w:p w:rsidR="006C3BDA" w:rsidRPr="00341A13" w:rsidRDefault="006C3BDA" w:rsidP="006C3BDA">
      <w:pPr>
        <w:tabs>
          <w:tab w:val="left" w:pos="993"/>
        </w:tabs>
        <w:spacing w:after="0" w:line="240" w:lineRule="auto"/>
        <w:ind w:firstLine="709"/>
        <w:jc w:val="both"/>
        <w:rPr>
          <w:rFonts w:ascii="Times New Roman" w:eastAsia="Times New Roman" w:hAnsi="Times New Roman"/>
          <w:bCs/>
          <w:sz w:val="28"/>
          <w:szCs w:val="28"/>
          <w:lang w:eastAsia="ru-RU"/>
        </w:rPr>
      </w:pPr>
    </w:p>
    <w:p w:rsidR="006C3BDA" w:rsidRPr="00341A13" w:rsidRDefault="006C3BDA" w:rsidP="006C3BDA">
      <w:pPr>
        <w:tabs>
          <w:tab w:val="left" w:pos="993"/>
        </w:tabs>
        <w:spacing w:after="0" w:line="240" w:lineRule="auto"/>
        <w:ind w:firstLine="709"/>
        <w:jc w:val="both"/>
        <w:outlineLvl w:val="1"/>
        <w:rPr>
          <w:rFonts w:ascii="Times New Roman" w:eastAsia="Times New Roman" w:hAnsi="Times New Roman"/>
          <w:bCs/>
          <w:sz w:val="28"/>
          <w:szCs w:val="28"/>
          <w:lang w:eastAsia="ru-RU"/>
        </w:rPr>
      </w:pPr>
      <w:r w:rsidRPr="00341A13">
        <w:rPr>
          <w:rFonts w:ascii="Times New Roman" w:eastAsia="Times New Roman" w:hAnsi="Times New Roman"/>
          <w:b/>
          <w:bCs/>
          <w:sz w:val="28"/>
          <w:szCs w:val="28"/>
          <w:lang w:eastAsia="ru-RU"/>
        </w:rPr>
        <w:t xml:space="preserve">Статья </w:t>
      </w:r>
      <w:r w:rsidR="00604677" w:rsidRPr="00341A13">
        <w:rPr>
          <w:rFonts w:ascii="Times New Roman" w:eastAsia="Times New Roman" w:hAnsi="Times New Roman"/>
          <w:b/>
          <w:bCs/>
          <w:sz w:val="28"/>
          <w:szCs w:val="28"/>
          <w:lang w:eastAsia="ru-RU"/>
        </w:rPr>
        <w:t>21.</w:t>
      </w:r>
      <w:r w:rsidR="00604677" w:rsidRPr="00341A13">
        <w:rPr>
          <w:rFonts w:ascii="Times New Roman" w:eastAsia="Times New Roman" w:hAnsi="Times New Roman"/>
          <w:bCs/>
          <w:sz w:val="28"/>
          <w:szCs w:val="28"/>
          <w:lang w:eastAsia="ru-RU"/>
        </w:rPr>
        <w:t xml:space="preserve"> </w:t>
      </w:r>
    </w:p>
    <w:p w:rsidR="006C3BDA" w:rsidRPr="00341A13" w:rsidRDefault="006C3BDA" w:rsidP="006C3BDA">
      <w:pPr>
        <w:tabs>
          <w:tab w:val="left" w:pos="993"/>
        </w:tabs>
        <w:spacing w:after="0" w:line="240" w:lineRule="auto"/>
        <w:ind w:firstLine="709"/>
        <w:jc w:val="both"/>
        <w:rPr>
          <w:rFonts w:ascii="Times New Roman" w:eastAsia="Times New Roman" w:hAnsi="Times New Roman"/>
          <w:sz w:val="28"/>
          <w:szCs w:val="28"/>
          <w:lang w:eastAsia="ru-RU"/>
        </w:rPr>
      </w:pPr>
      <w:r w:rsidRPr="00341A13">
        <w:rPr>
          <w:rFonts w:ascii="Times New Roman" w:eastAsia="Times New Roman" w:hAnsi="Times New Roman"/>
          <w:sz w:val="28"/>
          <w:szCs w:val="28"/>
          <w:lang w:eastAsia="ru-RU"/>
        </w:rPr>
        <w:t>В случае нецелевого использования средств социального страхования Фонда организациями, финансируемыми из бюджета Фонда, текущее финансирование данных организаций из бюджета Фонда уменьшается на сумму отвлеченных средств. Данная норма распространяет свое действие на результаты контрольных мероприятий за текущий финансовый год и 3 (три) предшествующих ему финансовых года.</w:t>
      </w:r>
    </w:p>
    <w:p w:rsidR="006C3BDA" w:rsidRPr="00341A13" w:rsidRDefault="006C3BDA" w:rsidP="006C3BDA">
      <w:pPr>
        <w:tabs>
          <w:tab w:val="left" w:pos="993"/>
        </w:tabs>
        <w:spacing w:after="0" w:line="240" w:lineRule="auto"/>
        <w:ind w:firstLine="709"/>
        <w:jc w:val="both"/>
        <w:rPr>
          <w:rFonts w:ascii="Times New Roman" w:eastAsia="Times New Roman" w:hAnsi="Times New Roman"/>
          <w:sz w:val="28"/>
          <w:szCs w:val="28"/>
          <w:lang w:eastAsia="ru-RU"/>
        </w:rPr>
      </w:pPr>
    </w:p>
    <w:p w:rsidR="006C3BDA" w:rsidRPr="00341A13" w:rsidRDefault="006C3BDA" w:rsidP="006C3BDA">
      <w:pPr>
        <w:tabs>
          <w:tab w:val="left" w:pos="993"/>
        </w:tabs>
        <w:spacing w:after="0" w:line="240" w:lineRule="auto"/>
        <w:ind w:firstLine="709"/>
        <w:jc w:val="both"/>
        <w:outlineLvl w:val="1"/>
        <w:rPr>
          <w:rFonts w:ascii="Times New Roman" w:eastAsia="Times New Roman" w:hAnsi="Times New Roman"/>
          <w:bCs/>
          <w:sz w:val="28"/>
          <w:szCs w:val="28"/>
          <w:lang w:eastAsia="ru-RU"/>
        </w:rPr>
      </w:pPr>
      <w:r w:rsidRPr="00341A13">
        <w:rPr>
          <w:rFonts w:ascii="Times New Roman" w:eastAsia="Times New Roman" w:hAnsi="Times New Roman"/>
          <w:b/>
          <w:bCs/>
          <w:sz w:val="28"/>
          <w:szCs w:val="28"/>
          <w:lang w:eastAsia="ru-RU"/>
        </w:rPr>
        <w:t xml:space="preserve">Статья </w:t>
      </w:r>
      <w:r w:rsidR="00604677" w:rsidRPr="00341A13">
        <w:rPr>
          <w:rFonts w:ascii="Times New Roman" w:eastAsia="Times New Roman" w:hAnsi="Times New Roman"/>
          <w:b/>
          <w:bCs/>
          <w:sz w:val="28"/>
          <w:szCs w:val="28"/>
          <w:lang w:eastAsia="ru-RU"/>
        </w:rPr>
        <w:t>22.</w:t>
      </w:r>
      <w:r w:rsidR="00604677" w:rsidRPr="00341A13">
        <w:rPr>
          <w:rFonts w:ascii="Times New Roman" w:eastAsia="Times New Roman" w:hAnsi="Times New Roman"/>
          <w:bCs/>
          <w:sz w:val="28"/>
          <w:szCs w:val="28"/>
          <w:lang w:eastAsia="ru-RU"/>
        </w:rPr>
        <w:t xml:space="preserve"> </w:t>
      </w:r>
    </w:p>
    <w:p w:rsidR="006C3BDA" w:rsidRPr="00341A13" w:rsidRDefault="006C3BDA" w:rsidP="006C3BDA">
      <w:pPr>
        <w:tabs>
          <w:tab w:val="left" w:pos="993"/>
        </w:tabs>
        <w:spacing w:after="0" w:line="240" w:lineRule="auto"/>
        <w:ind w:firstLine="709"/>
        <w:jc w:val="both"/>
        <w:rPr>
          <w:rFonts w:ascii="Times New Roman" w:eastAsia="Times New Roman" w:hAnsi="Times New Roman"/>
          <w:sz w:val="28"/>
          <w:szCs w:val="28"/>
          <w:lang w:eastAsia="ru-RU"/>
        </w:rPr>
      </w:pPr>
      <w:r w:rsidRPr="00341A13">
        <w:rPr>
          <w:rFonts w:ascii="Times New Roman" w:eastAsia="Times New Roman" w:hAnsi="Times New Roman"/>
          <w:sz w:val="28"/>
          <w:szCs w:val="28"/>
          <w:lang w:eastAsia="ru-RU"/>
        </w:rPr>
        <w:t>1. Дополнительные доходы, фактически полученные в ходе исполнения доходной части бюджета Фонда сверх сумм, установленных статьей 1 настоящего Закона, направляются на уменьшение дефицита бюджета Фонда с последующим внесением соответствующих изменений в настоящий Закон.</w:t>
      </w:r>
    </w:p>
    <w:p w:rsidR="006C3BDA" w:rsidRPr="00341A13" w:rsidRDefault="006C3BDA" w:rsidP="006C3BDA">
      <w:pPr>
        <w:tabs>
          <w:tab w:val="left" w:pos="993"/>
        </w:tabs>
        <w:spacing w:after="0" w:line="240" w:lineRule="auto"/>
        <w:ind w:firstLine="709"/>
        <w:jc w:val="both"/>
        <w:rPr>
          <w:rFonts w:ascii="Times New Roman" w:eastAsia="Times New Roman" w:hAnsi="Times New Roman"/>
          <w:sz w:val="28"/>
          <w:szCs w:val="28"/>
          <w:lang w:eastAsia="ru-RU"/>
        </w:rPr>
      </w:pPr>
      <w:r w:rsidRPr="00341A13">
        <w:rPr>
          <w:rFonts w:ascii="Times New Roman" w:eastAsia="Times New Roman" w:hAnsi="Times New Roman"/>
          <w:sz w:val="28"/>
          <w:szCs w:val="28"/>
          <w:lang w:eastAsia="ru-RU"/>
        </w:rPr>
        <w:lastRenderedPageBreak/>
        <w:t>2. Денежные средства, поступающие от оказания финансовой (гуманитарной) безвозмездной помощи, отражаются в составе доходов и расходов бюджета и расходуются по целевым направлениям с последующим внесением изменений в настоящий Закон.</w:t>
      </w:r>
    </w:p>
    <w:p w:rsidR="006C3BDA" w:rsidRPr="00341A13" w:rsidRDefault="006C3BDA" w:rsidP="006C3BDA">
      <w:pPr>
        <w:tabs>
          <w:tab w:val="left" w:pos="993"/>
        </w:tabs>
        <w:spacing w:after="0" w:line="240" w:lineRule="auto"/>
        <w:ind w:firstLine="709"/>
        <w:jc w:val="both"/>
        <w:outlineLvl w:val="1"/>
        <w:rPr>
          <w:rFonts w:ascii="Times New Roman" w:eastAsia="Times New Roman" w:hAnsi="Times New Roman"/>
          <w:sz w:val="28"/>
          <w:szCs w:val="28"/>
          <w:lang w:eastAsia="ru-RU"/>
        </w:rPr>
      </w:pPr>
      <w:r w:rsidRPr="00341A13">
        <w:rPr>
          <w:rFonts w:ascii="Times New Roman" w:eastAsia="Times New Roman" w:hAnsi="Times New Roman"/>
          <w:sz w:val="28"/>
          <w:szCs w:val="28"/>
          <w:lang w:eastAsia="ru-RU"/>
        </w:rPr>
        <w:t>3. Во изменение норм пункта 2 статьи 4 Закона Приднестровской Молдавской Республики «О Едином государственном фонде социального страхования Приднестровской Молдавской Республики» и статьи 7 Закона Приднестровской Молдавской Республики «О едином социальном налоге и обязательном страховом взносе» в 2024 году предоставить право Фонду перенаправлять текущие остатки поступивших денежных средств между счетами Фонда, имеющими целевое назначение, в целях финансирования в полном объеме выплат пенсий, пособий и иных социальных выплат.</w:t>
      </w:r>
    </w:p>
    <w:p w:rsidR="006C3BDA" w:rsidRPr="00341A13" w:rsidRDefault="006C3BDA" w:rsidP="006C3BDA">
      <w:pPr>
        <w:tabs>
          <w:tab w:val="left" w:pos="993"/>
        </w:tabs>
        <w:spacing w:after="0" w:line="240" w:lineRule="auto"/>
        <w:ind w:firstLine="709"/>
        <w:jc w:val="both"/>
        <w:outlineLvl w:val="1"/>
        <w:rPr>
          <w:rFonts w:ascii="Times New Roman" w:eastAsia="Times New Roman" w:hAnsi="Times New Roman"/>
          <w:sz w:val="28"/>
          <w:szCs w:val="28"/>
          <w:lang w:eastAsia="ru-RU"/>
        </w:rPr>
      </w:pPr>
    </w:p>
    <w:p w:rsidR="006C3BDA" w:rsidRPr="00341A13" w:rsidRDefault="006C3BDA" w:rsidP="006C3BDA">
      <w:pPr>
        <w:tabs>
          <w:tab w:val="left" w:pos="993"/>
        </w:tabs>
        <w:spacing w:after="0" w:line="240" w:lineRule="auto"/>
        <w:ind w:firstLine="709"/>
        <w:jc w:val="both"/>
        <w:outlineLvl w:val="1"/>
        <w:rPr>
          <w:rFonts w:ascii="Times New Roman" w:eastAsia="Times New Roman" w:hAnsi="Times New Roman"/>
          <w:bCs/>
          <w:sz w:val="28"/>
          <w:szCs w:val="28"/>
          <w:lang w:eastAsia="ru-RU"/>
        </w:rPr>
      </w:pPr>
      <w:r w:rsidRPr="00341A13">
        <w:rPr>
          <w:rFonts w:ascii="Times New Roman" w:eastAsia="Times New Roman" w:hAnsi="Times New Roman"/>
          <w:b/>
          <w:bCs/>
          <w:sz w:val="28"/>
          <w:szCs w:val="28"/>
          <w:lang w:eastAsia="ru-RU"/>
        </w:rPr>
        <w:t xml:space="preserve">Статья </w:t>
      </w:r>
      <w:r w:rsidR="00604677" w:rsidRPr="00341A13">
        <w:rPr>
          <w:rFonts w:ascii="Times New Roman" w:eastAsia="Times New Roman" w:hAnsi="Times New Roman"/>
          <w:b/>
          <w:bCs/>
          <w:sz w:val="28"/>
          <w:szCs w:val="28"/>
          <w:lang w:eastAsia="ru-RU"/>
        </w:rPr>
        <w:t>23.</w:t>
      </w:r>
      <w:r w:rsidR="00604677" w:rsidRPr="00341A13">
        <w:rPr>
          <w:rFonts w:ascii="Times New Roman" w:eastAsia="Times New Roman" w:hAnsi="Times New Roman"/>
          <w:bCs/>
          <w:sz w:val="28"/>
          <w:szCs w:val="28"/>
          <w:lang w:eastAsia="ru-RU"/>
        </w:rPr>
        <w:t xml:space="preserve"> </w:t>
      </w:r>
    </w:p>
    <w:p w:rsidR="006C3BDA" w:rsidRPr="00341A13" w:rsidRDefault="006C3BDA" w:rsidP="006C3BDA">
      <w:pPr>
        <w:tabs>
          <w:tab w:val="left" w:pos="993"/>
        </w:tabs>
        <w:spacing w:after="0" w:line="240" w:lineRule="auto"/>
        <w:ind w:firstLine="709"/>
        <w:jc w:val="both"/>
        <w:rPr>
          <w:rFonts w:ascii="Times New Roman" w:eastAsia="Times New Roman" w:hAnsi="Times New Roman"/>
          <w:sz w:val="28"/>
          <w:szCs w:val="28"/>
          <w:lang w:eastAsia="ru-RU"/>
        </w:rPr>
      </w:pPr>
      <w:r w:rsidRPr="00341A13">
        <w:rPr>
          <w:rFonts w:ascii="Times New Roman" w:eastAsia="Times New Roman" w:hAnsi="Times New Roman"/>
          <w:sz w:val="28"/>
          <w:szCs w:val="28"/>
          <w:lang w:eastAsia="ru-RU"/>
        </w:rPr>
        <w:t>1. Любые изменения, влекущие уменьшение доходов либо увеличение расходов на выплату пенсий, пособий и иных выплат, принимаются исключительно в форме законодательного акта Приднестровской Молдавской Республики.</w:t>
      </w:r>
    </w:p>
    <w:p w:rsidR="006C3BDA" w:rsidRPr="00341A13" w:rsidRDefault="006C3BDA" w:rsidP="006C3BDA">
      <w:pPr>
        <w:tabs>
          <w:tab w:val="left" w:pos="993"/>
        </w:tabs>
        <w:spacing w:after="0" w:line="240" w:lineRule="auto"/>
        <w:ind w:firstLine="709"/>
        <w:jc w:val="both"/>
        <w:rPr>
          <w:rFonts w:ascii="Times New Roman" w:eastAsia="Times New Roman" w:hAnsi="Times New Roman"/>
          <w:sz w:val="28"/>
          <w:szCs w:val="28"/>
          <w:lang w:eastAsia="ru-RU"/>
        </w:rPr>
      </w:pPr>
      <w:r w:rsidRPr="00341A13">
        <w:rPr>
          <w:rFonts w:ascii="Times New Roman" w:eastAsia="Times New Roman" w:hAnsi="Times New Roman"/>
          <w:sz w:val="28"/>
          <w:szCs w:val="28"/>
          <w:lang w:eastAsia="ru-RU"/>
        </w:rPr>
        <w:t>2. При внесении изменений и (или) дополнений в законодательные акты Приднестровской Молдавской Республики, влекущих уменьшение доходов либо увеличение расходов на выплату пенсий, пособий и иных выплат, предусмотренных настоящим Законом, в соответствующем законе определяется источник финансового обеспечения дополнительных средств.</w:t>
      </w:r>
    </w:p>
    <w:p w:rsidR="006C3BDA" w:rsidRPr="00341A13" w:rsidRDefault="006C3BDA" w:rsidP="006C3BDA">
      <w:pPr>
        <w:tabs>
          <w:tab w:val="left" w:pos="993"/>
        </w:tabs>
        <w:spacing w:after="0" w:line="240" w:lineRule="auto"/>
        <w:ind w:firstLine="709"/>
        <w:jc w:val="both"/>
        <w:rPr>
          <w:rFonts w:ascii="Times New Roman" w:eastAsia="Times New Roman" w:hAnsi="Times New Roman"/>
          <w:sz w:val="28"/>
          <w:szCs w:val="28"/>
          <w:lang w:eastAsia="ru-RU"/>
        </w:rPr>
      </w:pPr>
      <w:r w:rsidRPr="00341A13">
        <w:rPr>
          <w:rFonts w:ascii="Times New Roman" w:eastAsia="Times New Roman" w:hAnsi="Times New Roman"/>
          <w:bCs/>
          <w:sz w:val="28"/>
          <w:szCs w:val="28"/>
          <w:lang w:eastAsia="ru-RU"/>
        </w:rPr>
        <w:t xml:space="preserve">3. В случае </w:t>
      </w:r>
      <w:proofErr w:type="spellStart"/>
      <w:r w:rsidRPr="00341A13">
        <w:rPr>
          <w:rFonts w:ascii="Times New Roman" w:eastAsia="Times New Roman" w:hAnsi="Times New Roman"/>
          <w:bCs/>
          <w:sz w:val="28"/>
          <w:szCs w:val="28"/>
          <w:lang w:eastAsia="ru-RU"/>
        </w:rPr>
        <w:t>недополучения</w:t>
      </w:r>
      <w:proofErr w:type="spellEnd"/>
      <w:r w:rsidRPr="00341A13">
        <w:rPr>
          <w:rFonts w:ascii="Times New Roman" w:eastAsia="Times New Roman" w:hAnsi="Times New Roman"/>
          <w:bCs/>
          <w:sz w:val="28"/>
          <w:szCs w:val="28"/>
          <w:lang w:eastAsia="ru-RU"/>
        </w:rPr>
        <w:t xml:space="preserve"> доходов в бюджет Фонда, утвержденных </w:t>
      </w:r>
      <w:proofErr w:type="gramStart"/>
      <w:r w:rsidRPr="00341A13">
        <w:rPr>
          <w:rFonts w:ascii="Times New Roman" w:eastAsia="Times New Roman" w:hAnsi="Times New Roman"/>
          <w:bCs/>
          <w:sz w:val="28"/>
          <w:szCs w:val="28"/>
          <w:lang w:eastAsia="ru-RU"/>
        </w:rPr>
        <w:t>подпунктом</w:t>
      </w:r>
      <w:proofErr w:type="gramEnd"/>
      <w:r w:rsidRPr="00341A13">
        <w:rPr>
          <w:rFonts w:ascii="Times New Roman" w:eastAsia="Times New Roman" w:hAnsi="Times New Roman"/>
          <w:bCs/>
          <w:sz w:val="28"/>
          <w:szCs w:val="28"/>
          <w:lang w:eastAsia="ru-RU"/>
        </w:rPr>
        <w:t xml:space="preserve"> а) пункта 1 статьи 1 настоящего Закона, а также средств из прочих источников покрытия дефицита бюджета Фонда денежные средства Фонда в первоочередном порядке направляются на финансирование </w:t>
      </w:r>
      <w:r w:rsidRPr="00341A13">
        <w:rPr>
          <w:rFonts w:ascii="Times New Roman" w:eastAsia="Times New Roman" w:hAnsi="Times New Roman"/>
          <w:sz w:val="28"/>
          <w:szCs w:val="28"/>
          <w:lang w:eastAsia="ru-RU"/>
        </w:rPr>
        <w:t>пенсий, пособий и иных выплат.</w:t>
      </w:r>
    </w:p>
    <w:p w:rsidR="006C3BDA" w:rsidRPr="00341A13" w:rsidRDefault="006C3BDA" w:rsidP="006C3BDA">
      <w:pPr>
        <w:tabs>
          <w:tab w:val="left" w:pos="993"/>
        </w:tabs>
        <w:spacing w:after="0" w:line="240" w:lineRule="auto"/>
        <w:ind w:firstLine="709"/>
        <w:jc w:val="both"/>
        <w:rPr>
          <w:rFonts w:ascii="Times New Roman" w:eastAsia="Times New Roman" w:hAnsi="Times New Roman"/>
          <w:sz w:val="28"/>
          <w:szCs w:val="28"/>
          <w:lang w:eastAsia="ru-RU"/>
        </w:rPr>
      </w:pPr>
    </w:p>
    <w:p w:rsidR="006C3BDA" w:rsidRPr="00341A13" w:rsidRDefault="006C3BDA" w:rsidP="006C3BDA">
      <w:pPr>
        <w:tabs>
          <w:tab w:val="left" w:pos="993"/>
        </w:tabs>
        <w:spacing w:after="0" w:line="240" w:lineRule="auto"/>
        <w:ind w:firstLine="709"/>
        <w:jc w:val="both"/>
        <w:outlineLvl w:val="1"/>
        <w:rPr>
          <w:rFonts w:ascii="Times New Roman" w:eastAsia="Times New Roman" w:hAnsi="Times New Roman"/>
          <w:bCs/>
          <w:strike/>
          <w:sz w:val="28"/>
          <w:szCs w:val="28"/>
          <w:lang w:eastAsia="ru-RU"/>
        </w:rPr>
      </w:pPr>
      <w:r w:rsidRPr="00341A13">
        <w:rPr>
          <w:rFonts w:ascii="Times New Roman" w:eastAsia="Times New Roman" w:hAnsi="Times New Roman"/>
          <w:b/>
          <w:bCs/>
          <w:sz w:val="28"/>
          <w:szCs w:val="28"/>
          <w:lang w:eastAsia="ru-RU"/>
        </w:rPr>
        <w:t xml:space="preserve">Статья </w:t>
      </w:r>
      <w:r w:rsidR="00604677" w:rsidRPr="00341A13">
        <w:rPr>
          <w:rFonts w:ascii="Times New Roman" w:eastAsia="Times New Roman" w:hAnsi="Times New Roman"/>
          <w:b/>
          <w:bCs/>
          <w:sz w:val="28"/>
          <w:szCs w:val="28"/>
          <w:lang w:eastAsia="ru-RU"/>
        </w:rPr>
        <w:t>24.</w:t>
      </w:r>
    </w:p>
    <w:p w:rsidR="006C3BDA" w:rsidRPr="00341A13" w:rsidRDefault="006C3BDA" w:rsidP="006C3BDA">
      <w:pPr>
        <w:tabs>
          <w:tab w:val="left" w:pos="993"/>
        </w:tabs>
        <w:spacing w:after="0" w:line="240" w:lineRule="auto"/>
        <w:ind w:firstLine="709"/>
        <w:jc w:val="both"/>
        <w:rPr>
          <w:rFonts w:ascii="Times New Roman" w:eastAsia="Times New Roman" w:hAnsi="Times New Roman"/>
          <w:sz w:val="28"/>
          <w:szCs w:val="28"/>
          <w:lang w:eastAsia="ru-RU"/>
        </w:rPr>
      </w:pPr>
      <w:r w:rsidRPr="00341A13">
        <w:rPr>
          <w:rFonts w:ascii="Times New Roman" w:eastAsia="Times New Roman" w:hAnsi="Times New Roman"/>
          <w:sz w:val="28"/>
          <w:szCs w:val="28"/>
          <w:lang w:eastAsia="ru-RU"/>
        </w:rPr>
        <w:t>Настоящий Закон вступает в силу с 1 января 2024 года.</w:t>
      </w:r>
    </w:p>
    <w:p w:rsidR="00D50853" w:rsidRPr="00341A13" w:rsidRDefault="00D50853" w:rsidP="001A37A8">
      <w:pPr>
        <w:spacing w:after="0" w:line="240" w:lineRule="auto"/>
        <w:ind w:firstLine="709"/>
        <w:jc w:val="both"/>
        <w:rPr>
          <w:rFonts w:ascii="Times New Roman" w:hAnsi="Times New Roman"/>
          <w:sz w:val="28"/>
          <w:szCs w:val="28"/>
        </w:rPr>
      </w:pPr>
    </w:p>
    <w:p w:rsidR="006667AB" w:rsidRPr="00341A13" w:rsidRDefault="006667AB" w:rsidP="001A37A8">
      <w:pPr>
        <w:spacing w:after="0" w:line="240" w:lineRule="auto"/>
        <w:ind w:firstLine="709"/>
        <w:jc w:val="both"/>
        <w:rPr>
          <w:rFonts w:ascii="Times New Roman" w:hAnsi="Times New Roman"/>
          <w:sz w:val="28"/>
          <w:szCs w:val="28"/>
        </w:rPr>
      </w:pPr>
    </w:p>
    <w:p w:rsidR="00C818E5" w:rsidRPr="00341A13" w:rsidRDefault="00C818E5" w:rsidP="001A37A8">
      <w:pPr>
        <w:spacing w:after="0" w:line="240" w:lineRule="auto"/>
        <w:jc w:val="both"/>
        <w:rPr>
          <w:rFonts w:ascii="Times New Roman" w:hAnsi="Times New Roman"/>
          <w:bCs/>
          <w:sz w:val="28"/>
          <w:szCs w:val="28"/>
          <w:lang w:eastAsia="ru-RU"/>
        </w:rPr>
      </w:pPr>
    </w:p>
    <w:p w:rsidR="007D60EB" w:rsidRPr="00341A13" w:rsidRDefault="007D60EB">
      <w:pPr>
        <w:spacing w:after="0" w:line="240" w:lineRule="auto"/>
        <w:jc w:val="both"/>
        <w:rPr>
          <w:rFonts w:ascii="Times New Roman" w:hAnsi="Times New Roman"/>
          <w:bCs/>
          <w:sz w:val="28"/>
          <w:szCs w:val="28"/>
          <w:lang w:eastAsia="ru-RU"/>
        </w:rPr>
      </w:pPr>
    </w:p>
    <w:sectPr w:rsidR="007D60EB" w:rsidRPr="00341A13" w:rsidSect="002A00D6">
      <w:head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6F0E" w:rsidRDefault="00306F0E" w:rsidP="00345500">
      <w:pPr>
        <w:spacing w:after="0" w:line="240" w:lineRule="auto"/>
      </w:pPr>
      <w:r>
        <w:separator/>
      </w:r>
    </w:p>
  </w:endnote>
  <w:endnote w:type="continuationSeparator" w:id="0">
    <w:p w:rsidR="00306F0E" w:rsidRDefault="00306F0E" w:rsidP="003455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6F0E" w:rsidRDefault="00306F0E" w:rsidP="00345500">
      <w:pPr>
        <w:spacing w:after="0" w:line="240" w:lineRule="auto"/>
      </w:pPr>
      <w:r>
        <w:separator/>
      </w:r>
    </w:p>
  </w:footnote>
  <w:footnote w:type="continuationSeparator" w:id="0">
    <w:p w:rsidR="00306F0E" w:rsidRDefault="00306F0E" w:rsidP="003455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7030954"/>
      <w:docPartObj>
        <w:docPartGallery w:val="Page Numbers (Top of Page)"/>
        <w:docPartUnique/>
      </w:docPartObj>
    </w:sdtPr>
    <w:sdtEndPr>
      <w:rPr>
        <w:rFonts w:ascii="Times New Roman" w:hAnsi="Times New Roman"/>
        <w:sz w:val="24"/>
        <w:szCs w:val="24"/>
      </w:rPr>
    </w:sdtEndPr>
    <w:sdtContent>
      <w:p w:rsidR="00345500" w:rsidRPr="00345500" w:rsidRDefault="00345500">
        <w:pPr>
          <w:pStyle w:val="a5"/>
          <w:jc w:val="center"/>
          <w:rPr>
            <w:rFonts w:ascii="Times New Roman" w:hAnsi="Times New Roman"/>
            <w:sz w:val="24"/>
            <w:szCs w:val="24"/>
          </w:rPr>
        </w:pPr>
        <w:r w:rsidRPr="00345500">
          <w:rPr>
            <w:rFonts w:ascii="Times New Roman" w:hAnsi="Times New Roman"/>
            <w:sz w:val="24"/>
            <w:szCs w:val="24"/>
          </w:rPr>
          <w:fldChar w:fldCharType="begin"/>
        </w:r>
        <w:r w:rsidRPr="00345500">
          <w:rPr>
            <w:rFonts w:ascii="Times New Roman" w:hAnsi="Times New Roman"/>
            <w:sz w:val="24"/>
            <w:szCs w:val="24"/>
          </w:rPr>
          <w:instrText>PAGE   \* MERGEFORMAT</w:instrText>
        </w:r>
        <w:r w:rsidRPr="00345500">
          <w:rPr>
            <w:rFonts w:ascii="Times New Roman" w:hAnsi="Times New Roman"/>
            <w:sz w:val="24"/>
            <w:szCs w:val="24"/>
          </w:rPr>
          <w:fldChar w:fldCharType="separate"/>
        </w:r>
        <w:r w:rsidR="00DF39CC">
          <w:rPr>
            <w:rFonts w:ascii="Times New Roman" w:hAnsi="Times New Roman"/>
            <w:noProof/>
            <w:sz w:val="24"/>
            <w:szCs w:val="24"/>
          </w:rPr>
          <w:t>19</w:t>
        </w:r>
        <w:r w:rsidRPr="00345500">
          <w:rPr>
            <w:rFonts w:ascii="Times New Roman" w:hAnsi="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516A6"/>
    <w:multiLevelType w:val="hybridMultilevel"/>
    <w:tmpl w:val="AFD4009A"/>
    <w:lvl w:ilvl="0" w:tplc="2F483452">
      <w:start w:val="2"/>
      <w:numFmt w:val="decimal"/>
      <w:lvlText w:val="%1."/>
      <w:lvlJc w:val="left"/>
      <w:pPr>
        <w:ind w:left="1400" w:hanging="360"/>
      </w:pPr>
      <w:rPr>
        <w:rFonts w:hint="default"/>
      </w:r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1" w15:restartNumberingAfterBreak="0">
    <w:nsid w:val="4C395B71"/>
    <w:multiLevelType w:val="hybridMultilevel"/>
    <w:tmpl w:val="ED7413E2"/>
    <w:lvl w:ilvl="0" w:tplc="4244A1D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43342C9"/>
    <w:multiLevelType w:val="hybridMultilevel"/>
    <w:tmpl w:val="C826CD40"/>
    <w:lvl w:ilvl="0" w:tplc="E9284976">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68F30D76"/>
    <w:multiLevelType w:val="hybridMultilevel"/>
    <w:tmpl w:val="23EA2F54"/>
    <w:lvl w:ilvl="0" w:tplc="1938000C">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4" w15:restartNumberingAfterBreak="0">
    <w:nsid w:val="761F4478"/>
    <w:multiLevelType w:val="hybridMultilevel"/>
    <w:tmpl w:val="BF886280"/>
    <w:lvl w:ilvl="0" w:tplc="CAF0DE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81A"/>
    <w:rsid w:val="000073BB"/>
    <w:rsid w:val="000149D3"/>
    <w:rsid w:val="000160C7"/>
    <w:rsid w:val="00034DCD"/>
    <w:rsid w:val="00040B05"/>
    <w:rsid w:val="0005531D"/>
    <w:rsid w:val="000615BE"/>
    <w:rsid w:val="000625A6"/>
    <w:rsid w:val="00073CC1"/>
    <w:rsid w:val="00074052"/>
    <w:rsid w:val="00095729"/>
    <w:rsid w:val="000B7684"/>
    <w:rsid w:val="000C0D5B"/>
    <w:rsid w:val="000C5CB5"/>
    <w:rsid w:val="000C654A"/>
    <w:rsid w:val="000C6B10"/>
    <w:rsid w:val="000C740C"/>
    <w:rsid w:val="000C7BDE"/>
    <w:rsid w:val="00100643"/>
    <w:rsid w:val="00100962"/>
    <w:rsid w:val="001031DA"/>
    <w:rsid w:val="0011074A"/>
    <w:rsid w:val="00117E1D"/>
    <w:rsid w:val="00126180"/>
    <w:rsid w:val="00130F7A"/>
    <w:rsid w:val="00137033"/>
    <w:rsid w:val="00140524"/>
    <w:rsid w:val="0014062F"/>
    <w:rsid w:val="00165C4C"/>
    <w:rsid w:val="00181718"/>
    <w:rsid w:val="00187139"/>
    <w:rsid w:val="00194E3A"/>
    <w:rsid w:val="001952BC"/>
    <w:rsid w:val="001A2B47"/>
    <w:rsid w:val="001A37A8"/>
    <w:rsid w:val="001A4C5E"/>
    <w:rsid w:val="001B14E9"/>
    <w:rsid w:val="001C7DC9"/>
    <w:rsid w:val="001D01B7"/>
    <w:rsid w:val="001E6513"/>
    <w:rsid w:val="001F0EDB"/>
    <w:rsid w:val="00206B8E"/>
    <w:rsid w:val="00212592"/>
    <w:rsid w:val="00221591"/>
    <w:rsid w:val="00232502"/>
    <w:rsid w:val="00232793"/>
    <w:rsid w:val="0024115B"/>
    <w:rsid w:val="00260124"/>
    <w:rsid w:val="0026434B"/>
    <w:rsid w:val="0026606F"/>
    <w:rsid w:val="0029714A"/>
    <w:rsid w:val="002A00D6"/>
    <w:rsid w:val="002A29DE"/>
    <w:rsid w:val="002B6D49"/>
    <w:rsid w:val="002C0360"/>
    <w:rsid w:val="002D0D98"/>
    <w:rsid w:val="002D60D7"/>
    <w:rsid w:val="002E77AC"/>
    <w:rsid w:val="00306F0E"/>
    <w:rsid w:val="0032079B"/>
    <w:rsid w:val="00322CE3"/>
    <w:rsid w:val="00326950"/>
    <w:rsid w:val="003325BD"/>
    <w:rsid w:val="00341A13"/>
    <w:rsid w:val="00345500"/>
    <w:rsid w:val="00345A59"/>
    <w:rsid w:val="00354B82"/>
    <w:rsid w:val="00357FD7"/>
    <w:rsid w:val="00362082"/>
    <w:rsid w:val="00363552"/>
    <w:rsid w:val="003714C4"/>
    <w:rsid w:val="0037483B"/>
    <w:rsid w:val="0038285F"/>
    <w:rsid w:val="00382941"/>
    <w:rsid w:val="00392E49"/>
    <w:rsid w:val="003941BC"/>
    <w:rsid w:val="003A7C22"/>
    <w:rsid w:val="003B644F"/>
    <w:rsid w:val="003C0534"/>
    <w:rsid w:val="003C0B03"/>
    <w:rsid w:val="003C11F9"/>
    <w:rsid w:val="003C2054"/>
    <w:rsid w:val="003C6937"/>
    <w:rsid w:val="003D5B13"/>
    <w:rsid w:val="003F23E0"/>
    <w:rsid w:val="003F7541"/>
    <w:rsid w:val="0042486F"/>
    <w:rsid w:val="00426759"/>
    <w:rsid w:val="004407A7"/>
    <w:rsid w:val="00443F58"/>
    <w:rsid w:val="004531BE"/>
    <w:rsid w:val="0047004F"/>
    <w:rsid w:val="00477916"/>
    <w:rsid w:val="004878DC"/>
    <w:rsid w:val="0049222B"/>
    <w:rsid w:val="00492944"/>
    <w:rsid w:val="00495804"/>
    <w:rsid w:val="004A7B8D"/>
    <w:rsid w:val="004C19EE"/>
    <w:rsid w:val="004C3021"/>
    <w:rsid w:val="004D7943"/>
    <w:rsid w:val="004E5936"/>
    <w:rsid w:val="004E5FD5"/>
    <w:rsid w:val="004F3E0A"/>
    <w:rsid w:val="004F61E3"/>
    <w:rsid w:val="005014D8"/>
    <w:rsid w:val="00501CBB"/>
    <w:rsid w:val="00502A1B"/>
    <w:rsid w:val="00502C18"/>
    <w:rsid w:val="005075CD"/>
    <w:rsid w:val="00511884"/>
    <w:rsid w:val="00513E96"/>
    <w:rsid w:val="0053238E"/>
    <w:rsid w:val="00534907"/>
    <w:rsid w:val="0054422B"/>
    <w:rsid w:val="0054698C"/>
    <w:rsid w:val="00554685"/>
    <w:rsid w:val="005636EB"/>
    <w:rsid w:val="00564142"/>
    <w:rsid w:val="00571377"/>
    <w:rsid w:val="005B26DD"/>
    <w:rsid w:val="005C05DC"/>
    <w:rsid w:val="005C7A3D"/>
    <w:rsid w:val="005E1680"/>
    <w:rsid w:val="005E4DBE"/>
    <w:rsid w:val="005F173C"/>
    <w:rsid w:val="005F1CBB"/>
    <w:rsid w:val="005F1D3D"/>
    <w:rsid w:val="005F76BB"/>
    <w:rsid w:val="00600597"/>
    <w:rsid w:val="00604677"/>
    <w:rsid w:val="00611914"/>
    <w:rsid w:val="0061559E"/>
    <w:rsid w:val="00615D51"/>
    <w:rsid w:val="00617571"/>
    <w:rsid w:val="0062154C"/>
    <w:rsid w:val="00626CA9"/>
    <w:rsid w:val="0063285E"/>
    <w:rsid w:val="00632C4A"/>
    <w:rsid w:val="006343E2"/>
    <w:rsid w:val="00634A17"/>
    <w:rsid w:val="00636270"/>
    <w:rsid w:val="00644F0F"/>
    <w:rsid w:val="0065021D"/>
    <w:rsid w:val="00652F0E"/>
    <w:rsid w:val="006667AB"/>
    <w:rsid w:val="00695BCD"/>
    <w:rsid w:val="006A0535"/>
    <w:rsid w:val="006A2457"/>
    <w:rsid w:val="006B2504"/>
    <w:rsid w:val="006C18A7"/>
    <w:rsid w:val="006C3BDA"/>
    <w:rsid w:val="006C46F2"/>
    <w:rsid w:val="006C5AD4"/>
    <w:rsid w:val="006D3A80"/>
    <w:rsid w:val="006E281E"/>
    <w:rsid w:val="0070092A"/>
    <w:rsid w:val="00721A98"/>
    <w:rsid w:val="00721BB9"/>
    <w:rsid w:val="00725D80"/>
    <w:rsid w:val="0073438D"/>
    <w:rsid w:val="00741AF9"/>
    <w:rsid w:val="0074207E"/>
    <w:rsid w:val="00773E9F"/>
    <w:rsid w:val="00781269"/>
    <w:rsid w:val="00785608"/>
    <w:rsid w:val="007A3DCE"/>
    <w:rsid w:val="007A7EDD"/>
    <w:rsid w:val="007C20EE"/>
    <w:rsid w:val="007D2E81"/>
    <w:rsid w:val="007D60EB"/>
    <w:rsid w:val="007E5401"/>
    <w:rsid w:val="007F15AF"/>
    <w:rsid w:val="00816C9E"/>
    <w:rsid w:val="00830176"/>
    <w:rsid w:val="00830DB7"/>
    <w:rsid w:val="00863EB7"/>
    <w:rsid w:val="00870FFA"/>
    <w:rsid w:val="00871282"/>
    <w:rsid w:val="00872AD5"/>
    <w:rsid w:val="00874A35"/>
    <w:rsid w:val="008814EE"/>
    <w:rsid w:val="00887D17"/>
    <w:rsid w:val="00892BB8"/>
    <w:rsid w:val="00896371"/>
    <w:rsid w:val="008A0297"/>
    <w:rsid w:val="008A6B97"/>
    <w:rsid w:val="008A6DF1"/>
    <w:rsid w:val="008B4D71"/>
    <w:rsid w:val="008C2623"/>
    <w:rsid w:val="008D3B0D"/>
    <w:rsid w:val="008D74E4"/>
    <w:rsid w:val="008E384C"/>
    <w:rsid w:val="008E7EEC"/>
    <w:rsid w:val="008F7038"/>
    <w:rsid w:val="00916B2D"/>
    <w:rsid w:val="009219E9"/>
    <w:rsid w:val="009241EF"/>
    <w:rsid w:val="0092469B"/>
    <w:rsid w:val="00925941"/>
    <w:rsid w:val="009311A2"/>
    <w:rsid w:val="00933F55"/>
    <w:rsid w:val="0095359E"/>
    <w:rsid w:val="00965A5F"/>
    <w:rsid w:val="009777AF"/>
    <w:rsid w:val="009779AA"/>
    <w:rsid w:val="009908EB"/>
    <w:rsid w:val="00994823"/>
    <w:rsid w:val="00996EA1"/>
    <w:rsid w:val="009B358A"/>
    <w:rsid w:val="009C3404"/>
    <w:rsid w:val="009C3AED"/>
    <w:rsid w:val="009C7D79"/>
    <w:rsid w:val="009E6D64"/>
    <w:rsid w:val="009F106B"/>
    <w:rsid w:val="009F58E7"/>
    <w:rsid w:val="00A00A22"/>
    <w:rsid w:val="00A10048"/>
    <w:rsid w:val="00A23310"/>
    <w:rsid w:val="00A36CF4"/>
    <w:rsid w:val="00A44D4D"/>
    <w:rsid w:val="00A474BC"/>
    <w:rsid w:val="00A65E3E"/>
    <w:rsid w:val="00A6649E"/>
    <w:rsid w:val="00A70095"/>
    <w:rsid w:val="00A73155"/>
    <w:rsid w:val="00A82D17"/>
    <w:rsid w:val="00A865EA"/>
    <w:rsid w:val="00A87237"/>
    <w:rsid w:val="00A90951"/>
    <w:rsid w:val="00A93C95"/>
    <w:rsid w:val="00AA4613"/>
    <w:rsid w:val="00AA75C7"/>
    <w:rsid w:val="00AB5541"/>
    <w:rsid w:val="00AC0BD7"/>
    <w:rsid w:val="00AE14E0"/>
    <w:rsid w:val="00AE31B9"/>
    <w:rsid w:val="00AF23BA"/>
    <w:rsid w:val="00AF3141"/>
    <w:rsid w:val="00AF72F0"/>
    <w:rsid w:val="00AF76F3"/>
    <w:rsid w:val="00B01DFD"/>
    <w:rsid w:val="00B02BD4"/>
    <w:rsid w:val="00B04F07"/>
    <w:rsid w:val="00B06898"/>
    <w:rsid w:val="00B13940"/>
    <w:rsid w:val="00B241D7"/>
    <w:rsid w:val="00B327B8"/>
    <w:rsid w:val="00B51156"/>
    <w:rsid w:val="00B515D5"/>
    <w:rsid w:val="00B51AB4"/>
    <w:rsid w:val="00B56BFA"/>
    <w:rsid w:val="00B6311F"/>
    <w:rsid w:val="00B67792"/>
    <w:rsid w:val="00B75950"/>
    <w:rsid w:val="00B84437"/>
    <w:rsid w:val="00B8520C"/>
    <w:rsid w:val="00BB4551"/>
    <w:rsid w:val="00BC5FFA"/>
    <w:rsid w:val="00BE0693"/>
    <w:rsid w:val="00BE3444"/>
    <w:rsid w:val="00BE3A34"/>
    <w:rsid w:val="00BF42EA"/>
    <w:rsid w:val="00C03713"/>
    <w:rsid w:val="00C21740"/>
    <w:rsid w:val="00C223D0"/>
    <w:rsid w:val="00C2587C"/>
    <w:rsid w:val="00C34238"/>
    <w:rsid w:val="00C53EF4"/>
    <w:rsid w:val="00C54D1C"/>
    <w:rsid w:val="00C616F6"/>
    <w:rsid w:val="00C62295"/>
    <w:rsid w:val="00C64D41"/>
    <w:rsid w:val="00C672B5"/>
    <w:rsid w:val="00C73D37"/>
    <w:rsid w:val="00C818E5"/>
    <w:rsid w:val="00C85997"/>
    <w:rsid w:val="00C87745"/>
    <w:rsid w:val="00C971F3"/>
    <w:rsid w:val="00CD1A80"/>
    <w:rsid w:val="00CD41F2"/>
    <w:rsid w:val="00CD5A09"/>
    <w:rsid w:val="00CE78E8"/>
    <w:rsid w:val="00CF6C14"/>
    <w:rsid w:val="00D0081A"/>
    <w:rsid w:val="00D10B83"/>
    <w:rsid w:val="00D1496F"/>
    <w:rsid w:val="00D3690F"/>
    <w:rsid w:val="00D412CC"/>
    <w:rsid w:val="00D431A9"/>
    <w:rsid w:val="00D50853"/>
    <w:rsid w:val="00D61D2E"/>
    <w:rsid w:val="00D65C90"/>
    <w:rsid w:val="00D80994"/>
    <w:rsid w:val="00D87AA3"/>
    <w:rsid w:val="00D921BA"/>
    <w:rsid w:val="00DC1CB9"/>
    <w:rsid w:val="00DD368C"/>
    <w:rsid w:val="00DD5293"/>
    <w:rsid w:val="00DD6054"/>
    <w:rsid w:val="00DE03FF"/>
    <w:rsid w:val="00DE6BBB"/>
    <w:rsid w:val="00DF2EA9"/>
    <w:rsid w:val="00DF39CC"/>
    <w:rsid w:val="00DF4E40"/>
    <w:rsid w:val="00E03323"/>
    <w:rsid w:val="00E160C7"/>
    <w:rsid w:val="00E16B46"/>
    <w:rsid w:val="00E24320"/>
    <w:rsid w:val="00E35F41"/>
    <w:rsid w:val="00E40845"/>
    <w:rsid w:val="00E41CEA"/>
    <w:rsid w:val="00E43229"/>
    <w:rsid w:val="00E472BE"/>
    <w:rsid w:val="00E52A95"/>
    <w:rsid w:val="00E56C19"/>
    <w:rsid w:val="00E728D8"/>
    <w:rsid w:val="00E75A76"/>
    <w:rsid w:val="00E75BFB"/>
    <w:rsid w:val="00E7632A"/>
    <w:rsid w:val="00E81C7C"/>
    <w:rsid w:val="00E830A9"/>
    <w:rsid w:val="00E84604"/>
    <w:rsid w:val="00E87B46"/>
    <w:rsid w:val="00EC444D"/>
    <w:rsid w:val="00ED0A61"/>
    <w:rsid w:val="00EE06C3"/>
    <w:rsid w:val="00EE34C6"/>
    <w:rsid w:val="00EE5366"/>
    <w:rsid w:val="00EF346C"/>
    <w:rsid w:val="00F07A5F"/>
    <w:rsid w:val="00F11CA9"/>
    <w:rsid w:val="00F20A73"/>
    <w:rsid w:val="00F31708"/>
    <w:rsid w:val="00F33EBD"/>
    <w:rsid w:val="00F42B0C"/>
    <w:rsid w:val="00F46912"/>
    <w:rsid w:val="00F75901"/>
    <w:rsid w:val="00F926BF"/>
    <w:rsid w:val="00FB1EC0"/>
    <w:rsid w:val="00FB4D12"/>
    <w:rsid w:val="00FB6A48"/>
    <w:rsid w:val="00FC429D"/>
    <w:rsid w:val="00FD107A"/>
    <w:rsid w:val="00FE06AB"/>
    <w:rsid w:val="00FE6DA8"/>
    <w:rsid w:val="00FF64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F1293"/>
  <w15:chartTrackingRefBased/>
  <w15:docId w15:val="{59B11E91-0E9E-4249-860C-9228CC87A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0534"/>
    <w:pPr>
      <w:spacing w:after="200" w:line="276" w:lineRule="auto"/>
    </w:pPr>
    <w:rPr>
      <w:rFonts w:ascii="Calibri" w:eastAsia="Calibri"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Знак3, Зн"/>
    <w:basedOn w:val="a"/>
    <w:link w:val="a4"/>
    <w:rsid w:val="004C3021"/>
    <w:pPr>
      <w:spacing w:after="0" w:line="240" w:lineRule="auto"/>
    </w:pPr>
    <w:rPr>
      <w:rFonts w:ascii="Courier New" w:eastAsia="Times New Roman" w:hAnsi="Courier New" w:cs="Courier New"/>
      <w:sz w:val="20"/>
      <w:szCs w:val="20"/>
      <w:lang w:eastAsia="ru-RU"/>
    </w:rPr>
  </w:style>
  <w:style w:type="character" w:customStyle="1" w:styleId="a4">
    <w:name w:val="Текст Знак"/>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3"/>
    <w:rsid w:val="004C3021"/>
    <w:rPr>
      <w:rFonts w:ascii="Courier New" w:eastAsia="Times New Roman" w:hAnsi="Courier New" w:cs="Courier New"/>
      <w:sz w:val="20"/>
      <w:szCs w:val="20"/>
      <w:lang w:eastAsia="ru-RU"/>
    </w:rPr>
  </w:style>
  <w:style w:type="paragraph" w:styleId="a5">
    <w:name w:val="header"/>
    <w:basedOn w:val="a"/>
    <w:link w:val="a6"/>
    <w:uiPriority w:val="99"/>
    <w:unhideWhenUsed/>
    <w:rsid w:val="0034550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45500"/>
    <w:rPr>
      <w:rFonts w:ascii="Calibri" w:eastAsia="Calibri" w:hAnsi="Calibri" w:cs="Times New Roman"/>
    </w:rPr>
  </w:style>
  <w:style w:type="paragraph" w:styleId="a7">
    <w:name w:val="footer"/>
    <w:basedOn w:val="a"/>
    <w:link w:val="a8"/>
    <w:uiPriority w:val="99"/>
    <w:unhideWhenUsed/>
    <w:rsid w:val="0034550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45500"/>
    <w:rPr>
      <w:rFonts w:ascii="Calibri" w:eastAsia="Calibri" w:hAnsi="Calibri" w:cs="Times New Roman"/>
    </w:rPr>
  </w:style>
  <w:style w:type="paragraph" w:styleId="a9">
    <w:name w:val="Balloon Text"/>
    <w:basedOn w:val="a"/>
    <w:link w:val="aa"/>
    <w:uiPriority w:val="99"/>
    <w:semiHidden/>
    <w:unhideWhenUsed/>
    <w:rsid w:val="00260124"/>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260124"/>
    <w:rPr>
      <w:rFonts w:ascii="Segoe UI" w:eastAsia="Calibri" w:hAnsi="Segoe UI" w:cs="Segoe UI"/>
      <w:sz w:val="18"/>
      <w:szCs w:val="18"/>
    </w:rPr>
  </w:style>
  <w:style w:type="paragraph" w:styleId="ab">
    <w:name w:val="List Paragraph"/>
    <w:basedOn w:val="a"/>
    <w:uiPriority w:val="34"/>
    <w:qFormat/>
    <w:rsid w:val="00DE03FF"/>
    <w:pPr>
      <w:spacing w:after="160" w:line="259" w:lineRule="auto"/>
      <w:ind w:left="720"/>
      <w:contextualSpacing/>
    </w:pPr>
    <w:rPr>
      <w:rFonts w:asciiTheme="minorHAnsi" w:eastAsiaTheme="minorHAnsi" w:hAnsiTheme="minorHAnsi" w:cstheme="minorBidi"/>
    </w:rPr>
  </w:style>
  <w:style w:type="paragraph" w:styleId="ac">
    <w:name w:val="Normal (Web)"/>
    <w:basedOn w:val="a"/>
    <w:uiPriority w:val="99"/>
    <w:unhideWhenUsed/>
    <w:rsid w:val="00F11CA9"/>
    <w:rPr>
      <w:rFonts w:ascii="Times New Roman" w:hAnsi="Times New Roman"/>
      <w:sz w:val="24"/>
      <w:szCs w:val="24"/>
    </w:rPr>
  </w:style>
  <w:style w:type="table" w:styleId="ad">
    <w:name w:val="Table Grid"/>
    <w:basedOn w:val="a1"/>
    <w:uiPriority w:val="39"/>
    <w:rsid w:val="003269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8731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AF5F2E-0238-4261-A960-D6771830C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19</Pages>
  <Words>7077</Words>
  <Characters>40343</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Дротенко Оксана Александровна</dc:creator>
  <cp:keywords/>
  <dc:description/>
  <cp:lastModifiedBy>Шеремет Наталья Николаевна</cp:lastModifiedBy>
  <cp:revision>39</cp:revision>
  <cp:lastPrinted>2023-12-26T13:23:00Z</cp:lastPrinted>
  <dcterms:created xsi:type="dcterms:W3CDTF">2023-12-26T13:23:00Z</dcterms:created>
  <dcterms:modified xsi:type="dcterms:W3CDTF">2025-01-09T07:44:00Z</dcterms:modified>
</cp:coreProperties>
</file>