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0AC" w:rsidRPr="003E7ABA" w:rsidRDefault="00D400AC" w:rsidP="00601523">
      <w:pPr>
        <w:spacing w:after="0" w:line="240" w:lineRule="auto"/>
        <w:jc w:val="center"/>
        <w:rPr>
          <w:rFonts w:ascii="Times New Roman" w:eastAsia="Calibri" w:hAnsi="Times New Roman" w:cs="Times New Roman"/>
          <w:b/>
          <w:sz w:val="24"/>
          <w:szCs w:val="24"/>
        </w:rPr>
      </w:pPr>
      <w:r w:rsidRPr="003E7ABA">
        <w:rPr>
          <w:rFonts w:ascii="Times New Roman" w:eastAsia="Calibri" w:hAnsi="Times New Roman" w:cs="Times New Roman"/>
          <w:b/>
          <w:sz w:val="24"/>
          <w:szCs w:val="24"/>
        </w:rPr>
        <w:t>Сравнительная таблица</w:t>
      </w:r>
    </w:p>
    <w:p w:rsidR="00484C28" w:rsidRPr="003E7ABA" w:rsidRDefault="00D400AC" w:rsidP="00601523">
      <w:pPr>
        <w:pStyle w:val="af"/>
        <w:shd w:val="clear" w:color="auto" w:fill="FFFFFF"/>
        <w:spacing w:before="0" w:beforeAutospacing="0" w:after="0" w:afterAutospacing="0"/>
        <w:jc w:val="center"/>
        <w:rPr>
          <w:rStyle w:val="af0"/>
          <w:b w:val="0"/>
          <w:bCs w:val="0"/>
          <w:color w:val="000000"/>
        </w:rPr>
      </w:pPr>
      <w:r w:rsidRPr="003E7ABA">
        <w:rPr>
          <w:rFonts w:eastAsia="Calibri"/>
          <w:b/>
        </w:rPr>
        <w:t xml:space="preserve">к проекту </w:t>
      </w:r>
      <w:r w:rsidR="00484C28" w:rsidRPr="003E7ABA">
        <w:rPr>
          <w:rStyle w:val="af0"/>
          <w:color w:val="000000"/>
        </w:rPr>
        <w:t xml:space="preserve">закона Приднестровской Молдавской Республики </w:t>
      </w:r>
      <w:r w:rsidR="00B40141" w:rsidRPr="003E7ABA">
        <w:rPr>
          <w:rStyle w:val="af0"/>
          <w:color w:val="000000"/>
        </w:rPr>
        <w:t>«О внесении изменени</w:t>
      </w:r>
      <w:r w:rsidR="003E7ABA" w:rsidRPr="003E7ABA">
        <w:rPr>
          <w:rStyle w:val="af0"/>
          <w:color w:val="000000"/>
        </w:rPr>
        <w:t>я</w:t>
      </w:r>
      <w:r w:rsidR="00B40141" w:rsidRPr="003E7ABA">
        <w:rPr>
          <w:rStyle w:val="af0"/>
          <w:color w:val="000000"/>
        </w:rPr>
        <w:t xml:space="preserve"> </w:t>
      </w:r>
      <w:r w:rsidR="00365A13" w:rsidRPr="003E7ABA">
        <w:rPr>
          <w:rStyle w:val="af0"/>
          <w:color w:val="000000"/>
        </w:rPr>
        <w:t xml:space="preserve">в </w:t>
      </w:r>
      <w:r w:rsidR="003E7ABA" w:rsidRPr="003E7ABA">
        <w:rPr>
          <w:rStyle w:val="af0"/>
          <w:color w:val="000000"/>
        </w:rPr>
        <w:t>Закон Приднестровской Молдавской Республики «Об образовании</w:t>
      </w:r>
      <w:r w:rsidR="00365A13" w:rsidRPr="003E7ABA">
        <w:rPr>
          <w:rStyle w:val="af0"/>
          <w:color w:val="000000"/>
        </w:rPr>
        <w:t>»</w:t>
      </w:r>
    </w:p>
    <w:p w:rsidR="001C5D08" w:rsidRPr="003E7ABA" w:rsidRDefault="001C5D08" w:rsidP="00601523">
      <w:pPr>
        <w:spacing w:after="0" w:line="240" w:lineRule="auto"/>
        <w:ind w:firstLine="709"/>
        <w:jc w:val="center"/>
        <w:rPr>
          <w:rFonts w:ascii="Times New Roman" w:eastAsia="Calibri" w:hAnsi="Times New Roman" w:cs="Times New Roman"/>
          <w:b/>
          <w:sz w:val="24"/>
          <w:szCs w:val="24"/>
          <w:highlight w:val="yellow"/>
        </w:rPr>
      </w:pPr>
    </w:p>
    <w:tbl>
      <w:tblPr>
        <w:tblStyle w:val="6"/>
        <w:tblW w:w="0" w:type="auto"/>
        <w:tblLook w:val="04A0" w:firstRow="1" w:lastRow="0" w:firstColumn="1" w:lastColumn="0" w:noHBand="0" w:noVBand="1"/>
      </w:tblPr>
      <w:tblGrid>
        <w:gridCol w:w="4672"/>
        <w:gridCol w:w="4673"/>
      </w:tblGrid>
      <w:tr w:rsidR="000C2F9F" w:rsidRPr="005F4766" w:rsidTr="005F4766">
        <w:trPr>
          <w:trHeight w:val="375"/>
        </w:trPr>
        <w:tc>
          <w:tcPr>
            <w:tcW w:w="9345" w:type="dxa"/>
            <w:gridSpan w:val="2"/>
            <w:tcBorders>
              <w:top w:val="single" w:sz="4" w:space="0" w:color="auto"/>
              <w:left w:val="single" w:sz="4" w:space="0" w:color="auto"/>
              <w:bottom w:val="single" w:sz="4" w:space="0" w:color="auto"/>
              <w:right w:val="single" w:sz="4" w:space="0" w:color="auto"/>
            </w:tcBorders>
            <w:hideMark/>
          </w:tcPr>
          <w:p w:rsidR="001F20FC" w:rsidRPr="005F4766" w:rsidRDefault="003E7ABA" w:rsidP="00601523">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Закон Приднестровской Молдавской Республики «Об образовании»</w:t>
            </w:r>
          </w:p>
        </w:tc>
      </w:tr>
      <w:tr w:rsidR="000C2F9F" w:rsidRPr="005F4766" w:rsidTr="00601523">
        <w:trPr>
          <w:trHeight w:val="321"/>
        </w:trPr>
        <w:tc>
          <w:tcPr>
            <w:tcW w:w="4672" w:type="dxa"/>
            <w:tcBorders>
              <w:top w:val="single" w:sz="4" w:space="0" w:color="auto"/>
              <w:left w:val="single" w:sz="4" w:space="0" w:color="auto"/>
              <w:bottom w:val="single" w:sz="4" w:space="0" w:color="auto"/>
              <w:right w:val="single" w:sz="4" w:space="0" w:color="auto"/>
            </w:tcBorders>
          </w:tcPr>
          <w:p w:rsidR="001F20FC" w:rsidRPr="005F4766" w:rsidRDefault="00D62B27" w:rsidP="00601523">
            <w:pPr>
              <w:spacing w:line="240" w:lineRule="auto"/>
              <w:jc w:val="center"/>
              <w:rPr>
                <w:rFonts w:ascii="Times New Roman" w:eastAsia="Calibri" w:hAnsi="Times New Roman" w:cs="Times New Roman"/>
                <w:b/>
                <w:sz w:val="24"/>
                <w:szCs w:val="24"/>
              </w:rPr>
            </w:pPr>
            <w:r w:rsidRPr="005F4766">
              <w:rPr>
                <w:rFonts w:ascii="Times New Roman" w:eastAsia="Calibri" w:hAnsi="Times New Roman" w:cs="Times New Roman"/>
                <w:b/>
                <w:sz w:val="24"/>
                <w:szCs w:val="24"/>
              </w:rPr>
              <w:t>действующая редакция</w:t>
            </w:r>
          </w:p>
        </w:tc>
        <w:tc>
          <w:tcPr>
            <w:tcW w:w="4673" w:type="dxa"/>
            <w:tcBorders>
              <w:top w:val="single" w:sz="4" w:space="0" w:color="auto"/>
              <w:left w:val="single" w:sz="4" w:space="0" w:color="auto"/>
              <w:bottom w:val="single" w:sz="4" w:space="0" w:color="auto"/>
              <w:right w:val="single" w:sz="4" w:space="0" w:color="auto"/>
            </w:tcBorders>
          </w:tcPr>
          <w:p w:rsidR="001F20FC" w:rsidRPr="005F4766" w:rsidRDefault="00F93125" w:rsidP="00601523">
            <w:pPr>
              <w:spacing w:line="240" w:lineRule="auto"/>
              <w:jc w:val="center"/>
              <w:rPr>
                <w:rFonts w:ascii="Times New Roman" w:eastAsia="Calibri" w:hAnsi="Times New Roman" w:cs="Times New Roman"/>
                <w:b/>
                <w:sz w:val="24"/>
                <w:szCs w:val="24"/>
              </w:rPr>
            </w:pPr>
            <w:r w:rsidRPr="005F4766">
              <w:rPr>
                <w:rFonts w:ascii="Times New Roman" w:eastAsia="Calibri" w:hAnsi="Times New Roman" w:cs="Times New Roman"/>
                <w:b/>
                <w:sz w:val="24"/>
                <w:szCs w:val="24"/>
              </w:rPr>
              <w:t>п</w:t>
            </w:r>
            <w:r w:rsidR="009B782D" w:rsidRPr="005F4766">
              <w:rPr>
                <w:rFonts w:ascii="Times New Roman" w:eastAsia="Calibri" w:hAnsi="Times New Roman" w:cs="Times New Roman"/>
                <w:b/>
                <w:sz w:val="24"/>
                <w:szCs w:val="24"/>
              </w:rPr>
              <w:t>редлагаемая р</w:t>
            </w:r>
            <w:r w:rsidR="0060140F" w:rsidRPr="005F4766">
              <w:rPr>
                <w:rFonts w:ascii="Times New Roman" w:eastAsia="Calibri" w:hAnsi="Times New Roman" w:cs="Times New Roman"/>
                <w:b/>
                <w:sz w:val="24"/>
                <w:szCs w:val="24"/>
              </w:rPr>
              <w:t>едакция</w:t>
            </w:r>
          </w:p>
        </w:tc>
      </w:tr>
      <w:tr w:rsidR="0043199D" w:rsidRPr="005F4766" w:rsidTr="00601523">
        <w:trPr>
          <w:trHeight w:val="321"/>
        </w:trPr>
        <w:tc>
          <w:tcPr>
            <w:tcW w:w="4672" w:type="dxa"/>
          </w:tcPr>
          <w:p w:rsidR="003E7ABA" w:rsidRPr="003E7ABA" w:rsidRDefault="003E7ABA" w:rsidP="003E7ABA">
            <w:pPr>
              <w:pStyle w:val="ad"/>
              <w:ind w:firstLine="709"/>
              <w:rPr>
                <w:rFonts w:ascii="Times New Roman" w:hAnsi="Times New Roman" w:cs="Times New Roman"/>
                <w:sz w:val="24"/>
                <w:szCs w:val="24"/>
              </w:rPr>
            </w:pPr>
            <w:r w:rsidRPr="003E7ABA">
              <w:rPr>
                <w:rFonts w:ascii="Times New Roman" w:hAnsi="Times New Roman" w:cs="Times New Roman"/>
                <w:b/>
                <w:sz w:val="24"/>
                <w:szCs w:val="24"/>
              </w:rPr>
              <w:t xml:space="preserve">Статья 15. </w:t>
            </w:r>
            <w:r w:rsidRPr="003E7ABA">
              <w:rPr>
                <w:rFonts w:ascii="Times New Roman" w:hAnsi="Times New Roman" w:cs="Times New Roman"/>
                <w:sz w:val="24"/>
                <w:szCs w:val="24"/>
              </w:rPr>
              <w:t>Общие требования к приему граждан в организации образования</w:t>
            </w:r>
          </w:p>
          <w:p w:rsidR="003E7ABA" w:rsidRPr="003E7ABA" w:rsidRDefault="003E7ABA" w:rsidP="003E7ABA">
            <w:pPr>
              <w:pStyle w:val="ad"/>
              <w:ind w:firstLine="709"/>
              <w:rPr>
                <w:rFonts w:ascii="Times New Roman" w:hAnsi="Times New Roman" w:cs="Times New Roman"/>
                <w:sz w:val="24"/>
                <w:szCs w:val="24"/>
              </w:rPr>
            </w:pPr>
            <w:r w:rsidRPr="003E7ABA">
              <w:rPr>
                <w:rFonts w:ascii="Times New Roman" w:hAnsi="Times New Roman" w:cs="Times New Roman"/>
                <w:sz w:val="24"/>
                <w:szCs w:val="24"/>
              </w:rPr>
              <w:t>…</w:t>
            </w:r>
          </w:p>
          <w:p w:rsidR="003E7ABA" w:rsidRPr="003E7ABA" w:rsidRDefault="003E7ABA" w:rsidP="003E7ABA">
            <w:pPr>
              <w:spacing w:line="240" w:lineRule="auto"/>
              <w:ind w:firstLine="709"/>
              <w:rPr>
                <w:rFonts w:ascii="Times New Roman" w:hAnsi="Times New Roman" w:cs="Times New Roman"/>
                <w:sz w:val="24"/>
                <w:szCs w:val="24"/>
              </w:rPr>
            </w:pPr>
            <w:r w:rsidRPr="003E7ABA">
              <w:rPr>
                <w:rFonts w:ascii="Times New Roman" w:hAnsi="Times New Roman" w:cs="Times New Roman"/>
                <w:sz w:val="24"/>
                <w:szCs w:val="24"/>
              </w:rPr>
              <w:t>5. Обучение в организациях профессионального образования за счет средств республиканского бюджета производится по результатам конкурса и на основании подписанного договора об оказании образовательных услуг, определяющего права и обязанности организации профессионального образования, обучаемого лица (его родителей или законных представителей), уполномоченных Правительством Приднестровской Молдавской Республики исполнительных органов государственной власти Приднестровской Молдавской Республики.</w:t>
            </w:r>
          </w:p>
          <w:p w:rsidR="003E7ABA" w:rsidRPr="003E7ABA" w:rsidRDefault="003E7ABA" w:rsidP="003E7ABA">
            <w:pPr>
              <w:spacing w:line="240" w:lineRule="auto"/>
              <w:ind w:firstLine="709"/>
              <w:rPr>
                <w:rFonts w:ascii="Times New Roman" w:hAnsi="Times New Roman" w:cs="Times New Roman"/>
                <w:sz w:val="24"/>
                <w:szCs w:val="24"/>
              </w:rPr>
            </w:pPr>
            <w:r w:rsidRPr="003E7ABA">
              <w:rPr>
                <w:rFonts w:ascii="Times New Roman" w:hAnsi="Times New Roman" w:cs="Times New Roman"/>
                <w:sz w:val="24"/>
                <w:szCs w:val="24"/>
              </w:rPr>
              <w:t>Существенными условиями данного договора являются:</w:t>
            </w:r>
          </w:p>
          <w:p w:rsidR="003E7ABA" w:rsidRPr="003E7ABA" w:rsidRDefault="003E7ABA" w:rsidP="003E7ABA">
            <w:pPr>
              <w:spacing w:line="240" w:lineRule="auto"/>
              <w:ind w:firstLine="709"/>
              <w:rPr>
                <w:rFonts w:ascii="Times New Roman" w:hAnsi="Times New Roman" w:cs="Times New Roman"/>
                <w:sz w:val="24"/>
                <w:szCs w:val="24"/>
              </w:rPr>
            </w:pPr>
            <w:r w:rsidRPr="003E7ABA">
              <w:rPr>
                <w:rFonts w:ascii="Times New Roman" w:hAnsi="Times New Roman" w:cs="Times New Roman"/>
                <w:sz w:val="24"/>
                <w:szCs w:val="24"/>
              </w:rPr>
              <w:t>а) обязательства организации профессионального образования:</w:t>
            </w:r>
          </w:p>
          <w:p w:rsidR="003E7ABA" w:rsidRPr="003E7ABA" w:rsidRDefault="003E7ABA" w:rsidP="003E7ABA">
            <w:pPr>
              <w:spacing w:line="240" w:lineRule="auto"/>
              <w:ind w:firstLine="709"/>
              <w:rPr>
                <w:rFonts w:ascii="Times New Roman" w:hAnsi="Times New Roman" w:cs="Times New Roman"/>
                <w:sz w:val="24"/>
                <w:szCs w:val="24"/>
              </w:rPr>
            </w:pPr>
            <w:r w:rsidRPr="003E7ABA">
              <w:rPr>
                <w:rFonts w:ascii="Times New Roman" w:hAnsi="Times New Roman" w:cs="Times New Roman"/>
                <w:sz w:val="24"/>
                <w:szCs w:val="24"/>
              </w:rPr>
              <w:t>1) подготовить обучаемое лицо в соответствии с государственным образовательным стандартом соответствующего уровня профессионального образования за счет средств республиканского бюджета;</w:t>
            </w:r>
          </w:p>
          <w:p w:rsidR="003E7ABA" w:rsidRPr="003E7ABA" w:rsidRDefault="003E7ABA" w:rsidP="003E7ABA">
            <w:pPr>
              <w:spacing w:line="240" w:lineRule="auto"/>
              <w:ind w:firstLine="709"/>
              <w:rPr>
                <w:rFonts w:ascii="Times New Roman" w:hAnsi="Times New Roman" w:cs="Times New Roman"/>
                <w:sz w:val="24"/>
                <w:szCs w:val="24"/>
              </w:rPr>
            </w:pPr>
            <w:r w:rsidRPr="003E7ABA">
              <w:rPr>
                <w:rFonts w:ascii="Times New Roman" w:hAnsi="Times New Roman" w:cs="Times New Roman"/>
                <w:sz w:val="24"/>
                <w:szCs w:val="24"/>
              </w:rPr>
              <w:t>2) по завершении обучения предпринять меры по трудоустройству лица, освоившего образовательные программы начального, среднего или высшего профессионального образования за счет средств республиканского бюджета и прошедшего государственную (итоговую) аттестацию, совместно с уполномоченным Правительством Приднестровской Молдавской Республики исполнительным органом государственной власти;</w:t>
            </w:r>
          </w:p>
          <w:p w:rsidR="003E7ABA" w:rsidRPr="003E7ABA" w:rsidRDefault="003E7ABA" w:rsidP="003E7ABA">
            <w:pPr>
              <w:spacing w:line="240" w:lineRule="auto"/>
              <w:ind w:firstLine="709"/>
              <w:rPr>
                <w:rFonts w:ascii="Times New Roman" w:hAnsi="Times New Roman" w:cs="Times New Roman"/>
                <w:sz w:val="24"/>
                <w:szCs w:val="24"/>
              </w:rPr>
            </w:pPr>
            <w:r w:rsidRPr="003E7ABA">
              <w:rPr>
                <w:rFonts w:ascii="Times New Roman" w:hAnsi="Times New Roman" w:cs="Times New Roman"/>
                <w:sz w:val="24"/>
                <w:szCs w:val="24"/>
              </w:rPr>
              <w:t xml:space="preserve">б) обязательство уполномоченного Правительством Приднестровской Молдавской Республики исполнительного органа государственной власти совместно с организацией профессионального образования – трудоустроить лицо, освоившее образовательные программы начального, среднего или высшего </w:t>
            </w:r>
            <w:r w:rsidRPr="003E7ABA">
              <w:rPr>
                <w:rFonts w:ascii="Times New Roman" w:hAnsi="Times New Roman" w:cs="Times New Roman"/>
                <w:sz w:val="24"/>
                <w:szCs w:val="24"/>
              </w:rPr>
              <w:lastRenderedPageBreak/>
              <w:t>профессионального образования, программы ординатуры за счет средств республиканского бюджета и прошедшего государственную (итоговую) аттестацию, с учетом законодательства Приднестровской Молдавской Республики в области государственной службы;</w:t>
            </w:r>
          </w:p>
          <w:p w:rsidR="003E7ABA" w:rsidRPr="003E7ABA" w:rsidRDefault="003E7ABA" w:rsidP="003E7ABA">
            <w:pPr>
              <w:spacing w:line="240" w:lineRule="auto"/>
              <w:ind w:firstLine="709"/>
              <w:rPr>
                <w:rFonts w:ascii="Times New Roman" w:hAnsi="Times New Roman" w:cs="Times New Roman"/>
                <w:sz w:val="24"/>
                <w:szCs w:val="24"/>
              </w:rPr>
            </w:pPr>
            <w:r w:rsidRPr="003E7ABA">
              <w:rPr>
                <w:rFonts w:ascii="Times New Roman" w:hAnsi="Times New Roman" w:cs="Times New Roman"/>
                <w:sz w:val="24"/>
                <w:szCs w:val="24"/>
              </w:rPr>
              <w:t>в) обязательство лица, освоившего образовательные программы начального, среднего или высшего профессионального образования, программы ординатуры за счет средств республиканского бюджета и прошедшего государственную (итоговую) аттестацию, – по завершении обучения отработать по полученной профессии, специальности (направлению подготовки) в органах государственной власти  Приднестровской Молдавской Республики, органах местного государственного управления Приднестровской Молдавской Республики, органах местного самоуправления Приднестровской Молдавской Республики, организациях любых организационно-правовых форм и форм собственности по согласованию сторон.</w:t>
            </w:r>
          </w:p>
          <w:p w:rsidR="003E7ABA" w:rsidRPr="003E7ABA" w:rsidRDefault="003E7ABA" w:rsidP="003E7ABA">
            <w:pPr>
              <w:spacing w:line="240" w:lineRule="auto"/>
              <w:ind w:firstLine="709"/>
              <w:rPr>
                <w:rFonts w:ascii="Times New Roman" w:hAnsi="Times New Roman" w:cs="Times New Roman"/>
                <w:sz w:val="24"/>
                <w:szCs w:val="24"/>
              </w:rPr>
            </w:pPr>
            <w:r w:rsidRPr="003E7ABA">
              <w:rPr>
                <w:rFonts w:ascii="Times New Roman" w:hAnsi="Times New Roman" w:cs="Times New Roman"/>
                <w:sz w:val="24"/>
                <w:szCs w:val="24"/>
              </w:rPr>
              <w:t xml:space="preserve">Срок исполнения обязательства отработать по полученной профессии, специальности (направлению подготовки) составляет: </w:t>
            </w:r>
          </w:p>
          <w:p w:rsidR="003E7ABA" w:rsidRPr="003E7ABA" w:rsidRDefault="003E7ABA" w:rsidP="003E7ABA">
            <w:pPr>
              <w:spacing w:line="240" w:lineRule="auto"/>
              <w:ind w:firstLine="709"/>
              <w:rPr>
                <w:rFonts w:ascii="Times New Roman" w:hAnsi="Times New Roman" w:cs="Times New Roman"/>
                <w:sz w:val="24"/>
                <w:szCs w:val="24"/>
              </w:rPr>
            </w:pPr>
            <w:r w:rsidRPr="003E7ABA">
              <w:rPr>
                <w:rFonts w:ascii="Times New Roman" w:hAnsi="Times New Roman" w:cs="Times New Roman"/>
                <w:sz w:val="24"/>
                <w:szCs w:val="24"/>
              </w:rPr>
              <w:t xml:space="preserve">а) 1 (один) год – для лиц, освоивших образовательные программы начального профессионального образования за счет средств республиканского бюджета и прошедших государственную (итоговую) аттестацию; </w:t>
            </w:r>
          </w:p>
          <w:p w:rsidR="003E7ABA" w:rsidRPr="003E7ABA" w:rsidRDefault="003E7ABA" w:rsidP="003E7ABA">
            <w:pPr>
              <w:spacing w:line="240" w:lineRule="auto"/>
              <w:ind w:firstLine="709"/>
              <w:rPr>
                <w:rFonts w:ascii="Times New Roman" w:hAnsi="Times New Roman" w:cs="Times New Roman"/>
                <w:sz w:val="24"/>
                <w:szCs w:val="24"/>
              </w:rPr>
            </w:pPr>
            <w:r w:rsidRPr="003E7ABA">
              <w:rPr>
                <w:rFonts w:ascii="Times New Roman" w:hAnsi="Times New Roman" w:cs="Times New Roman"/>
                <w:sz w:val="24"/>
                <w:szCs w:val="24"/>
              </w:rPr>
              <w:t>б) 2 (два) года – для лиц, освоивших образовательные программы среднего профессионального образования за счет средств республиканского бюджета и прошедших государственную (итоговую) аттестацию;</w:t>
            </w:r>
          </w:p>
          <w:p w:rsidR="003E7ABA" w:rsidRPr="003E7ABA" w:rsidRDefault="003E7ABA" w:rsidP="003E7ABA">
            <w:pPr>
              <w:spacing w:line="240" w:lineRule="auto"/>
              <w:ind w:firstLine="709"/>
              <w:rPr>
                <w:rFonts w:ascii="Times New Roman" w:hAnsi="Times New Roman" w:cs="Times New Roman"/>
                <w:sz w:val="24"/>
                <w:szCs w:val="24"/>
              </w:rPr>
            </w:pPr>
            <w:r w:rsidRPr="003E7ABA">
              <w:rPr>
                <w:rFonts w:ascii="Times New Roman" w:hAnsi="Times New Roman" w:cs="Times New Roman"/>
                <w:b/>
                <w:sz w:val="24"/>
                <w:szCs w:val="24"/>
              </w:rPr>
              <w:t>в)</w:t>
            </w:r>
            <w:r w:rsidRPr="003E7ABA">
              <w:rPr>
                <w:rFonts w:ascii="Times New Roman" w:hAnsi="Times New Roman" w:cs="Times New Roman"/>
                <w:sz w:val="24"/>
                <w:szCs w:val="24"/>
              </w:rPr>
              <w:t xml:space="preserve"> 3 (три) года – для лиц, освоивших программы </w:t>
            </w:r>
            <w:proofErr w:type="spellStart"/>
            <w:r w:rsidRPr="003E7ABA">
              <w:rPr>
                <w:rFonts w:ascii="Times New Roman" w:hAnsi="Times New Roman" w:cs="Times New Roman"/>
                <w:sz w:val="24"/>
                <w:szCs w:val="24"/>
              </w:rPr>
              <w:t>бакалавриата</w:t>
            </w:r>
            <w:proofErr w:type="spellEnd"/>
            <w:r w:rsidRPr="003E7ABA">
              <w:rPr>
                <w:rFonts w:ascii="Times New Roman" w:hAnsi="Times New Roman" w:cs="Times New Roman"/>
                <w:sz w:val="24"/>
                <w:szCs w:val="24"/>
              </w:rPr>
              <w:t xml:space="preserve"> за счет средств республиканского бюджета и прошедших государственную (итоговую) аттестацию, за исключением лиц, принятых в год завершения освоения программ </w:t>
            </w:r>
            <w:proofErr w:type="spellStart"/>
            <w:r w:rsidRPr="003E7ABA">
              <w:rPr>
                <w:rFonts w:ascii="Times New Roman" w:hAnsi="Times New Roman" w:cs="Times New Roman"/>
                <w:sz w:val="24"/>
                <w:szCs w:val="24"/>
              </w:rPr>
              <w:t>бакалавриата</w:t>
            </w:r>
            <w:proofErr w:type="spellEnd"/>
            <w:r w:rsidRPr="003E7ABA">
              <w:rPr>
                <w:rFonts w:ascii="Times New Roman" w:hAnsi="Times New Roman" w:cs="Times New Roman"/>
                <w:sz w:val="24"/>
                <w:szCs w:val="24"/>
              </w:rPr>
              <w:t xml:space="preserve"> в организации высшего профессионального образования на обучение по программам магистратуры за счет средств республиканского бюджета;</w:t>
            </w:r>
          </w:p>
          <w:p w:rsidR="003E7ABA" w:rsidRPr="003E7ABA" w:rsidRDefault="003E7ABA" w:rsidP="003E7ABA">
            <w:pPr>
              <w:spacing w:line="240" w:lineRule="auto"/>
              <w:ind w:firstLine="709"/>
              <w:rPr>
                <w:rFonts w:ascii="Times New Roman" w:hAnsi="Times New Roman" w:cs="Times New Roman"/>
                <w:sz w:val="24"/>
                <w:szCs w:val="24"/>
              </w:rPr>
            </w:pPr>
            <w:r w:rsidRPr="003E7ABA">
              <w:rPr>
                <w:rFonts w:ascii="Times New Roman" w:hAnsi="Times New Roman" w:cs="Times New Roman"/>
                <w:b/>
                <w:sz w:val="24"/>
                <w:szCs w:val="24"/>
              </w:rPr>
              <w:t>г)</w:t>
            </w:r>
            <w:r w:rsidRPr="003E7ABA">
              <w:rPr>
                <w:rFonts w:ascii="Times New Roman" w:hAnsi="Times New Roman" w:cs="Times New Roman"/>
                <w:sz w:val="24"/>
                <w:szCs w:val="24"/>
              </w:rPr>
              <w:t xml:space="preserve"> 3 (три) года – для лиц, освоивших программы магистратуры за счет средств </w:t>
            </w:r>
            <w:r w:rsidRPr="003E7ABA">
              <w:rPr>
                <w:rFonts w:ascii="Times New Roman" w:hAnsi="Times New Roman" w:cs="Times New Roman"/>
                <w:sz w:val="24"/>
                <w:szCs w:val="24"/>
              </w:rPr>
              <w:lastRenderedPageBreak/>
              <w:t>республиканского бюджета и прошедших государственную (итоговую) аттестацию, если они были приняты на обучение по программе магистратуры в организации высшего профессионального образования в год завершения освоения программ подготовки бакалавров (</w:t>
            </w:r>
            <w:proofErr w:type="spellStart"/>
            <w:r w:rsidRPr="003E7ABA">
              <w:rPr>
                <w:rFonts w:ascii="Times New Roman" w:hAnsi="Times New Roman" w:cs="Times New Roman"/>
                <w:sz w:val="24"/>
                <w:szCs w:val="24"/>
              </w:rPr>
              <w:t>бакалавриата</w:t>
            </w:r>
            <w:proofErr w:type="spellEnd"/>
            <w:r w:rsidRPr="003E7ABA">
              <w:rPr>
                <w:rFonts w:ascii="Times New Roman" w:hAnsi="Times New Roman" w:cs="Times New Roman"/>
                <w:sz w:val="24"/>
                <w:szCs w:val="24"/>
              </w:rPr>
              <w:t>) за счет средств республиканского бюджета;</w:t>
            </w:r>
          </w:p>
          <w:p w:rsidR="003E7ABA" w:rsidRPr="003E7ABA" w:rsidRDefault="003E7ABA" w:rsidP="003E7ABA">
            <w:pPr>
              <w:spacing w:line="240" w:lineRule="auto"/>
              <w:ind w:firstLine="709"/>
              <w:rPr>
                <w:rFonts w:ascii="Times New Roman" w:hAnsi="Times New Roman" w:cs="Times New Roman"/>
                <w:sz w:val="24"/>
                <w:szCs w:val="24"/>
              </w:rPr>
            </w:pPr>
            <w:r w:rsidRPr="003E7ABA">
              <w:rPr>
                <w:rFonts w:ascii="Times New Roman" w:hAnsi="Times New Roman" w:cs="Times New Roman"/>
                <w:b/>
                <w:sz w:val="24"/>
                <w:szCs w:val="24"/>
              </w:rPr>
              <w:t>д)</w:t>
            </w:r>
            <w:r w:rsidRPr="003E7ABA">
              <w:rPr>
                <w:rFonts w:ascii="Times New Roman" w:hAnsi="Times New Roman" w:cs="Times New Roman"/>
                <w:sz w:val="24"/>
                <w:szCs w:val="24"/>
              </w:rPr>
              <w:t xml:space="preserve"> 1 (один) год – для лиц, освоивших программы магистратуры за счет средств республиканского бюджета и прошедших государственную (итоговую) аттестацию, за исключением лиц, которые были приняты на обучение по программе магистратуры в организации высшего профессионального образования в год завершения освоения программам подготовки бакалавров (</w:t>
            </w:r>
            <w:proofErr w:type="spellStart"/>
            <w:r w:rsidRPr="003E7ABA">
              <w:rPr>
                <w:rFonts w:ascii="Times New Roman" w:hAnsi="Times New Roman" w:cs="Times New Roman"/>
                <w:sz w:val="24"/>
                <w:szCs w:val="24"/>
              </w:rPr>
              <w:t>бакалавриата</w:t>
            </w:r>
            <w:proofErr w:type="spellEnd"/>
            <w:r w:rsidRPr="003E7ABA">
              <w:rPr>
                <w:rFonts w:ascii="Times New Roman" w:hAnsi="Times New Roman" w:cs="Times New Roman"/>
                <w:sz w:val="24"/>
                <w:szCs w:val="24"/>
              </w:rPr>
              <w:t>) за счет средств республиканского бюджета;</w:t>
            </w:r>
          </w:p>
          <w:p w:rsidR="003E7ABA" w:rsidRPr="003E7ABA" w:rsidRDefault="003E7ABA" w:rsidP="003E7ABA">
            <w:pPr>
              <w:spacing w:line="240" w:lineRule="auto"/>
              <w:ind w:firstLine="709"/>
              <w:rPr>
                <w:rFonts w:ascii="Times New Roman" w:hAnsi="Times New Roman" w:cs="Times New Roman"/>
                <w:sz w:val="24"/>
                <w:szCs w:val="24"/>
              </w:rPr>
            </w:pPr>
            <w:r w:rsidRPr="003E7ABA">
              <w:rPr>
                <w:rFonts w:ascii="Times New Roman" w:hAnsi="Times New Roman" w:cs="Times New Roman"/>
                <w:b/>
                <w:sz w:val="24"/>
                <w:szCs w:val="24"/>
              </w:rPr>
              <w:t>е)</w:t>
            </w:r>
            <w:r w:rsidRPr="003E7ABA">
              <w:rPr>
                <w:rFonts w:ascii="Times New Roman" w:hAnsi="Times New Roman" w:cs="Times New Roman"/>
                <w:sz w:val="24"/>
                <w:szCs w:val="24"/>
              </w:rPr>
              <w:t xml:space="preserve"> 3 (три) года – для лиц, освоивших программы </w:t>
            </w:r>
            <w:proofErr w:type="spellStart"/>
            <w:r w:rsidRPr="003E7ABA">
              <w:rPr>
                <w:rFonts w:ascii="Times New Roman" w:hAnsi="Times New Roman" w:cs="Times New Roman"/>
                <w:sz w:val="24"/>
                <w:szCs w:val="24"/>
              </w:rPr>
              <w:t>специалитета</w:t>
            </w:r>
            <w:proofErr w:type="spellEnd"/>
            <w:r w:rsidRPr="003E7ABA">
              <w:rPr>
                <w:rFonts w:ascii="Times New Roman" w:hAnsi="Times New Roman" w:cs="Times New Roman"/>
                <w:sz w:val="24"/>
                <w:szCs w:val="24"/>
              </w:rPr>
              <w:t xml:space="preserve"> за счет средств республиканского бюджета и прошедших государственную (итоговую) аттестацию;</w:t>
            </w:r>
          </w:p>
          <w:p w:rsidR="003E7ABA" w:rsidRPr="003E7ABA" w:rsidRDefault="003E7ABA" w:rsidP="003E7ABA">
            <w:pPr>
              <w:spacing w:line="240" w:lineRule="auto"/>
              <w:ind w:firstLine="709"/>
              <w:rPr>
                <w:rFonts w:ascii="Times New Roman" w:hAnsi="Times New Roman" w:cs="Times New Roman"/>
                <w:sz w:val="24"/>
                <w:szCs w:val="24"/>
              </w:rPr>
            </w:pPr>
            <w:r w:rsidRPr="003E7ABA">
              <w:rPr>
                <w:rFonts w:ascii="Times New Roman" w:hAnsi="Times New Roman" w:cs="Times New Roman"/>
                <w:b/>
                <w:sz w:val="24"/>
                <w:szCs w:val="24"/>
              </w:rPr>
              <w:t>ж)</w:t>
            </w:r>
            <w:r w:rsidRPr="003E7ABA">
              <w:rPr>
                <w:rFonts w:ascii="Times New Roman" w:hAnsi="Times New Roman" w:cs="Times New Roman"/>
                <w:sz w:val="24"/>
                <w:szCs w:val="24"/>
              </w:rPr>
              <w:t xml:space="preserve"> </w:t>
            </w:r>
            <w:r w:rsidRPr="003E7ABA">
              <w:rPr>
                <w:rFonts w:ascii="Times New Roman" w:hAnsi="Times New Roman" w:cs="Times New Roman"/>
                <w:b/>
                <w:sz w:val="24"/>
                <w:szCs w:val="24"/>
              </w:rPr>
              <w:t>от 3 (трех) до 5 (пяти) лет</w:t>
            </w:r>
            <w:r w:rsidRPr="003E7ABA">
              <w:rPr>
                <w:rFonts w:ascii="Times New Roman" w:hAnsi="Times New Roman" w:cs="Times New Roman"/>
                <w:sz w:val="24"/>
                <w:szCs w:val="24"/>
              </w:rPr>
              <w:t xml:space="preserve"> – для лиц, освоивших программы высшего профессионального образования по специальностям в области здравоохранения и </w:t>
            </w:r>
            <w:proofErr w:type="gramStart"/>
            <w:r w:rsidRPr="003E7ABA">
              <w:rPr>
                <w:rFonts w:ascii="Times New Roman" w:hAnsi="Times New Roman" w:cs="Times New Roman"/>
                <w:sz w:val="24"/>
                <w:szCs w:val="24"/>
              </w:rPr>
              <w:t>медицинских наук</w:t>
            </w:r>
            <w:proofErr w:type="gramEnd"/>
            <w:r w:rsidRPr="003E7ABA">
              <w:rPr>
                <w:rFonts w:ascii="Times New Roman" w:hAnsi="Times New Roman" w:cs="Times New Roman"/>
                <w:sz w:val="24"/>
                <w:szCs w:val="24"/>
              </w:rPr>
              <w:t xml:space="preserve"> и программы ординатуры за счет средств республиканского бюджета и прошедших государственную (итоговую) аттестацию.</w:t>
            </w:r>
          </w:p>
          <w:p w:rsidR="003E7ABA" w:rsidRPr="003E7ABA" w:rsidRDefault="003E7ABA" w:rsidP="003E7ABA">
            <w:pPr>
              <w:spacing w:line="240" w:lineRule="auto"/>
              <w:ind w:firstLine="709"/>
              <w:rPr>
                <w:rFonts w:ascii="Times New Roman" w:hAnsi="Times New Roman" w:cs="Times New Roman"/>
                <w:sz w:val="24"/>
                <w:szCs w:val="24"/>
              </w:rPr>
            </w:pPr>
            <w:r w:rsidRPr="003E7ABA">
              <w:rPr>
                <w:rFonts w:ascii="Times New Roman" w:hAnsi="Times New Roman" w:cs="Times New Roman"/>
                <w:sz w:val="24"/>
                <w:szCs w:val="24"/>
              </w:rPr>
              <w:t>Организацию финансирования оказываемых образовательных услуг осуществляет учредитель.</w:t>
            </w:r>
          </w:p>
          <w:p w:rsidR="003E7ABA" w:rsidRPr="003E7ABA" w:rsidRDefault="003E7ABA" w:rsidP="003E7ABA">
            <w:pPr>
              <w:spacing w:line="240" w:lineRule="auto"/>
              <w:ind w:firstLine="709"/>
              <w:rPr>
                <w:rFonts w:ascii="Times New Roman" w:hAnsi="Times New Roman" w:cs="Times New Roman"/>
                <w:sz w:val="24"/>
                <w:szCs w:val="24"/>
              </w:rPr>
            </w:pPr>
            <w:r w:rsidRPr="003E7ABA">
              <w:rPr>
                <w:rFonts w:ascii="Times New Roman" w:hAnsi="Times New Roman" w:cs="Times New Roman"/>
                <w:sz w:val="24"/>
                <w:szCs w:val="24"/>
              </w:rPr>
              <w:t>Порядок заключения и расторжения, а также типовая форма договора об оказании образовательных услуг утверждаются нормативным правовым актом Правительства Приднестровской Молдавской Республики.</w:t>
            </w:r>
          </w:p>
          <w:p w:rsidR="003E7ABA" w:rsidRPr="003E7ABA" w:rsidRDefault="003E7ABA" w:rsidP="003E7ABA">
            <w:pPr>
              <w:spacing w:line="240" w:lineRule="auto"/>
              <w:ind w:firstLine="709"/>
              <w:rPr>
                <w:rFonts w:ascii="Times New Roman" w:hAnsi="Times New Roman" w:cs="Times New Roman"/>
                <w:sz w:val="24"/>
                <w:szCs w:val="24"/>
              </w:rPr>
            </w:pPr>
            <w:r w:rsidRPr="003E7ABA">
              <w:rPr>
                <w:rFonts w:ascii="Times New Roman" w:hAnsi="Times New Roman" w:cs="Times New Roman"/>
                <w:sz w:val="24"/>
                <w:szCs w:val="24"/>
              </w:rPr>
              <w:t>Порядок распределения и трудоустройства лиц, освоивших образовательные программы начального, среднего или высшего профессионального образования, программы ординатуры за счет средств республиканского бюджета и прошедших государственную (итоговую) аттестацию, в части, не урегулированной настоящим пунктом, устанавливается Правительством Приднестровской Молдавской Республики.</w:t>
            </w:r>
          </w:p>
          <w:p w:rsidR="003E7ABA" w:rsidRPr="003E7ABA" w:rsidRDefault="003E7ABA" w:rsidP="003E7ABA">
            <w:pPr>
              <w:spacing w:line="240" w:lineRule="auto"/>
              <w:ind w:firstLine="709"/>
              <w:rPr>
                <w:rFonts w:ascii="Times New Roman" w:hAnsi="Times New Roman" w:cs="Times New Roman"/>
                <w:sz w:val="24"/>
                <w:szCs w:val="24"/>
              </w:rPr>
            </w:pPr>
            <w:r w:rsidRPr="003E7ABA">
              <w:rPr>
                <w:rFonts w:ascii="Times New Roman" w:hAnsi="Times New Roman" w:cs="Times New Roman"/>
                <w:sz w:val="24"/>
                <w:szCs w:val="24"/>
              </w:rPr>
              <w:t xml:space="preserve">Лица, освоившие образовательные программы начального, среднего или высшего профессионального образования, </w:t>
            </w:r>
            <w:r w:rsidRPr="003E7ABA">
              <w:rPr>
                <w:rFonts w:ascii="Times New Roman" w:hAnsi="Times New Roman" w:cs="Times New Roman"/>
                <w:sz w:val="24"/>
                <w:szCs w:val="24"/>
              </w:rPr>
              <w:lastRenderedPageBreak/>
              <w:t xml:space="preserve">программы ординатуры за счет средств республиканского бюджета и прошедшие государственную (итоговую) аттестацию, получившие место работы по распределению и не отработавшие в установленный срок, обязаны возместить в республиканский бюджет стоимость обучения в порядке, предусмотренном </w:t>
            </w:r>
            <w:r w:rsidRPr="003E7ABA">
              <w:rPr>
                <w:rFonts w:ascii="Times New Roman" w:hAnsi="Times New Roman" w:cs="Times New Roman"/>
                <w:b/>
                <w:sz w:val="24"/>
                <w:szCs w:val="24"/>
              </w:rPr>
              <w:t>частью десятой</w:t>
            </w:r>
            <w:r w:rsidRPr="003E7ABA">
              <w:rPr>
                <w:rFonts w:ascii="Times New Roman" w:hAnsi="Times New Roman" w:cs="Times New Roman"/>
                <w:sz w:val="24"/>
                <w:szCs w:val="24"/>
              </w:rPr>
              <w:t xml:space="preserve"> настоящего пункта.</w:t>
            </w:r>
          </w:p>
          <w:p w:rsidR="003E7ABA" w:rsidRPr="003E7ABA" w:rsidRDefault="003E7ABA" w:rsidP="003E7ABA">
            <w:pPr>
              <w:spacing w:line="240" w:lineRule="auto"/>
              <w:ind w:firstLine="709"/>
              <w:rPr>
                <w:rFonts w:ascii="Times New Roman" w:hAnsi="Times New Roman" w:cs="Times New Roman"/>
                <w:sz w:val="24"/>
                <w:szCs w:val="24"/>
              </w:rPr>
            </w:pPr>
            <w:r w:rsidRPr="003E7ABA">
              <w:rPr>
                <w:rFonts w:ascii="Times New Roman" w:hAnsi="Times New Roman" w:cs="Times New Roman"/>
                <w:sz w:val="24"/>
                <w:szCs w:val="24"/>
              </w:rPr>
              <w:t xml:space="preserve">Лица, указанные в </w:t>
            </w:r>
            <w:r w:rsidRPr="003E7ABA">
              <w:rPr>
                <w:rFonts w:ascii="Times New Roman" w:hAnsi="Times New Roman" w:cs="Times New Roman"/>
                <w:b/>
                <w:sz w:val="24"/>
                <w:szCs w:val="24"/>
              </w:rPr>
              <w:t xml:space="preserve">частях седьмой и двенадцатой </w:t>
            </w:r>
            <w:r w:rsidRPr="003E7ABA">
              <w:rPr>
                <w:rFonts w:ascii="Times New Roman" w:hAnsi="Times New Roman" w:cs="Times New Roman"/>
                <w:sz w:val="24"/>
                <w:szCs w:val="24"/>
              </w:rPr>
              <w:t>настоящего пункта, освобождаются от возмещения в республиканский бюджет стоимости обучения, если они относятся к категории:</w:t>
            </w:r>
          </w:p>
          <w:p w:rsidR="003E7ABA" w:rsidRPr="003E7ABA" w:rsidRDefault="003E7ABA" w:rsidP="003E7ABA">
            <w:pPr>
              <w:spacing w:line="240" w:lineRule="auto"/>
              <w:ind w:firstLine="709"/>
              <w:rPr>
                <w:rFonts w:ascii="Times New Roman" w:hAnsi="Times New Roman" w:cs="Times New Roman"/>
                <w:sz w:val="24"/>
                <w:szCs w:val="24"/>
              </w:rPr>
            </w:pPr>
            <w:r w:rsidRPr="003E7ABA">
              <w:rPr>
                <w:rFonts w:ascii="Times New Roman" w:hAnsi="Times New Roman" w:cs="Times New Roman"/>
                <w:sz w:val="24"/>
                <w:szCs w:val="24"/>
              </w:rPr>
              <w:t>а) детей-сирот и детей, оставшихся без попечения родителей, а также лиц из числа детей-сирот и детей, оставшихся без попечения родителей;</w:t>
            </w:r>
          </w:p>
          <w:p w:rsidR="003E7ABA" w:rsidRPr="003E7ABA" w:rsidRDefault="003E7ABA" w:rsidP="003E7ABA">
            <w:pPr>
              <w:spacing w:line="240" w:lineRule="auto"/>
              <w:ind w:firstLine="709"/>
              <w:rPr>
                <w:rFonts w:ascii="Times New Roman" w:hAnsi="Times New Roman" w:cs="Times New Roman"/>
                <w:sz w:val="24"/>
                <w:szCs w:val="24"/>
              </w:rPr>
            </w:pPr>
            <w:r w:rsidRPr="003E7ABA">
              <w:rPr>
                <w:rFonts w:ascii="Times New Roman" w:hAnsi="Times New Roman" w:cs="Times New Roman"/>
                <w:sz w:val="24"/>
                <w:szCs w:val="24"/>
              </w:rPr>
              <w:t xml:space="preserve">б) детей-инвалидов в возрасте до 18 (восемнадцати) лет, инвалидов </w:t>
            </w:r>
            <w:r w:rsidRPr="003E7ABA">
              <w:rPr>
                <w:rFonts w:ascii="Times New Roman" w:hAnsi="Times New Roman" w:cs="Times New Roman"/>
                <w:sz w:val="24"/>
                <w:szCs w:val="24"/>
              </w:rPr>
              <w:br/>
            </w:r>
            <w:r w:rsidRPr="003E7ABA">
              <w:rPr>
                <w:rFonts w:ascii="Times New Roman" w:hAnsi="Times New Roman" w:cs="Times New Roman"/>
                <w:sz w:val="24"/>
                <w:szCs w:val="24"/>
                <w:lang w:val="en-US"/>
              </w:rPr>
              <w:t>I</w:t>
            </w:r>
            <w:r w:rsidRPr="003E7ABA">
              <w:rPr>
                <w:rFonts w:ascii="Times New Roman" w:hAnsi="Times New Roman" w:cs="Times New Roman"/>
                <w:sz w:val="24"/>
                <w:szCs w:val="24"/>
              </w:rPr>
              <w:t xml:space="preserve"> или </w:t>
            </w:r>
            <w:r w:rsidRPr="003E7ABA">
              <w:rPr>
                <w:rFonts w:ascii="Times New Roman" w:hAnsi="Times New Roman" w:cs="Times New Roman"/>
                <w:sz w:val="24"/>
                <w:szCs w:val="24"/>
                <w:lang w:val="en-US"/>
              </w:rPr>
              <w:t>II</w:t>
            </w:r>
            <w:r w:rsidRPr="003E7ABA">
              <w:rPr>
                <w:rFonts w:ascii="Times New Roman" w:hAnsi="Times New Roman" w:cs="Times New Roman"/>
                <w:sz w:val="24"/>
                <w:szCs w:val="24"/>
              </w:rPr>
              <w:t xml:space="preserve"> группы, при невозможности предоставления путем перераспределения, последующего направления на работу нового места работы, с учетом состояния их здоровья, по месту жительства (месту пребывания) родителей, мужа (жены) или с их согласия иного имеющегося в наличии места работы;</w:t>
            </w:r>
          </w:p>
          <w:p w:rsidR="003E7ABA" w:rsidRPr="003E7ABA" w:rsidRDefault="003E7ABA" w:rsidP="003E7ABA">
            <w:pPr>
              <w:spacing w:line="240" w:lineRule="auto"/>
              <w:ind w:firstLine="709"/>
              <w:rPr>
                <w:rFonts w:ascii="Times New Roman" w:hAnsi="Times New Roman" w:cs="Times New Roman"/>
                <w:i/>
                <w:sz w:val="24"/>
                <w:szCs w:val="24"/>
              </w:rPr>
            </w:pPr>
            <w:r w:rsidRPr="003E7ABA">
              <w:rPr>
                <w:rFonts w:ascii="Times New Roman" w:hAnsi="Times New Roman" w:cs="Times New Roman"/>
                <w:sz w:val="24"/>
                <w:szCs w:val="24"/>
              </w:rPr>
              <w:t xml:space="preserve">в) лиц, имеющих одного из родителей или мужа (жену) инвалида </w:t>
            </w:r>
            <w:r w:rsidRPr="003E7ABA">
              <w:rPr>
                <w:rFonts w:ascii="Times New Roman" w:hAnsi="Times New Roman" w:cs="Times New Roman"/>
                <w:sz w:val="24"/>
                <w:szCs w:val="24"/>
                <w:lang w:val="en-US"/>
              </w:rPr>
              <w:t>I</w:t>
            </w:r>
            <w:r w:rsidRPr="003E7ABA">
              <w:rPr>
                <w:rFonts w:ascii="Times New Roman" w:hAnsi="Times New Roman" w:cs="Times New Roman"/>
                <w:sz w:val="24"/>
                <w:szCs w:val="24"/>
              </w:rPr>
              <w:t xml:space="preserve"> или </w:t>
            </w:r>
            <w:r w:rsidRPr="003E7ABA">
              <w:rPr>
                <w:rFonts w:ascii="Times New Roman" w:hAnsi="Times New Roman" w:cs="Times New Roman"/>
                <w:sz w:val="24"/>
                <w:szCs w:val="24"/>
                <w:lang w:val="en-US"/>
              </w:rPr>
              <w:t>II</w:t>
            </w:r>
            <w:r w:rsidRPr="003E7ABA">
              <w:rPr>
                <w:rFonts w:ascii="Times New Roman" w:hAnsi="Times New Roman" w:cs="Times New Roman"/>
                <w:sz w:val="24"/>
                <w:szCs w:val="24"/>
              </w:rPr>
              <w:t xml:space="preserve"> группы, или ребенка-инвалида, при невозможности предоставления путем перераспределения, последующего направления на работу нового места работы по месту жительства (месту пребывания) этих родителя, мужа (жены), ребенка-инвалида;</w:t>
            </w:r>
          </w:p>
          <w:p w:rsidR="003E7ABA" w:rsidRPr="003E7ABA" w:rsidRDefault="003E7ABA" w:rsidP="003E7ABA">
            <w:pPr>
              <w:spacing w:line="240" w:lineRule="auto"/>
              <w:ind w:firstLine="709"/>
              <w:rPr>
                <w:rFonts w:ascii="Times New Roman" w:hAnsi="Times New Roman" w:cs="Times New Roman"/>
                <w:b/>
                <w:sz w:val="24"/>
                <w:szCs w:val="24"/>
              </w:rPr>
            </w:pPr>
            <w:r w:rsidRPr="003E7ABA">
              <w:rPr>
                <w:rFonts w:ascii="Times New Roman" w:hAnsi="Times New Roman" w:cs="Times New Roman"/>
                <w:sz w:val="24"/>
                <w:szCs w:val="24"/>
              </w:rPr>
              <w:t>г) лиц, имеющих медицинские противопоказания к работе по полученной специальности, направлению подготовки, при невозможности предоставления путем перераспределения, последующего направления на работу нового места работы с учетом состояния их здоровья;</w:t>
            </w:r>
          </w:p>
          <w:p w:rsidR="003E7ABA" w:rsidRPr="003E7ABA" w:rsidRDefault="003E7ABA" w:rsidP="003E7ABA">
            <w:pPr>
              <w:spacing w:line="240" w:lineRule="auto"/>
              <w:ind w:firstLine="709"/>
              <w:rPr>
                <w:rFonts w:ascii="Times New Roman" w:hAnsi="Times New Roman" w:cs="Times New Roman"/>
                <w:sz w:val="24"/>
                <w:szCs w:val="24"/>
              </w:rPr>
            </w:pPr>
            <w:r w:rsidRPr="003E7ABA">
              <w:rPr>
                <w:rFonts w:ascii="Times New Roman" w:hAnsi="Times New Roman" w:cs="Times New Roman"/>
                <w:sz w:val="24"/>
                <w:szCs w:val="24"/>
              </w:rPr>
              <w:t>д) беременных женщин; матерей (отцов), имеющих ребенка в возрасте до 3 (трех) лет на дату принятия решения о перераспределении, последующем направлении на работу, при невозможности предоставления путем перераспределения, последующего направления на работу нового места работы по месту их жительства (месту пребывания);</w:t>
            </w:r>
          </w:p>
          <w:p w:rsidR="003E7ABA" w:rsidRPr="003E7ABA" w:rsidRDefault="003E7ABA" w:rsidP="003E7ABA">
            <w:pPr>
              <w:spacing w:line="240" w:lineRule="auto"/>
              <w:ind w:firstLine="709"/>
              <w:rPr>
                <w:rFonts w:ascii="Times New Roman" w:hAnsi="Times New Roman" w:cs="Times New Roman"/>
                <w:b/>
                <w:sz w:val="24"/>
                <w:szCs w:val="24"/>
              </w:rPr>
            </w:pPr>
            <w:r w:rsidRPr="003E7ABA">
              <w:rPr>
                <w:rFonts w:ascii="Times New Roman" w:hAnsi="Times New Roman" w:cs="Times New Roman"/>
                <w:sz w:val="24"/>
                <w:szCs w:val="24"/>
              </w:rPr>
              <w:lastRenderedPageBreak/>
              <w:t>е) лиц, у которых муж (жена) работает и постоянно проживает на территории Приднестровской Молдавской Республики, при невозможности предоставления им путем перераспределения, последующего направления на работу нового места работы по месту жительства (месту пребывания) и (или) работы мужа (жены).</w:t>
            </w:r>
          </w:p>
          <w:p w:rsidR="003E7ABA" w:rsidRPr="003E7ABA" w:rsidRDefault="003E7ABA" w:rsidP="003E7ABA">
            <w:pPr>
              <w:spacing w:line="240" w:lineRule="auto"/>
              <w:ind w:firstLine="709"/>
              <w:rPr>
                <w:rFonts w:ascii="Times New Roman" w:hAnsi="Times New Roman" w:cs="Times New Roman"/>
                <w:sz w:val="24"/>
                <w:szCs w:val="24"/>
              </w:rPr>
            </w:pPr>
            <w:r w:rsidRPr="003E7ABA">
              <w:rPr>
                <w:rFonts w:ascii="Times New Roman" w:hAnsi="Times New Roman" w:cs="Times New Roman"/>
                <w:sz w:val="24"/>
                <w:szCs w:val="24"/>
              </w:rPr>
              <w:t>Лица, освоившие образовательные программы начального, среднего или высшего профессионального образования, программы ординатуры за счет средств республиканского бюджета и прошедшие государственную (итоговую) аттестацию, получившие место работы по распределению и не отработавшие в установленный срок, освобождаются от возмещения в республиканский бюджет стоимости обучения, если трудовой договор с ними расторгнут (прекращен) в связи со следующими обстоятельствами:</w:t>
            </w:r>
          </w:p>
          <w:p w:rsidR="003E7ABA" w:rsidRPr="003E7ABA" w:rsidRDefault="003E7ABA" w:rsidP="003E7ABA">
            <w:pPr>
              <w:spacing w:line="240" w:lineRule="auto"/>
              <w:ind w:firstLine="709"/>
              <w:rPr>
                <w:rFonts w:ascii="Times New Roman" w:hAnsi="Times New Roman" w:cs="Times New Roman"/>
                <w:sz w:val="24"/>
                <w:szCs w:val="24"/>
              </w:rPr>
            </w:pPr>
            <w:r w:rsidRPr="003E7ABA">
              <w:rPr>
                <w:rFonts w:ascii="Times New Roman" w:hAnsi="Times New Roman" w:cs="Times New Roman"/>
                <w:sz w:val="24"/>
                <w:szCs w:val="24"/>
              </w:rPr>
              <w:t>а) ликвидация организации либо прекращение деятельности работодателем – физическим лицом, приостановление деятельности организации, сокращение чи</w:t>
            </w:r>
            <w:r>
              <w:rPr>
                <w:rFonts w:ascii="Times New Roman" w:hAnsi="Times New Roman" w:cs="Times New Roman"/>
                <w:sz w:val="24"/>
                <w:szCs w:val="24"/>
              </w:rPr>
              <w:t xml:space="preserve">сленности или штата работников </w:t>
            </w:r>
            <w:r w:rsidRPr="003E7ABA">
              <w:rPr>
                <w:rFonts w:ascii="Times New Roman" w:hAnsi="Times New Roman" w:cs="Times New Roman"/>
                <w:sz w:val="24"/>
                <w:szCs w:val="24"/>
              </w:rPr>
              <w:t>(</w:t>
            </w:r>
            <w:proofErr w:type="gramStart"/>
            <w:r w:rsidRPr="003E7ABA">
              <w:rPr>
                <w:rFonts w:ascii="Times New Roman" w:hAnsi="Times New Roman" w:cs="Times New Roman"/>
                <w:sz w:val="24"/>
                <w:szCs w:val="24"/>
              </w:rPr>
              <w:t>подпункты</w:t>
            </w:r>
            <w:proofErr w:type="gramEnd"/>
            <w:r w:rsidRPr="003E7ABA">
              <w:rPr>
                <w:rFonts w:ascii="Times New Roman" w:hAnsi="Times New Roman" w:cs="Times New Roman"/>
                <w:sz w:val="24"/>
                <w:szCs w:val="24"/>
              </w:rPr>
              <w:t xml:space="preserve"> а) и б) пункта 1 статьи 81 Трудового кодекса Приднестровской Молдавской Республики), при невозможности предоставления им нового места работы путем перераспределения, последующего направления на работу;</w:t>
            </w:r>
          </w:p>
          <w:p w:rsidR="003E7ABA" w:rsidRPr="003E7ABA" w:rsidRDefault="003E7ABA" w:rsidP="003E7ABA">
            <w:pPr>
              <w:spacing w:line="240" w:lineRule="auto"/>
              <w:ind w:firstLine="709"/>
              <w:rPr>
                <w:rFonts w:ascii="Times New Roman" w:hAnsi="Times New Roman" w:cs="Times New Roman"/>
                <w:sz w:val="24"/>
                <w:szCs w:val="24"/>
              </w:rPr>
            </w:pPr>
            <w:r w:rsidRPr="003E7ABA">
              <w:rPr>
                <w:rFonts w:ascii="Times New Roman" w:hAnsi="Times New Roman" w:cs="Times New Roman"/>
                <w:sz w:val="24"/>
                <w:szCs w:val="24"/>
              </w:rPr>
              <w:t>б) отказ работника от перевода на другую работу, необходимую ему в соответствии с медицинским заключением, выданным в порядке, установленном действующим законодательством Приднестровской Молдавской Республики, либо отсутствие у работодателя соответствующей работы (подпункт з) пункта 1 статьи 77 Трудового кодекса Приднестровской Молдавской Республики), при невозможности предоставления им нового места работы путем перераспределения, последующего направления на работу;</w:t>
            </w:r>
          </w:p>
          <w:p w:rsidR="003E7ABA" w:rsidRPr="003E7ABA" w:rsidRDefault="003E7ABA" w:rsidP="003E7ABA">
            <w:pPr>
              <w:spacing w:line="240" w:lineRule="auto"/>
              <w:ind w:firstLine="709"/>
              <w:rPr>
                <w:rFonts w:ascii="Times New Roman" w:hAnsi="Times New Roman" w:cs="Times New Roman"/>
                <w:sz w:val="24"/>
                <w:szCs w:val="24"/>
              </w:rPr>
            </w:pPr>
            <w:r w:rsidRPr="003E7ABA">
              <w:rPr>
                <w:rFonts w:ascii="Times New Roman" w:hAnsi="Times New Roman" w:cs="Times New Roman"/>
                <w:sz w:val="24"/>
                <w:szCs w:val="24"/>
              </w:rPr>
              <w:t>в) не зависящими от воли сторон, в соответствии со статьей 83 Трудового кодекса Приднестровской Молдавской Республики, при невозможности предоставления им нового места работы путем перераспределения, последующего направления на работу.</w:t>
            </w:r>
          </w:p>
          <w:p w:rsidR="003E7ABA" w:rsidRPr="003E7ABA" w:rsidRDefault="003E7ABA" w:rsidP="003E7ABA">
            <w:pPr>
              <w:spacing w:line="240" w:lineRule="auto"/>
              <w:ind w:firstLine="709"/>
              <w:rPr>
                <w:rFonts w:ascii="Times New Roman" w:hAnsi="Times New Roman" w:cs="Times New Roman"/>
                <w:sz w:val="24"/>
                <w:szCs w:val="24"/>
              </w:rPr>
            </w:pPr>
            <w:r w:rsidRPr="003E7ABA">
              <w:rPr>
                <w:rFonts w:ascii="Times New Roman" w:hAnsi="Times New Roman" w:cs="Times New Roman"/>
                <w:sz w:val="24"/>
                <w:szCs w:val="24"/>
              </w:rPr>
              <w:lastRenderedPageBreak/>
              <w:t xml:space="preserve">Порядок возмещения стоимости обучения и методика исчисления размера стоимости обучения лиц, указанных в </w:t>
            </w:r>
            <w:r w:rsidRPr="003E7ABA">
              <w:rPr>
                <w:rFonts w:ascii="Times New Roman" w:hAnsi="Times New Roman" w:cs="Times New Roman"/>
                <w:b/>
                <w:sz w:val="24"/>
                <w:szCs w:val="24"/>
              </w:rPr>
              <w:t>частях седьмой и двенадцатой</w:t>
            </w:r>
            <w:r w:rsidRPr="003E7ABA">
              <w:rPr>
                <w:rFonts w:ascii="Times New Roman" w:hAnsi="Times New Roman" w:cs="Times New Roman"/>
                <w:sz w:val="24"/>
                <w:szCs w:val="24"/>
              </w:rPr>
              <w:t xml:space="preserve"> настоящего пункта, устанавливаются нормативным правовым актом Правительства Приднестровской Молдавской Республики.</w:t>
            </w:r>
          </w:p>
          <w:p w:rsidR="003E7ABA" w:rsidRPr="003E7ABA" w:rsidRDefault="003E7ABA" w:rsidP="003E7ABA">
            <w:pPr>
              <w:spacing w:line="240" w:lineRule="auto"/>
              <w:ind w:firstLine="709"/>
              <w:rPr>
                <w:rFonts w:ascii="Times New Roman" w:hAnsi="Times New Roman" w:cs="Times New Roman"/>
                <w:sz w:val="24"/>
                <w:szCs w:val="24"/>
              </w:rPr>
            </w:pPr>
            <w:r w:rsidRPr="003E7ABA">
              <w:rPr>
                <w:rFonts w:ascii="Times New Roman" w:hAnsi="Times New Roman" w:cs="Times New Roman"/>
                <w:sz w:val="24"/>
                <w:szCs w:val="24"/>
              </w:rPr>
              <w:t>В случае неисполнения обязательств по трудоустройству со стороны организации профессионального образования и уполномоченного Правительством Приднестровской Молдавской Республики исполнительного органа государственной власти лицу, освоившему образовательные программы начального, среднего или высшего профессионального образования, программы ординатуры за счет средств республиканского бюджета и прошедшему государственную (итоговую) аттестацию, предоставляется право на самостоятельное трудоустройство без возмещения в республиканский бюджет стоимости обучения.</w:t>
            </w:r>
          </w:p>
          <w:p w:rsidR="003E7ABA" w:rsidRPr="003E7ABA" w:rsidRDefault="003E7ABA" w:rsidP="003E7ABA">
            <w:pPr>
              <w:spacing w:line="240" w:lineRule="auto"/>
              <w:ind w:firstLine="709"/>
              <w:rPr>
                <w:rFonts w:ascii="Times New Roman" w:hAnsi="Times New Roman" w:cs="Times New Roman"/>
                <w:sz w:val="24"/>
                <w:szCs w:val="24"/>
              </w:rPr>
            </w:pPr>
            <w:r w:rsidRPr="003E7ABA">
              <w:rPr>
                <w:rFonts w:ascii="Times New Roman" w:hAnsi="Times New Roman" w:cs="Times New Roman"/>
                <w:sz w:val="24"/>
                <w:szCs w:val="24"/>
              </w:rPr>
              <w:t>Лица, с которыми был расторгнут договор об оказании образовательных услуг до освоения ими образовательных программ начального, среднего или высшего профессионального образования, программы ординатуры за счет средств республиканского бюджета и (или) успешного прохождения государственной (итоговой) аттестации в связи с неисполнением или ненадлежащим исполнением ими своих договорных обязательств, а также по их инициативе, обязаны возместить в республиканский бюджет стоимость обучения в порядке, установленном нормативным правовым актом Правительства Приднестровской Молдавской Республики.</w:t>
            </w:r>
          </w:p>
          <w:p w:rsidR="0043199D" w:rsidRPr="003E7ABA" w:rsidRDefault="003E7ABA" w:rsidP="003E7ABA">
            <w:pPr>
              <w:autoSpaceDE w:val="0"/>
              <w:autoSpaceDN w:val="0"/>
              <w:adjustRightInd w:val="0"/>
              <w:spacing w:line="240" w:lineRule="auto"/>
              <w:ind w:firstLine="709"/>
              <w:rPr>
                <w:rFonts w:ascii="Times New Roman" w:hAnsi="Times New Roman" w:cs="Times New Roman"/>
                <w:sz w:val="24"/>
                <w:szCs w:val="24"/>
              </w:rPr>
            </w:pPr>
            <w:r w:rsidRPr="003E7ABA">
              <w:rPr>
                <w:rFonts w:ascii="Times New Roman" w:hAnsi="Times New Roman" w:cs="Times New Roman"/>
                <w:sz w:val="24"/>
                <w:szCs w:val="24"/>
              </w:rPr>
              <w:t>…</w:t>
            </w:r>
          </w:p>
        </w:tc>
        <w:tc>
          <w:tcPr>
            <w:tcW w:w="4673" w:type="dxa"/>
          </w:tcPr>
          <w:p w:rsidR="003E7ABA" w:rsidRPr="003E7ABA" w:rsidRDefault="003E7ABA" w:rsidP="003E7ABA">
            <w:pPr>
              <w:pStyle w:val="ad"/>
              <w:ind w:firstLine="709"/>
              <w:rPr>
                <w:rFonts w:ascii="Times New Roman" w:hAnsi="Times New Roman" w:cs="Times New Roman"/>
                <w:sz w:val="24"/>
                <w:szCs w:val="24"/>
              </w:rPr>
            </w:pPr>
            <w:r w:rsidRPr="003E7ABA">
              <w:rPr>
                <w:rFonts w:ascii="Times New Roman" w:hAnsi="Times New Roman" w:cs="Times New Roman"/>
                <w:b/>
                <w:sz w:val="24"/>
                <w:szCs w:val="24"/>
              </w:rPr>
              <w:lastRenderedPageBreak/>
              <w:t xml:space="preserve">Статья 15. </w:t>
            </w:r>
            <w:r w:rsidRPr="003E7ABA">
              <w:rPr>
                <w:rFonts w:ascii="Times New Roman" w:hAnsi="Times New Roman" w:cs="Times New Roman"/>
                <w:sz w:val="24"/>
                <w:szCs w:val="24"/>
              </w:rPr>
              <w:t>Общие требования к приему граждан в организации образования</w:t>
            </w:r>
          </w:p>
          <w:p w:rsidR="00601523" w:rsidRPr="003E7ABA" w:rsidRDefault="003E7ABA" w:rsidP="003E7ABA">
            <w:pPr>
              <w:pStyle w:val="ad"/>
              <w:ind w:firstLine="709"/>
              <w:rPr>
                <w:rFonts w:ascii="Times New Roman" w:hAnsi="Times New Roman" w:cs="Times New Roman"/>
                <w:sz w:val="24"/>
                <w:szCs w:val="24"/>
              </w:rPr>
            </w:pPr>
            <w:r w:rsidRPr="003E7ABA">
              <w:rPr>
                <w:rFonts w:ascii="Times New Roman" w:hAnsi="Times New Roman" w:cs="Times New Roman"/>
                <w:sz w:val="24"/>
                <w:szCs w:val="24"/>
              </w:rPr>
              <w:t>…</w:t>
            </w:r>
          </w:p>
          <w:p w:rsidR="003E7ABA" w:rsidRPr="003E7ABA" w:rsidRDefault="003E7ABA" w:rsidP="003E7ABA">
            <w:pPr>
              <w:spacing w:line="240" w:lineRule="auto"/>
              <w:ind w:firstLine="709"/>
              <w:rPr>
                <w:rFonts w:ascii="Times New Roman" w:hAnsi="Times New Roman" w:cs="Times New Roman"/>
                <w:sz w:val="24"/>
                <w:szCs w:val="24"/>
              </w:rPr>
            </w:pPr>
            <w:r w:rsidRPr="003E7ABA">
              <w:rPr>
                <w:rFonts w:ascii="Times New Roman" w:hAnsi="Times New Roman" w:cs="Times New Roman"/>
                <w:sz w:val="24"/>
                <w:szCs w:val="24"/>
              </w:rPr>
              <w:t>5. Обучение в организациях профессионального образования за счет средств республиканского бюджета производится по результатам конкурса и на основании подписанного договора об оказании образовательных услуг, определяющего права и обязанности организации профессионального образования, обучаемого лица (его родителей или законных представителей), уполномоченных Правительством Приднестровской Молдавской Республики исполнительных органов государственной власти Приднестровской Молдавской Республики.</w:t>
            </w:r>
          </w:p>
          <w:p w:rsidR="003E7ABA" w:rsidRPr="003E7ABA" w:rsidRDefault="003E7ABA" w:rsidP="003E7ABA">
            <w:pPr>
              <w:spacing w:line="240" w:lineRule="auto"/>
              <w:ind w:firstLine="709"/>
              <w:rPr>
                <w:rFonts w:ascii="Times New Roman" w:hAnsi="Times New Roman" w:cs="Times New Roman"/>
                <w:sz w:val="24"/>
                <w:szCs w:val="24"/>
              </w:rPr>
            </w:pPr>
            <w:r w:rsidRPr="003E7ABA">
              <w:rPr>
                <w:rFonts w:ascii="Times New Roman" w:hAnsi="Times New Roman" w:cs="Times New Roman"/>
                <w:sz w:val="24"/>
                <w:szCs w:val="24"/>
              </w:rPr>
              <w:t>Существенными условиями данного договора являются:</w:t>
            </w:r>
          </w:p>
          <w:p w:rsidR="003E7ABA" w:rsidRPr="003E7ABA" w:rsidRDefault="003E7ABA" w:rsidP="003E7ABA">
            <w:pPr>
              <w:spacing w:line="240" w:lineRule="auto"/>
              <w:ind w:firstLine="709"/>
              <w:rPr>
                <w:rFonts w:ascii="Times New Roman" w:hAnsi="Times New Roman" w:cs="Times New Roman"/>
                <w:sz w:val="24"/>
                <w:szCs w:val="24"/>
              </w:rPr>
            </w:pPr>
            <w:r w:rsidRPr="003E7ABA">
              <w:rPr>
                <w:rFonts w:ascii="Times New Roman" w:hAnsi="Times New Roman" w:cs="Times New Roman"/>
                <w:sz w:val="24"/>
                <w:szCs w:val="24"/>
              </w:rPr>
              <w:t>а) обязательства организации профессионального образования:</w:t>
            </w:r>
          </w:p>
          <w:p w:rsidR="003E7ABA" w:rsidRPr="003E7ABA" w:rsidRDefault="003E7ABA" w:rsidP="003E7ABA">
            <w:pPr>
              <w:spacing w:line="240" w:lineRule="auto"/>
              <w:ind w:firstLine="709"/>
              <w:rPr>
                <w:rFonts w:ascii="Times New Roman" w:hAnsi="Times New Roman" w:cs="Times New Roman"/>
                <w:sz w:val="24"/>
                <w:szCs w:val="24"/>
              </w:rPr>
            </w:pPr>
            <w:r w:rsidRPr="003E7ABA">
              <w:rPr>
                <w:rFonts w:ascii="Times New Roman" w:hAnsi="Times New Roman" w:cs="Times New Roman"/>
                <w:sz w:val="24"/>
                <w:szCs w:val="24"/>
              </w:rPr>
              <w:t>1) подготовить обучаемое лицо в соответствии с государственным образовательным стандартом соответствующего уровня профессионального образования за счет средств республиканского бюджета;</w:t>
            </w:r>
          </w:p>
          <w:p w:rsidR="003E7ABA" w:rsidRPr="003E7ABA" w:rsidRDefault="003E7ABA" w:rsidP="003E7ABA">
            <w:pPr>
              <w:spacing w:line="240" w:lineRule="auto"/>
              <w:ind w:firstLine="709"/>
              <w:rPr>
                <w:rFonts w:ascii="Times New Roman" w:hAnsi="Times New Roman" w:cs="Times New Roman"/>
                <w:sz w:val="24"/>
                <w:szCs w:val="24"/>
              </w:rPr>
            </w:pPr>
            <w:r w:rsidRPr="003E7ABA">
              <w:rPr>
                <w:rFonts w:ascii="Times New Roman" w:hAnsi="Times New Roman" w:cs="Times New Roman"/>
                <w:sz w:val="24"/>
                <w:szCs w:val="24"/>
              </w:rPr>
              <w:t>2) по завершении обучения предпринять меры по трудоустройству лица, освоившего образовательные программы начального, среднего или высшего профессионального образования за счет средств республиканского бюджета и прошедшего государственную (итоговую) аттестацию, совместно с уполномоченным Правительством Приднестровской Молдавской Республики исполнительным органом государственной власти;</w:t>
            </w:r>
          </w:p>
          <w:p w:rsidR="003E7ABA" w:rsidRPr="003E7ABA" w:rsidRDefault="003E7ABA" w:rsidP="003E7ABA">
            <w:pPr>
              <w:spacing w:line="240" w:lineRule="auto"/>
              <w:ind w:firstLine="709"/>
              <w:rPr>
                <w:rFonts w:ascii="Times New Roman" w:hAnsi="Times New Roman" w:cs="Times New Roman"/>
                <w:sz w:val="24"/>
                <w:szCs w:val="24"/>
              </w:rPr>
            </w:pPr>
            <w:r w:rsidRPr="003E7ABA">
              <w:rPr>
                <w:rFonts w:ascii="Times New Roman" w:hAnsi="Times New Roman" w:cs="Times New Roman"/>
                <w:sz w:val="24"/>
                <w:szCs w:val="24"/>
              </w:rPr>
              <w:t xml:space="preserve">б) обязательство уполномоченного Правительством Приднестровской Молдавской Республики исполнительного органа государственной власти совместно с организацией профессионального образования – трудоустроить лицо, освоившее образовательные программы начального, среднего или высшего </w:t>
            </w:r>
            <w:r w:rsidRPr="003E7ABA">
              <w:rPr>
                <w:rFonts w:ascii="Times New Roman" w:hAnsi="Times New Roman" w:cs="Times New Roman"/>
                <w:sz w:val="24"/>
                <w:szCs w:val="24"/>
              </w:rPr>
              <w:lastRenderedPageBreak/>
              <w:t>профессионального образования, программы ординатуры за счет средств республиканского бюджета и прошедшего государственную (итоговую) аттестацию, с учетом законодательства Приднестровской Молдавской Республики в области государственной службы;</w:t>
            </w:r>
          </w:p>
          <w:p w:rsidR="003E7ABA" w:rsidRPr="003E7ABA" w:rsidRDefault="003E7ABA" w:rsidP="003E7ABA">
            <w:pPr>
              <w:spacing w:line="240" w:lineRule="auto"/>
              <w:ind w:firstLine="709"/>
              <w:rPr>
                <w:rFonts w:ascii="Times New Roman" w:hAnsi="Times New Roman" w:cs="Times New Roman"/>
                <w:sz w:val="24"/>
                <w:szCs w:val="24"/>
              </w:rPr>
            </w:pPr>
            <w:r w:rsidRPr="003E7ABA">
              <w:rPr>
                <w:rFonts w:ascii="Times New Roman" w:hAnsi="Times New Roman" w:cs="Times New Roman"/>
                <w:sz w:val="24"/>
                <w:szCs w:val="24"/>
              </w:rPr>
              <w:t xml:space="preserve">в) обязательство лица, освоившего образовательные программы начального, среднего или высшего профессионального образования, программы ординатуры за счет средств республиканского бюджета и прошедшего государственную (итоговую) аттестацию, – по завершении обучения отработать по полученной профессии, специальности (направлению подготовки), </w:t>
            </w:r>
            <w:r w:rsidRPr="003E7ABA">
              <w:rPr>
                <w:rFonts w:ascii="Times New Roman" w:hAnsi="Times New Roman" w:cs="Times New Roman"/>
                <w:b/>
                <w:sz w:val="24"/>
                <w:szCs w:val="24"/>
              </w:rPr>
              <w:t>а также по смежной специальности (направлению подготовки)</w:t>
            </w:r>
            <w:r w:rsidRPr="003E7ABA">
              <w:rPr>
                <w:rFonts w:ascii="Times New Roman" w:hAnsi="Times New Roman" w:cs="Times New Roman"/>
                <w:sz w:val="24"/>
                <w:szCs w:val="24"/>
              </w:rPr>
              <w:t xml:space="preserve"> в органах государственной власти  Приднестровской Молдавской Республики, органах местного государственного управления Приднестровской Молдавской Республики, органах местного самоуправления Приднестровской Молдавской Республики, организациях любых организационно-правовых форм и форм собственности по согласованию сторон.</w:t>
            </w:r>
          </w:p>
          <w:p w:rsidR="003E7ABA" w:rsidRPr="003E7ABA" w:rsidRDefault="003E7ABA" w:rsidP="003E7ABA">
            <w:pPr>
              <w:spacing w:line="240" w:lineRule="auto"/>
              <w:ind w:firstLine="709"/>
              <w:rPr>
                <w:rFonts w:ascii="Times New Roman" w:hAnsi="Times New Roman" w:cs="Times New Roman"/>
                <w:sz w:val="24"/>
                <w:szCs w:val="24"/>
              </w:rPr>
            </w:pPr>
            <w:r w:rsidRPr="003E7ABA">
              <w:rPr>
                <w:rFonts w:ascii="Times New Roman" w:hAnsi="Times New Roman" w:cs="Times New Roman"/>
                <w:sz w:val="24"/>
                <w:szCs w:val="24"/>
              </w:rPr>
              <w:t xml:space="preserve">Срок исполнения обязательства отработать по полученной профессии, специальности (направлению подготовки), </w:t>
            </w:r>
            <w:r w:rsidRPr="003E7ABA">
              <w:rPr>
                <w:rFonts w:ascii="Times New Roman" w:hAnsi="Times New Roman" w:cs="Times New Roman"/>
                <w:b/>
                <w:sz w:val="24"/>
                <w:szCs w:val="24"/>
              </w:rPr>
              <w:t>смежной специальности (направлению подготовки)</w:t>
            </w:r>
            <w:r w:rsidRPr="003E7ABA">
              <w:rPr>
                <w:rFonts w:ascii="Times New Roman" w:hAnsi="Times New Roman" w:cs="Times New Roman"/>
                <w:sz w:val="24"/>
                <w:szCs w:val="24"/>
              </w:rPr>
              <w:t xml:space="preserve"> составляет: </w:t>
            </w:r>
          </w:p>
          <w:p w:rsidR="003E7ABA" w:rsidRPr="003E7ABA" w:rsidRDefault="003E7ABA" w:rsidP="003E7ABA">
            <w:pPr>
              <w:spacing w:line="240" w:lineRule="auto"/>
              <w:ind w:firstLine="709"/>
              <w:rPr>
                <w:rFonts w:ascii="Times New Roman" w:hAnsi="Times New Roman" w:cs="Times New Roman"/>
                <w:sz w:val="24"/>
                <w:szCs w:val="24"/>
              </w:rPr>
            </w:pPr>
            <w:r w:rsidRPr="003E7ABA">
              <w:rPr>
                <w:rFonts w:ascii="Times New Roman" w:hAnsi="Times New Roman" w:cs="Times New Roman"/>
                <w:sz w:val="24"/>
                <w:szCs w:val="24"/>
              </w:rPr>
              <w:t xml:space="preserve">а) 1 (один) год – для лиц, освоивших образовательные программы начального профессионального образования за счет средств республиканского бюджета и прошедших государственную (итоговую) аттестацию; </w:t>
            </w:r>
          </w:p>
          <w:p w:rsidR="003E7ABA" w:rsidRPr="003E7ABA" w:rsidRDefault="003E7ABA" w:rsidP="003E7ABA">
            <w:pPr>
              <w:spacing w:line="240" w:lineRule="auto"/>
              <w:ind w:firstLine="709"/>
              <w:rPr>
                <w:rFonts w:ascii="Times New Roman" w:hAnsi="Times New Roman" w:cs="Times New Roman"/>
                <w:sz w:val="24"/>
                <w:szCs w:val="24"/>
              </w:rPr>
            </w:pPr>
            <w:r w:rsidRPr="003E7ABA">
              <w:rPr>
                <w:rFonts w:ascii="Times New Roman" w:hAnsi="Times New Roman" w:cs="Times New Roman"/>
                <w:sz w:val="24"/>
                <w:szCs w:val="24"/>
              </w:rPr>
              <w:t xml:space="preserve">б) 2 (два) года – для лиц, освоивших образовательные программы среднего профессионального образования за счет средств республиканского бюджета и прошедших государственную (итоговую) аттестацию, </w:t>
            </w:r>
            <w:r w:rsidRPr="003E7ABA">
              <w:rPr>
                <w:rFonts w:ascii="Times New Roman" w:hAnsi="Times New Roman" w:cs="Times New Roman"/>
                <w:b/>
                <w:sz w:val="24"/>
                <w:szCs w:val="24"/>
              </w:rPr>
              <w:t>за исключением лиц, принятых</w:t>
            </w:r>
            <w:r w:rsidRPr="003E7ABA">
              <w:rPr>
                <w:rFonts w:ascii="Times New Roman" w:hAnsi="Times New Roman" w:cs="Times New Roman"/>
                <w:sz w:val="24"/>
                <w:szCs w:val="24"/>
              </w:rPr>
              <w:t xml:space="preserve"> </w:t>
            </w:r>
            <w:r w:rsidRPr="003E7ABA">
              <w:rPr>
                <w:rFonts w:ascii="Times New Roman" w:hAnsi="Times New Roman" w:cs="Times New Roman"/>
                <w:b/>
                <w:sz w:val="24"/>
                <w:szCs w:val="24"/>
              </w:rPr>
              <w:t>в год завершения освоения программ среднего профессионального образования за счет средств республиканского бюджета</w:t>
            </w:r>
            <w:r w:rsidRPr="003E7ABA">
              <w:rPr>
                <w:rFonts w:ascii="Times New Roman" w:hAnsi="Times New Roman" w:cs="Times New Roman"/>
                <w:sz w:val="24"/>
                <w:szCs w:val="24"/>
              </w:rPr>
              <w:t xml:space="preserve"> </w:t>
            </w:r>
            <w:r w:rsidRPr="003E7ABA">
              <w:rPr>
                <w:rFonts w:ascii="Times New Roman" w:hAnsi="Times New Roman" w:cs="Times New Roman"/>
                <w:b/>
                <w:sz w:val="24"/>
                <w:szCs w:val="24"/>
              </w:rPr>
              <w:t>на обучение по программам подготовки бакалавров (</w:t>
            </w:r>
            <w:proofErr w:type="spellStart"/>
            <w:r w:rsidRPr="003E7ABA">
              <w:rPr>
                <w:rFonts w:ascii="Times New Roman" w:hAnsi="Times New Roman" w:cs="Times New Roman"/>
                <w:b/>
                <w:sz w:val="24"/>
                <w:szCs w:val="24"/>
              </w:rPr>
              <w:t>бакалавриата</w:t>
            </w:r>
            <w:proofErr w:type="spellEnd"/>
            <w:r w:rsidRPr="003E7ABA">
              <w:rPr>
                <w:rFonts w:ascii="Times New Roman" w:hAnsi="Times New Roman" w:cs="Times New Roman"/>
                <w:b/>
                <w:sz w:val="24"/>
                <w:szCs w:val="24"/>
              </w:rPr>
              <w:t>) за счет средств республиканского бюджета;</w:t>
            </w:r>
          </w:p>
          <w:p w:rsidR="003E7ABA" w:rsidRPr="003E7ABA" w:rsidRDefault="003E7ABA" w:rsidP="003E7ABA">
            <w:pPr>
              <w:spacing w:line="240" w:lineRule="auto"/>
              <w:ind w:firstLine="709"/>
              <w:rPr>
                <w:rFonts w:ascii="Times New Roman" w:hAnsi="Times New Roman" w:cs="Times New Roman"/>
                <w:b/>
                <w:sz w:val="24"/>
                <w:szCs w:val="24"/>
              </w:rPr>
            </w:pPr>
            <w:r>
              <w:rPr>
                <w:rFonts w:ascii="Times New Roman" w:hAnsi="Times New Roman" w:cs="Times New Roman"/>
                <w:b/>
                <w:sz w:val="24"/>
                <w:szCs w:val="24"/>
              </w:rPr>
              <w:t>в</w:t>
            </w:r>
            <w:r w:rsidRPr="003E7ABA">
              <w:rPr>
                <w:rFonts w:ascii="Times New Roman" w:hAnsi="Times New Roman" w:cs="Times New Roman"/>
                <w:b/>
                <w:sz w:val="24"/>
                <w:szCs w:val="24"/>
              </w:rPr>
              <w:t xml:space="preserve">) 3 (три) года – для лиц, освоивших программы </w:t>
            </w:r>
            <w:proofErr w:type="spellStart"/>
            <w:r w:rsidRPr="003E7ABA">
              <w:rPr>
                <w:rFonts w:ascii="Times New Roman" w:hAnsi="Times New Roman" w:cs="Times New Roman"/>
                <w:b/>
                <w:sz w:val="24"/>
                <w:szCs w:val="24"/>
              </w:rPr>
              <w:t>бакалавриата</w:t>
            </w:r>
            <w:proofErr w:type="spellEnd"/>
            <w:r w:rsidRPr="003E7ABA">
              <w:rPr>
                <w:rFonts w:ascii="Times New Roman" w:hAnsi="Times New Roman" w:cs="Times New Roman"/>
                <w:b/>
                <w:sz w:val="24"/>
                <w:szCs w:val="24"/>
              </w:rPr>
              <w:t xml:space="preserve"> за счет средств республиканского бюджета </w:t>
            </w:r>
            <w:r w:rsidRPr="003E7ABA">
              <w:rPr>
                <w:rFonts w:ascii="Times New Roman" w:hAnsi="Times New Roman" w:cs="Times New Roman"/>
                <w:b/>
                <w:sz w:val="24"/>
                <w:szCs w:val="24"/>
              </w:rPr>
              <w:lastRenderedPageBreak/>
              <w:t xml:space="preserve">и прошедших государственную (итоговую) аттестацию, если они были приняты на обучение по программе </w:t>
            </w:r>
            <w:proofErr w:type="spellStart"/>
            <w:r w:rsidRPr="003E7ABA">
              <w:rPr>
                <w:rFonts w:ascii="Times New Roman" w:hAnsi="Times New Roman" w:cs="Times New Roman"/>
                <w:b/>
                <w:sz w:val="24"/>
                <w:szCs w:val="24"/>
              </w:rPr>
              <w:t>бакалавриата</w:t>
            </w:r>
            <w:proofErr w:type="spellEnd"/>
            <w:r w:rsidRPr="003E7ABA">
              <w:rPr>
                <w:rFonts w:ascii="Times New Roman" w:hAnsi="Times New Roman" w:cs="Times New Roman"/>
                <w:b/>
                <w:sz w:val="24"/>
                <w:szCs w:val="24"/>
              </w:rPr>
              <w:t xml:space="preserve"> в организации высшего профессионального образования в год завершения освоения программ среднего профессионального образования за счет средств республиканского бюджета;</w:t>
            </w:r>
          </w:p>
          <w:p w:rsidR="003E7ABA" w:rsidRPr="003E7ABA" w:rsidRDefault="003E7ABA" w:rsidP="003E7ABA">
            <w:pPr>
              <w:spacing w:line="240" w:lineRule="auto"/>
              <w:ind w:firstLine="709"/>
              <w:rPr>
                <w:rFonts w:ascii="Times New Roman" w:hAnsi="Times New Roman" w:cs="Times New Roman"/>
                <w:sz w:val="24"/>
                <w:szCs w:val="24"/>
              </w:rPr>
            </w:pPr>
            <w:r w:rsidRPr="003E7ABA">
              <w:rPr>
                <w:rFonts w:ascii="Times New Roman" w:hAnsi="Times New Roman" w:cs="Times New Roman"/>
                <w:b/>
                <w:sz w:val="24"/>
                <w:szCs w:val="24"/>
              </w:rPr>
              <w:t>г)</w:t>
            </w:r>
            <w:r w:rsidRPr="003E7ABA">
              <w:rPr>
                <w:rFonts w:ascii="Times New Roman" w:hAnsi="Times New Roman" w:cs="Times New Roman"/>
                <w:sz w:val="24"/>
                <w:szCs w:val="24"/>
              </w:rPr>
              <w:t xml:space="preserve"> 3 (три) года – для лиц, освоивших программы </w:t>
            </w:r>
            <w:proofErr w:type="spellStart"/>
            <w:r w:rsidRPr="003E7ABA">
              <w:rPr>
                <w:rFonts w:ascii="Times New Roman" w:hAnsi="Times New Roman" w:cs="Times New Roman"/>
                <w:sz w:val="24"/>
                <w:szCs w:val="24"/>
              </w:rPr>
              <w:t>бакалавриата</w:t>
            </w:r>
            <w:proofErr w:type="spellEnd"/>
            <w:r w:rsidRPr="003E7ABA">
              <w:rPr>
                <w:rFonts w:ascii="Times New Roman" w:hAnsi="Times New Roman" w:cs="Times New Roman"/>
                <w:sz w:val="24"/>
                <w:szCs w:val="24"/>
              </w:rPr>
              <w:t xml:space="preserve"> за счет средств республиканского бюджета и прошедших государственную (итоговую) аттестацию, за исключением лиц, принятых в год завершения освоения программ </w:t>
            </w:r>
            <w:proofErr w:type="spellStart"/>
            <w:r w:rsidRPr="003E7ABA">
              <w:rPr>
                <w:rFonts w:ascii="Times New Roman" w:hAnsi="Times New Roman" w:cs="Times New Roman"/>
                <w:sz w:val="24"/>
                <w:szCs w:val="24"/>
              </w:rPr>
              <w:t>бакалавриата</w:t>
            </w:r>
            <w:proofErr w:type="spellEnd"/>
            <w:r w:rsidRPr="003E7ABA">
              <w:rPr>
                <w:rFonts w:ascii="Times New Roman" w:hAnsi="Times New Roman" w:cs="Times New Roman"/>
                <w:sz w:val="24"/>
                <w:szCs w:val="24"/>
              </w:rPr>
              <w:t xml:space="preserve"> в организации высшего профессионального образования на обучение по программам магистратуры за счет средств республиканского бюджета;</w:t>
            </w:r>
          </w:p>
          <w:p w:rsidR="003E7ABA" w:rsidRPr="003E7ABA" w:rsidRDefault="003E7ABA" w:rsidP="003E7ABA">
            <w:pPr>
              <w:spacing w:line="240" w:lineRule="auto"/>
              <w:ind w:firstLine="709"/>
              <w:rPr>
                <w:rFonts w:ascii="Times New Roman" w:hAnsi="Times New Roman" w:cs="Times New Roman"/>
                <w:sz w:val="24"/>
                <w:szCs w:val="24"/>
              </w:rPr>
            </w:pPr>
            <w:r w:rsidRPr="003E7ABA">
              <w:rPr>
                <w:rFonts w:ascii="Times New Roman" w:hAnsi="Times New Roman" w:cs="Times New Roman"/>
                <w:b/>
                <w:sz w:val="24"/>
                <w:szCs w:val="24"/>
              </w:rPr>
              <w:t>д)</w:t>
            </w:r>
            <w:r w:rsidRPr="003E7ABA">
              <w:rPr>
                <w:rFonts w:ascii="Times New Roman" w:hAnsi="Times New Roman" w:cs="Times New Roman"/>
                <w:sz w:val="24"/>
                <w:szCs w:val="24"/>
              </w:rPr>
              <w:t xml:space="preserve"> 3 (три) года – для лиц, освоивших программы магистратуры за счет средств республиканского бюджета и прошедших государственную (итоговую) аттестацию, если они были приняты на обучение по программе магистратуры в организации высшего профессионального образования в год завершения освоения программ подготовки бакалавров (</w:t>
            </w:r>
            <w:proofErr w:type="spellStart"/>
            <w:r w:rsidRPr="003E7ABA">
              <w:rPr>
                <w:rFonts w:ascii="Times New Roman" w:hAnsi="Times New Roman" w:cs="Times New Roman"/>
                <w:sz w:val="24"/>
                <w:szCs w:val="24"/>
              </w:rPr>
              <w:t>бакалавриата</w:t>
            </w:r>
            <w:proofErr w:type="spellEnd"/>
            <w:r w:rsidRPr="003E7ABA">
              <w:rPr>
                <w:rFonts w:ascii="Times New Roman" w:hAnsi="Times New Roman" w:cs="Times New Roman"/>
                <w:sz w:val="24"/>
                <w:szCs w:val="24"/>
              </w:rPr>
              <w:t>) за счет средств республиканского бюджета;</w:t>
            </w:r>
          </w:p>
          <w:p w:rsidR="003E7ABA" w:rsidRPr="003E7ABA" w:rsidRDefault="003E7ABA" w:rsidP="003E7ABA">
            <w:pPr>
              <w:spacing w:line="240" w:lineRule="auto"/>
              <w:ind w:firstLine="709"/>
              <w:rPr>
                <w:rFonts w:ascii="Times New Roman" w:hAnsi="Times New Roman" w:cs="Times New Roman"/>
                <w:sz w:val="24"/>
                <w:szCs w:val="24"/>
              </w:rPr>
            </w:pPr>
            <w:r w:rsidRPr="003E7ABA">
              <w:rPr>
                <w:rFonts w:ascii="Times New Roman" w:hAnsi="Times New Roman" w:cs="Times New Roman"/>
                <w:b/>
                <w:sz w:val="24"/>
                <w:szCs w:val="24"/>
              </w:rPr>
              <w:t>е)</w:t>
            </w:r>
            <w:r w:rsidRPr="003E7ABA">
              <w:rPr>
                <w:rFonts w:ascii="Times New Roman" w:hAnsi="Times New Roman" w:cs="Times New Roman"/>
                <w:sz w:val="24"/>
                <w:szCs w:val="24"/>
              </w:rPr>
              <w:t xml:space="preserve"> 1 (один) год – для лиц, освоивших программы магистратуры за счет средств республиканского бюджета и прошедших государственную (итоговую) аттестацию, за исключением лиц, которые были приняты на обучение по программе магистратуры в организации высшего профессионального образования в год завершения освоения программам подготовки бакалавров (</w:t>
            </w:r>
            <w:proofErr w:type="spellStart"/>
            <w:r w:rsidRPr="003E7ABA">
              <w:rPr>
                <w:rFonts w:ascii="Times New Roman" w:hAnsi="Times New Roman" w:cs="Times New Roman"/>
                <w:sz w:val="24"/>
                <w:szCs w:val="24"/>
              </w:rPr>
              <w:t>бакалавриата</w:t>
            </w:r>
            <w:proofErr w:type="spellEnd"/>
            <w:r w:rsidRPr="003E7ABA">
              <w:rPr>
                <w:rFonts w:ascii="Times New Roman" w:hAnsi="Times New Roman" w:cs="Times New Roman"/>
                <w:sz w:val="24"/>
                <w:szCs w:val="24"/>
              </w:rPr>
              <w:t>) за счет средств республиканского бюджета;</w:t>
            </w:r>
          </w:p>
          <w:p w:rsidR="003E7ABA" w:rsidRPr="003E7ABA" w:rsidRDefault="003E7ABA" w:rsidP="003E7ABA">
            <w:pPr>
              <w:spacing w:line="240" w:lineRule="auto"/>
              <w:ind w:firstLine="709"/>
              <w:rPr>
                <w:rFonts w:ascii="Times New Roman" w:hAnsi="Times New Roman" w:cs="Times New Roman"/>
                <w:sz w:val="24"/>
                <w:szCs w:val="24"/>
              </w:rPr>
            </w:pPr>
            <w:r w:rsidRPr="003E7ABA">
              <w:rPr>
                <w:rFonts w:ascii="Times New Roman" w:hAnsi="Times New Roman" w:cs="Times New Roman"/>
                <w:b/>
                <w:sz w:val="24"/>
                <w:szCs w:val="24"/>
              </w:rPr>
              <w:t>ж)</w:t>
            </w:r>
            <w:r w:rsidRPr="003E7ABA">
              <w:rPr>
                <w:rFonts w:ascii="Times New Roman" w:hAnsi="Times New Roman" w:cs="Times New Roman"/>
                <w:sz w:val="24"/>
                <w:szCs w:val="24"/>
              </w:rPr>
              <w:t xml:space="preserve"> 3 (три) года – для лиц, освоивших программы </w:t>
            </w:r>
            <w:proofErr w:type="spellStart"/>
            <w:r w:rsidRPr="003E7ABA">
              <w:rPr>
                <w:rFonts w:ascii="Times New Roman" w:hAnsi="Times New Roman" w:cs="Times New Roman"/>
                <w:sz w:val="24"/>
                <w:szCs w:val="24"/>
              </w:rPr>
              <w:t>специалитета</w:t>
            </w:r>
            <w:proofErr w:type="spellEnd"/>
            <w:r w:rsidRPr="003E7ABA">
              <w:rPr>
                <w:rFonts w:ascii="Times New Roman" w:hAnsi="Times New Roman" w:cs="Times New Roman"/>
                <w:sz w:val="24"/>
                <w:szCs w:val="24"/>
              </w:rPr>
              <w:t xml:space="preserve"> за счет средств республиканского бюджета и прошедших государственную (итоговую) аттестацию;</w:t>
            </w:r>
          </w:p>
          <w:p w:rsidR="003E7ABA" w:rsidRPr="003E7ABA" w:rsidRDefault="003E7ABA" w:rsidP="003E7ABA">
            <w:pPr>
              <w:spacing w:line="240" w:lineRule="auto"/>
              <w:ind w:firstLine="709"/>
              <w:rPr>
                <w:rFonts w:ascii="Times New Roman" w:hAnsi="Times New Roman" w:cs="Times New Roman"/>
                <w:sz w:val="24"/>
                <w:szCs w:val="24"/>
              </w:rPr>
            </w:pPr>
            <w:r w:rsidRPr="003E7ABA">
              <w:rPr>
                <w:rFonts w:ascii="Times New Roman" w:hAnsi="Times New Roman" w:cs="Times New Roman"/>
                <w:b/>
                <w:sz w:val="24"/>
                <w:szCs w:val="24"/>
              </w:rPr>
              <w:t>з)</w:t>
            </w:r>
            <w:r w:rsidRPr="003E7ABA">
              <w:rPr>
                <w:rFonts w:ascii="Times New Roman" w:hAnsi="Times New Roman" w:cs="Times New Roman"/>
                <w:sz w:val="24"/>
                <w:szCs w:val="24"/>
              </w:rPr>
              <w:t xml:space="preserve"> </w:t>
            </w:r>
            <w:r w:rsidRPr="003E7ABA">
              <w:rPr>
                <w:rFonts w:ascii="Times New Roman" w:hAnsi="Times New Roman" w:cs="Times New Roman"/>
                <w:b/>
                <w:sz w:val="24"/>
                <w:szCs w:val="24"/>
              </w:rPr>
              <w:t>3 (три) года</w:t>
            </w:r>
            <w:r w:rsidRPr="003E7ABA">
              <w:rPr>
                <w:rFonts w:ascii="Times New Roman" w:hAnsi="Times New Roman" w:cs="Times New Roman"/>
                <w:sz w:val="24"/>
                <w:szCs w:val="24"/>
              </w:rPr>
              <w:t xml:space="preserve"> – для лиц, освоивших программы высшего профессионального образования по специальностям в области здравоохранения и </w:t>
            </w:r>
            <w:proofErr w:type="gramStart"/>
            <w:r w:rsidRPr="003E7ABA">
              <w:rPr>
                <w:rFonts w:ascii="Times New Roman" w:hAnsi="Times New Roman" w:cs="Times New Roman"/>
                <w:sz w:val="24"/>
                <w:szCs w:val="24"/>
              </w:rPr>
              <w:t>медицинских наук</w:t>
            </w:r>
            <w:proofErr w:type="gramEnd"/>
            <w:r w:rsidRPr="003E7ABA">
              <w:rPr>
                <w:rFonts w:ascii="Times New Roman" w:hAnsi="Times New Roman" w:cs="Times New Roman"/>
                <w:sz w:val="24"/>
                <w:szCs w:val="24"/>
              </w:rPr>
              <w:t xml:space="preserve"> и программы ординатуры за счет средств республиканского бюджета и прошедших государственную (итоговую) аттестацию.</w:t>
            </w:r>
          </w:p>
          <w:p w:rsidR="000D024E" w:rsidRDefault="000D024E" w:rsidP="003E7ABA">
            <w:pPr>
              <w:spacing w:line="240" w:lineRule="auto"/>
              <w:ind w:firstLine="709"/>
              <w:rPr>
                <w:rFonts w:ascii="Times New Roman" w:hAnsi="Times New Roman" w:cs="Times New Roman"/>
                <w:b/>
                <w:sz w:val="24"/>
                <w:szCs w:val="24"/>
              </w:rPr>
            </w:pPr>
            <w:r w:rsidRPr="000D024E">
              <w:rPr>
                <w:rFonts w:ascii="Times New Roman" w:hAnsi="Times New Roman" w:cs="Times New Roman"/>
                <w:b/>
                <w:sz w:val="24"/>
                <w:szCs w:val="24"/>
              </w:rPr>
              <w:t xml:space="preserve">Лица, освоившие образовательные программы среднего или высшего профессионального образования за счет средств </w:t>
            </w:r>
            <w:r w:rsidRPr="000D024E">
              <w:rPr>
                <w:rFonts w:ascii="Times New Roman" w:hAnsi="Times New Roman" w:cs="Times New Roman"/>
                <w:b/>
                <w:sz w:val="24"/>
                <w:szCs w:val="24"/>
              </w:rPr>
              <w:lastRenderedPageBreak/>
              <w:t>республиканского бюджета и прошедшие государственную (итоговую) аттестацию, вправе исполнить обязательство по отработке установленного настоящим пунктом срока за счет замещения должностей педагогических работников в организациях образования, финансируемых за счет средств республиканского или местного бюджета, независимо от соответствия полученной профессии, специальности (направлению подготовки) занимаемой должности педагогического работника.</w:t>
            </w:r>
          </w:p>
          <w:p w:rsidR="003E7ABA" w:rsidRPr="003E7ABA" w:rsidRDefault="003E7ABA" w:rsidP="003E7ABA">
            <w:pPr>
              <w:spacing w:line="240" w:lineRule="auto"/>
              <w:ind w:firstLine="709"/>
              <w:rPr>
                <w:rFonts w:ascii="Times New Roman" w:hAnsi="Times New Roman" w:cs="Times New Roman"/>
                <w:sz w:val="24"/>
                <w:szCs w:val="24"/>
              </w:rPr>
            </w:pPr>
            <w:bookmarkStart w:id="0" w:name="_GoBack"/>
            <w:bookmarkEnd w:id="0"/>
            <w:r w:rsidRPr="003E7ABA">
              <w:rPr>
                <w:rFonts w:ascii="Times New Roman" w:hAnsi="Times New Roman" w:cs="Times New Roman"/>
                <w:sz w:val="24"/>
                <w:szCs w:val="24"/>
              </w:rPr>
              <w:t>Организацию финансирования оказываемых образовательных услуг осуществляет учредитель.</w:t>
            </w:r>
          </w:p>
          <w:p w:rsidR="003E7ABA" w:rsidRPr="003E7ABA" w:rsidRDefault="003E7ABA" w:rsidP="003E7ABA">
            <w:pPr>
              <w:spacing w:line="240" w:lineRule="auto"/>
              <w:ind w:firstLine="709"/>
              <w:rPr>
                <w:rFonts w:ascii="Times New Roman" w:hAnsi="Times New Roman" w:cs="Times New Roman"/>
                <w:sz w:val="24"/>
                <w:szCs w:val="24"/>
              </w:rPr>
            </w:pPr>
            <w:r w:rsidRPr="003E7ABA">
              <w:rPr>
                <w:rFonts w:ascii="Times New Roman" w:hAnsi="Times New Roman" w:cs="Times New Roman"/>
                <w:sz w:val="24"/>
                <w:szCs w:val="24"/>
              </w:rPr>
              <w:t>Порядок заключения и расторжения, а также типовая форма договора об оказании образовательных услуг утверждаются нормативным правовым актом Правительства Приднестровской Молдавской Республики.</w:t>
            </w:r>
          </w:p>
          <w:p w:rsidR="003E7ABA" w:rsidRPr="003E7ABA" w:rsidRDefault="003E7ABA" w:rsidP="003E7ABA">
            <w:pPr>
              <w:spacing w:line="240" w:lineRule="auto"/>
              <w:ind w:firstLine="709"/>
              <w:rPr>
                <w:rFonts w:ascii="Times New Roman" w:hAnsi="Times New Roman" w:cs="Times New Roman"/>
                <w:sz w:val="24"/>
                <w:szCs w:val="24"/>
              </w:rPr>
            </w:pPr>
            <w:r w:rsidRPr="003E7ABA">
              <w:rPr>
                <w:rFonts w:ascii="Times New Roman" w:hAnsi="Times New Roman" w:cs="Times New Roman"/>
                <w:sz w:val="24"/>
                <w:szCs w:val="24"/>
              </w:rPr>
              <w:t>Порядок распределения и трудоустройства лиц, освоивших образовательные программы начального, среднего или высшего профессионального образования, программы ординатуры за счет средств республиканского бюджета и прошедших государственную (итоговую) аттестацию, в части, не урегулированной настоящим пунктом, устанавливается Правительством Приднестровской Молдавской Республики.</w:t>
            </w:r>
          </w:p>
          <w:p w:rsidR="003E7ABA" w:rsidRPr="003E7ABA" w:rsidRDefault="003E7ABA" w:rsidP="003E7ABA">
            <w:pPr>
              <w:spacing w:line="240" w:lineRule="auto"/>
              <w:ind w:firstLine="709"/>
              <w:rPr>
                <w:rFonts w:ascii="Times New Roman" w:hAnsi="Times New Roman" w:cs="Times New Roman"/>
                <w:sz w:val="24"/>
                <w:szCs w:val="24"/>
              </w:rPr>
            </w:pPr>
            <w:r w:rsidRPr="003E7ABA">
              <w:rPr>
                <w:rFonts w:ascii="Times New Roman" w:hAnsi="Times New Roman" w:cs="Times New Roman"/>
                <w:sz w:val="24"/>
                <w:szCs w:val="24"/>
              </w:rPr>
              <w:t xml:space="preserve">Лица, освоившие образовательные программы начального, среднего или высшего профессионального образования, программы ординатуры за счет средств республиканского бюджета и прошедшие государственную (итоговую) аттестацию, получившие место работы по распределению и не отработавшие в установленный срок, обязаны возместить в республиканский бюджет стоимость обучения в порядке, предусмотренном частью </w:t>
            </w:r>
            <w:r w:rsidRPr="003E7ABA">
              <w:rPr>
                <w:rFonts w:ascii="Times New Roman" w:hAnsi="Times New Roman" w:cs="Times New Roman"/>
                <w:b/>
                <w:sz w:val="24"/>
                <w:szCs w:val="24"/>
              </w:rPr>
              <w:t>одиннадцатой</w:t>
            </w:r>
            <w:r w:rsidRPr="003E7ABA">
              <w:rPr>
                <w:rFonts w:ascii="Times New Roman" w:hAnsi="Times New Roman" w:cs="Times New Roman"/>
                <w:sz w:val="24"/>
                <w:szCs w:val="24"/>
              </w:rPr>
              <w:t xml:space="preserve"> настоящего пункта.</w:t>
            </w:r>
          </w:p>
          <w:p w:rsidR="003E7ABA" w:rsidRPr="003E7ABA" w:rsidRDefault="003E7ABA" w:rsidP="003E7ABA">
            <w:pPr>
              <w:spacing w:line="240" w:lineRule="auto"/>
              <w:ind w:firstLine="709"/>
              <w:rPr>
                <w:rFonts w:ascii="Times New Roman" w:hAnsi="Times New Roman" w:cs="Times New Roman"/>
                <w:sz w:val="24"/>
                <w:szCs w:val="24"/>
              </w:rPr>
            </w:pPr>
            <w:r w:rsidRPr="003E7ABA">
              <w:rPr>
                <w:rFonts w:ascii="Times New Roman" w:hAnsi="Times New Roman" w:cs="Times New Roman"/>
                <w:sz w:val="24"/>
                <w:szCs w:val="24"/>
              </w:rPr>
              <w:t xml:space="preserve">Лица, указанные в частях </w:t>
            </w:r>
            <w:r w:rsidRPr="003E7ABA">
              <w:rPr>
                <w:rFonts w:ascii="Times New Roman" w:hAnsi="Times New Roman" w:cs="Times New Roman"/>
                <w:b/>
                <w:sz w:val="24"/>
                <w:szCs w:val="24"/>
              </w:rPr>
              <w:t>восьмой и тринадцатой</w:t>
            </w:r>
            <w:r w:rsidRPr="003E7ABA">
              <w:rPr>
                <w:rFonts w:ascii="Times New Roman" w:hAnsi="Times New Roman" w:cs="Times New Roman"/>
                <w:sz w:val="24"/>
                <w:szCs w:val="24"/>
              </w:rPr>
              <w:t xml:space="preserve"> настоящего пункта, освобождаются от возмещения в республиканский бюджет стоимости обучения, если они относятся к категории:</w:t>
            </w:r>
          </w:p>
          <w:p w:rsidR="003E7ABA" w:rsidRPr="003E7ABA" w:rsidRDefault="003E7ABA" w:rsidP="003E7ABA">
            <w:pPr>
              <w:spacing w:line="240" w:lineRule="auto"/>
              <w:ind w:firstLine="709"/>
              <w:rPr>
                <w:rFonts w:ascii="Times New Roman" w:hAnsi="Times New Roman" w:cs="Times New Roman"/>
                <w:sz w:val="24"/>
                <w:szCs w:val="24"/>
              </w:rPr>
            </w:pPr>
            <w:r w:rsidRPr="003E7ABA">
              <w:rPr>
                <w:rFonts w:ascii="Times New Roman" w:hAnsi="Times New Roman" w:cs="Times New Roman"/>
                <w:sz w:val="24"/>
                <w:szCs w:val="24"/>
              </w:rPr>
              <w:t xml:space="preserve">а) детей-сирот и детей, оставшихся без попечения родителей, а также лиц из </w:t>
            </w:r>
            <w:r w:rsidRPr="003E7ABA">
              <w:rPr>
                <w:rFonts w:ascii="Times New Roman" w:hAnsi="Times New Roman" w:cs="Times New Roman"/>
                <w:sz w:val="24"/>
                <w:szCs w:val="24"/>
              </w:rPr>
              <w:lastRenderedPageBreak/>
              <w:t>числа детей-сирот и детей, оставшихся без попечения родителей;</w:t>
            </w:r>
          </w:p>
          <w:p w:rsidR="003E7ABA" w:rsidRPr="003E7ABA" w:rsidRDefault="003E7ABA" w:rsidP="003E7ABA">
            <w:pPr>
              <w:spacing w:line="240" w:lineRule="auto"/>
              <w:ind w:firstLine="709"/>
              <w:rPr>
                <w:rFonts w:ascii="Times New Roman" w:hAnsi="Times New Roman" w:cs="Times New Roman"/>
                <w:sz w:val="24"/>
                <w:szCs w:val="24"/>
              </w:rPr>
            </w:pPr>
            <w:r w:rsidRPr="003E7ABA">
              <w:rPr>
                <w:rFonts w:ascii="Times New Roman" w:hAnsi="Times New Roman" w:cs="Times New Roman"/>
                <w:sz w:val="24"/>
                <w:szCs w:val="24"/>
              </w:rPr>
              <w:t xml:space="preserve">б) детей-инвалидов в возрасте до 18 (восемнадцати) лет, инвалидов </w:t>
            </w:r>
            <w:r w:rsidRPr="003E7ABA">
              <w:rPr>
                <w:rFonts w:ascii="Times New Roman" w:hAnsi="Times New Roman" w:cs="Times New Roman"/>
                <w:sz w:val="24"/>
                <w:szCs w:val="24"/>
              </w:rPr>
              <w:br/>
            </w:r>
            <w:r w:rsidRPr="003E7ABA">
              <w:rPr>
                <w:rFonts w:ascii="Times New Roman" w:hAnsi="Times New Roman" w:cs="Times New Roman"/>
                <w:sz w:val="24"/>
                <w:szCs w:val="24"/>
                <w:lang w:val="en-US"/>
              </w:rPr>
              <w:t>I</w:t>
            </w:r>
            <w:r w:rsidRPr="003E7ABA">
              <w:rPr>
                <w:rFonts w:ascii="Times New Roman" w:hAnsi="Times New Roman" w:cs="Times New Roman"/>
                <w:sz w:val="24"/>
                <w:szCs w:val="24"/>
              </w:rPr>
              <w:t xml:space="preserve"> или </w:t>
            </w:r>
            <w:r w:rsidRPr="003E7ABA">
              <w:rPr>
                <w:rFonts w:ascii="Times New Roman" w:hAnsi="Times New Roman" w:cs="Times New Roman"/>
                <w:sz w:val="24"/>
                <w:szCs w:val="24"/>
                <w:lang w:val="en-US"/>
              </w:rPr>
              <w:t>II</w:t>
            </w:r>
            <w:r w:rsidRPr="003E7ABA">
              <w:rPr>
                <w:rFonts w:ascii="Times New Roman" w:hAnsi="Times New Roman" w:cs="Times New Roman"/>
                <w:sz w:val="24"/>
                <w:szCs w:val="24"/>
              </w:rPr>
              <w:t xml:space="preserve"> группы, при невозможности предоставления путем перераспределения, последующего направления на работу нового места работы, с учетом состояния их здоровья, по месту жительства (месту пребывания) родителей, мужа (жены) или с их согласия иного имеющегося в наличии места работы;</w:t>
            </w:r>
          </w:p>
          <w:p w:rsidR="003E7ABA" w:rsidRPr="003E7ABA" w:rsidRDefault="003E7ABA" w:rsidP="003E7ABA">
            <w:pPr>
              <w:spacing w:line="240" w:lineRule="auto"/>
              <w:ind w:firstLine="709"/>
              <w:rPr>
                <w:rFonts w:ascii="Times New Roman" w:hAnsi="Times New Roman" w:cs="Times New Roman"/>
                <w:i/>
                <w:sz w:val="24"/>
                <w:szCs w:val="24"/>
              </w:rPr>
            </w:pPr>
            <w:r w:rsidRPr="003E7ABA">
              <w:rPr>
                <w:rFonts w:ascii="Times New Roman" w:hAnsi="Times New Roman" w:cs="Times New Roman"/>
                <w:sz w:val="24"/>
                <w:szCs w:val="24"/>
              </w:rPr>
              <w:t xml:space="preserve">в) лиц, имеющих одного из родителей или мужа (жену) инвалида </w:t>
            </w:r>
            <w:r w:rsidRPr="003E7ABA">
              <w:rPr>
                <w:rFonts w:ascii="Times New Roman" w:hAnsi="Times New Roman" w:cs="Times New Roman"/>
                <w:sz w:val="24"/>
                <w:szCs w:val="24"/>
                <w:lang w:val="en-US"/>
              </w:rPr>
              <w:t>I</w:t>
            </w:r>
            <w:r w:rsidRPr="003E7ABA">
              <w:rPr>
                <w:rFonts w:ascii="Times New Roman" w:hAnsi="Times New Roman" w:cs="Times New Roman"/>
                <w:sz w:val="24"/>
                <w:szCs w:val="24"/>
              </w:rPr>
              <w:t xml:space="preserve"> или </w:t>
            </w:r>
            <w:r w:rsidRPr="003E7ABA">
              <w:rPr>
                <w:rFonts w:ascii="Times New Roman" w:hAnsi="Times New Roman" w:cs="Times New Roman"/>
                <w:sz w:val="24"/>
                <w:szCs w:val="24"/>
                <w:lang w:val="en-US"/>
              </w:rPr>
              <w:t>II</w:t>
            </w:r>
            <w:r w:rsidRPr="003E7ABA">
              <w:rPr>
                <w:rFonts w:ascii="Times New Roman" w:hAnsi="Times New Roman" w:cs="Times New Roman"/>
                <w:sz w:val="24"/>
                <w:szCs w:val="24"/>
              </w:rPr>
              <w:t xml:space="preserve"> группы, или ребенка-инвалида, при невозможности предоставления путем перераспределения, последующего направления на работу нового места работы по месту жительства (месту пребывания) этих родителя, мужа (жены), ребенка-инвалида;</w:t>
            </w:r>
          </w:p>
          <w:p w:rsidR="003E7ABA" w:rsidRPr="003E7ABA" w:rsidRDefault="003E7ABA" w:rsidP="003E7ABA">
            <w:pPr>
              <w:spacing w:line="240" w:lineRule="auto"/>
              <w:ind w:firstLine="709"/>
              <w:rPr>
                <w:rFonts w:ascii="Times New Roman" w:hAnsi="Times New Roman" w:cs="Times New Roman"/>
                <w:b/>
                <w:sz w:val="24"/>
                <w:szCs w:val="24"/>
              </w:rPr>
            </w:pPr>
            <w:r w:rsidRPr="003E7ABA">
              <w:rPr>
                <w:rFonts w:ascii="Times New Roman" w:hAnsi="Times New Roman" w:cs="Times New Roman"/>
                <w:sz w:val="24"/>
                <w:szCs w:val="24"/>
              </w:rPr>
              <w:t>г) лиц, имеющих медицинские противопоказания к работе по полученной специальности, направлению подготовки, при невозможности предоставления путем перераспределения, последующего направления на работу нового места работы с учетом состояния их здоровья;</w:t>
            </w:r>
          </w:p>
          <w:p w:rsidR="003E7ABA" w:rsidRPr="003E7ABA" w:rsidRDefault="003E7ABA" w:rsidP="003E7ABA">
            <w:pPr>
              <w:spacing w:line="240" w:lineRule="auto"/>
              <w:ind w:firstLine="709"/>
              <w:rPr>
                <w:rFonts w:ascii="Times New Roman" w:hAnsi="Times New Roman" w:cs="Times New Roman"/>
                <w:sz w:val="24"/>
                <w:szCs w:val="24"/>
              </w:rPr>
            </w:pPr>
            <w:r w:rsidRPr="003E7ABA">
              <w:rPr>
                <w:rFonts w:ascii="Times New Roman" w:hAnsi="Times New Roman" w:cs="Times New Roman"/>
                <w:sz w:val="24"/>
                <w:szCs w:val="24"/>
              </w:rPr>
              <w:t>д) беременных женщин; матерей (отцов), имеющих ребенка в возрасте до 3 (трех) лет на дату принятия решения о перераспределении, последующем направлении на работу, при невозможности предоставления путем перераспределения, последующего направления на работу нового места работы по месту их жительства (месту пребывания);</w:t>
            </w:r>
          </w:p>
          <w:p w:rsidR="003E7ABA" w:rsidRPr="003E7ABA" w:rsidRDefault="003E7ABA" w:rsidP="003E7ABA">
            <w:pPr>
              <w:spacing w:line="240" w:lineRule="auto"/>
              <w:ind w:firstLine="709"/>
              <w:rPr>
                <w:rFonts w:ascii="Times New Roman" w:hAnsi="Times New Roman" w:cs="Times New Roman"/>
                <w:sz w:val="24"/>
                <w:szCs w:val="24"/>
              </w:rPr>
            </w:pPr>
            <w:r w:rsidRPr="003E7ABA">
              <w:rPr>
                <w:rFonts w:ascii="Times New Roman" w:hAnsi="Times New Roman" w:cs="Times New Roman"/>
                <w:sz w:val="24"/>
                <w:szCs w:val="24"/>
              </w:rPr>
              <w:t>е) лиц, у которых муж (жена) работает и постоянно проживает на территории Приднестровской Молдавской Республики, при невозможности предоставления им путем перераспределения, последующего направления на работу нового места работы по месту жительства (месту пребывания) и (или) работы мужа (жены);</w:t>
            </w:r>
          </w:p>
          <w:p w:rsidR="003E7ABA" w:rsidRPr="003E7ABA" w:rsidRDefault="003E7ABA" w:rsidP="003E7ABA">
            <w:pPr>
              <w:spacing w:line="240" w:lineRule="auto"/>
              <w:ind w:firstLine="709"/>
              <w:rPr>
                <w:rFonts w:ascii="Times New Roman" w:hAnsi="Times New Roman" w:cs="Times New Roman"/>
                <w:sz w:val="24"/>
                <w:szCs w:val="24"/>
              </w:rPr>
            </w:pPr>
            <w:r w:rsidRPr="003E7ABA">
              <w:rPr>
                <w:rFonts w:ascii="Times New Roman" w:hAnsi="Times New Roman" w:cs="Times New Roman"/>
                <w:sz w:val="24"/>
                <w:szCs w:val="24"/>
              </w:rPr>
              <w:t xml:space="preserve">Лица, освоившие образовательные программы начального, среднего или высшего профессионального образования, программы ординатуры за счет средств республиканского бюджета и прошедшие государственную (итоговую) аттестацию, получившие место работы по распределению и не отработавшие в </w:t>
            </w:r>
            <w:r w:rsidRPr="003E7ABA">
              <w:rPr>
                <w:rFonts w:ascii="Times New Roman" w:hAnsi="Times New Roman" w:cs="Times New Roman"/>
                <w:sz w:val="24"/>
                <w:szCs w:val="24"/>
              </w:rPr>
              <w:lastRenderedPageBreak/>
              <w:t>установленный срок, освобождаются от возмещения в республиканский бюджет стоимости обучения, если трудовой договор с ними расторгнут (прекращен) в связи со следующими обстоятельствами:</w:t>
            </w:r>
          </w:p>
          <w:p w:rsidR="003E7ABA" w:rsidRPr="003E7ABA" w:rsidRDefault="003E7ABA" w:rsidP="003E7ABA">
            <w:pPr>
              <w:spacing w:line="240" w:lineRule="auto"/>
              <w:ind w:firstLine="709"/>
              <w:rPr>
                <w:rFonts w:ascii="Times New Roman" w:hAnsi="Times New Roman" w:cs="Times New Roman"/>
                <w:sz w:val="24"/>
                <w:szCs w:val="24"/>
              </w:rPr>
            </w:pPr>
            <w:r w:rsidRPr="003E7ABA">
              <w:rPr>
                <w:rFonts w:ascii="Times New Roman" w:hAnsi="Times New Roman" w:cs="Times New Roman"/>
                <w:sz w:val="24"/>
                <w:szCs w:val="24"/>
              </w:rPr>
              <w:t>а) ликвидация организации либо прекращение деятельности работодателем – физическим лицом, приостановление деятельности организации, сокращение численности или штата работников (</w:t>
            </w:r>
            <w:proofErr w:type="gramStart"/>
            <w:r w:rsidRPr="003E7ABA">
              <w:rPr>
                <w:rFonts w:ascii="Times New Roman" w:hAnsi="Times New Roman" w:cs="Times New Roman"/>
                <w:sz w:val="24"/>
                <w:szCs w:val="24"/>
              </w:rPr>
              <w:t>подпункты</w:t>
            </w:r>
            <w:proofErr w:type="gramEnd"/>
            <w:r w:rsidRPr="003E7ABA">
              <w:rPr>
                <w:rFonts w:ascii="Times New Roman" w:hAnsi="Times New Roman" w:cs="Times New Roman"/>
                <w:sz w:val="24"/>
                <w:szCs w:val="24"/>
              </w:rPr>
              <w:t xml:space="preserve"> а) и б) пункта 1 статьи 81 Трудового кодекса Приднестровской Молдавской Республики), при невозможности предоставления им нового места работы путем перераспределения, последующего направления на работу;</w:t>
            </w:r>
          </w:p>
          <w:p w:rsidR="003E7ABA" w:rsidRPr="003E7ABA" w:rsidRDefault="003E7ABA" w:rsidP="003E7ABA">
            <w:pPr>
              <w:spacing w:line="240" w:lineRule="auto"/>
              <w:ind w:firstLine="709"/>
              <w:rPr>
                <w:rFonts w:ascii="Times New Roman" w:hAnsi="Times New Roman" w:cs="Times New Roman"/>
                <w:sz w:val="24"/>
                <w:szCs w:val="24"/>
              </w:rPr>
            </w:pPr>
            <w:r w:rsidRPr="003E7ABA">
              <w:rPr>
                <w:rFonts w:ascii="Times New Roman" w:hAnsi="Times New Roman" w:cs="Times New Roman"/>
                <w:sz w:val="24"/>
                <w:szCs w:val="24"/>
              </w:rPr>
              <w:t>б) отказ работника от перевода на другую работу, необходимую ему в соответствии с медицинским заключением, выданным в порядке, установленном действующим законодательством Приднестровской Молдавской Республики, либо отсутствие у работодателя соответствующей работы (подпункт з) пункта 1 статьи 77 Трудового кодекса Приднестровской Молдавской Республики), при невозможности предоставления им нового места работы путем перераспределения, последующего направления на работу;</w:t>
            </w:r>
          </w:p>
          <w:p w:rsidR="003E7ABA" w:rsidRPr="003E7ABA" w:rsidRDefault="003E7ABA" w:rsidP="003E7ABA">
            <w:pPr>
              <w:spacing w:line="240" w:lineRule="auto"/>
              <w:ind w:firstLine="709"/>
              <w:rPr>
                <w:rFonts w:ascii="Times New Roman" w:hAnsi="Times New Roman" w:cs="Times New Roman"/>
                <w:sz w:val="24"/>
                <w:szCs w:val="24"/>
              </w:rPr>
            </w:pPr>
            <w:r w:rsidRPr="003E7ABA">
              <w:rPr>
                <w:rFonts w:ascii="Times New Roman" w:hAnsi="Times New Roman" w:cs="Times New Roman"/>
                <w:sz w:val="24"/>
                <w:szCs w:val="24"/>
              </w:rPr>
              <w:t>в) не зависящими от воли сторон, в соответствии со статьей 83 Трудового кодекса Приднестровской Молдавской Республики, при невозможности предоставления им нового места работы путем перераспределения, последующего направления на работу.</w:t>
            </w:r>
          </w:p>
          <w:p w:rsidR="003E7ABA" w:rsidRPr="003E7ABA" w:rsidRDefault="003E7ABA" w:rsidP="003E7ABA">
            <w:pPr>
              <w:spacing w:line="240" w:lineRule="auto"/>
              <w:ind w:firstLine="709"/>
              <w:rPr>
                <w:rFonts w:ascii="Times New Roman" w:hAnsi="Times New Roman" w:cs="Times New Roman"/>
                <w:sz w:val="24"/>
                <w:szCs w:val="24"/>
              </w:rPr>
            </w:pPr>
            <w:r w:rsidRPr="003E7ABA">
              <w:rPr>
                <w:rFonts w:ascii="Times New Roman" w:hAnsi="Times New Roman" w:cs="Times New Roman"/>
                <w:sz w:val="24"/>
                <w:szCs w:val="24"/>
              </w:rPr>
              <w:t xml:space="preserve">Порядок возмещения стоимости обучения и методика исчисления размера стоимости обучения лиц, указанных в частях </w:t>
            </w:r>
            <w:r w:rsidRPr="003E7ABA">
              <w:rPr>
                <w:rFonts w:ascii="Times New Roman" w:hAnsi="Times New Roman" w:cs="Times New Roman"/>
                <w:b/>
                <w:sz w:val="24"/>
                <w:szCs w:val="24"/>
              </w:rPr>
              <w:t>восьмой и тринадцатой</w:t>
            </w:r>
            <w:r w:rsidRPr="003E7ABA">
              <w:rPr>
                <w:rFonts w:ascii="Times New Roman" w:hAnsi="Times New Roman" w:cs="Times New Roman"/>
                <w:sz w:val="24"/>
                <w:szCs w:val="24"/>
              </w:rPr>
              <w:t xml:space="preserve"> настоящего пункта, устанавливаются нормативным правовым актом Правительства Приднестровской Молдавской Республики.</w:t>
            </w:r>
          </w:p>
          <w:p w:rsidR="003E7ABA" w:rsidRPr="003E7ABA" w:rsidRDefault="003E7ABA" w:rsidP="003E7ABA">
            <w:pPr>
              <w:spacing w:line="240" w:lineRule="auto"/>
              <w:ind w:firstLine="709"/>
              <w:rPr>
                <w:rFonts w:ascii="Times New Roman" w:hAnsi="Times New Roman" w:cs="Times New Roman"/>
                <w:sz w:val="24"/>
                <w:szCs w:val="24"/>
              </w:rPr>
            </w:pPr>
            <w:r w:rsidRPr="003E7ABA">
              <w:rPr>
                <w:rFonts w:ascii="Times New Roman" w:hAnsi="Times New Roman" w:cs="Times New Roman"/>
                <w:sz w:val="24"/>
                <w:szCs w:val="24"/>
              </w:rPr>
              <w:t xml:space="preserve">В случае неисполнения обязательств по трудоустройству со стороны организации профессионального образования и уполномоченного Правительством Приднестровской Молдавской Республики исполнительного органа государственной власти лицу, освоившему образовательные программы начального, среднего или высшего </w:t>
            </w:r>
            <w:r w:rsidRPr="003E7ABA">
              <w:rPr>
                <w:rFonts w:ascii="Times New Roman" w:hAnsi="Times New Roman" w:cs="Times New Roman"/>
                <w:sz w:val="24"/>
                <w:szCs w:val="24"/>
              </w:rPr>
              <w:lastRenderedPageBreak/>
              <w:t>профессионального образования, программы ординатуры за счет средств республиканского бюджета и прошедшему государственную (итоговую) аттестацию, предоставляется право на самостоятельное трудоустройство без возмещения в республиканский бюджет стоимости обучения.</w:t>
            </w:r>
          </w:p>
          <w:p w:rsidR="0043199D" w:rsidRDefault="003E7ABA" w:rsidP="003E7ABA">
            <w:pPr>
              <w:spacing w:line="240" w:lineRule="auto"/>
              <w:ind w:firstLine="709"/>
              <w:rPr>
                <w:rFonts w:ascii="Times New Roman" w:hAnsi="Times New Roman" w:cs="Times New Roman"/>
                <w:sz w:val="24"/>
                <w:szCs w:val="24"/>
              </w:rPr>
            </w:pPr>
            <w:r w:rsidRPr="003E7ABA">
              <w:rPr>
                <w:rFonts w:ascii="Times New Roman" w:hAnsi="Times New Roman" w:cs="Times New Roman"/>
                <w:sz w:val="24"/>
                <w:szCs w:val="24"/>
              </w:rPr>
              <w:t>Лица, с которыми был расторгнут договор об оказании образовательных услуг до освоения ими образовательных программ начального, среднего или высшего профессионального образования, программы ординатуры за счет средств республиканского бюджета и (или) успешного прохождения государственной (итоговой) аттестации в связи с неисполнением или ненадлежащим исполнением ими своих договорных обязательств, а также по их инициативе, обязаны возместить в республиканский бюджет стоимость обучения в порядке, установленном нормативным правовым актом Правительства Приднестровской Молдавской Республики.</w:t>
            </w:r>
          </w:p>
          <w:p w:rsidR="003E7ABA" w:rsidRPr="003E7ABA" w:rsidRDefault="003E7ABA" w:rsidP="003E7ABA">
            <w:pPr>
              <w:spacing w:line="240" w:lineRule="auto"/>
              <w:ind w:firstLine="709"/>
              <w:rPr>
                <w:rFonts w:ascii="Times New Roman" w:hAnsi="Times New Roman" w:cs="Times New Roman"/>
                <w:sz w:val="24"/>
                <w:szCs w:val="24"/>
              </w:rPr>
            </w:pPr>
            <w:r>
              <w:rPr>
                <w:rFonts w:ascii="Times New Roman" w:hAnsi="Times New Roman" w:cs="Times New Roman"/>
                <w:sz w:val="24"/>
                <w:szCs w:val="24"/>
              </w:rPr>
              <w:t>…</w:t>
            </w:r>
          </w:p>
        </w:tc>
      </w:tr>
    </w:tbl>
    <w:p w:rsidR="003E7ABA" w:rsidRDefault="003E7ABA" w:rsidP="003E7ABA">
      <w:pPr>
        <w:autoSpaceDE w:val="0"/>
        <w:autoSpaceDN w:val="0"/>
        <w:adjustRightInd w:val="0"/>
        <w:spacing w:after="0" w:line="240" w:lineRule="auto"/>
        <w:jc w:val="both"/>
        <w:rPr>
          <w:sz w:val="28"/>
          <w:szCs w:val="28"/>
        </w:rPr>
      </w:pPr>
    </w:p>
    <w:sectPr w:rsidR="003E7ABA" w:rsidSect="00283F89">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8098E"/>
    <w:multiLevelType w:val="hybridMultilevel"/>
    <w:tmpl w:val="9FE0049C"/>
    <w:lvl w:ilvl="0" w:tplc="13DA14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9530D15"/>
    <w:multiLevelType w:val="hybridMultilevel"/>
    <w:tmpl w:val="BE22A5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EC719D6"/>
    <w:multiLevelType w:val="multilevel"/>
    <w:tmpl w:val="A38239CA"/>
    <w:lvl w:ilvl="0">
      <w:start w:val="1"/>
      <w:numFmt w:val="decimal"/>
      <w:lvlText w:val="%1-"/>
      <w:lvlJc w:val="left"/>
      <w:pPr>
        <w:ind w:left="465" w:hanging="46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427F342A"/>
    <w:multiLevelType w:val="hybridMultilevel"/>
    <w:tmpl w:val="8CF2A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322371C"/>
    <w:multiLevelType w:val="hybridMultilevel"/>
    <w:tmpl w:val="9F2E2A58"/>
    <w:lvl w:ilvl="0" w:tplc="E3EC5D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D34"/>
    <w:rsid w:val="00003513"/>
    <w:rsid w:val="00056CFB"/>
    <w:rsid w:val="000738DB"/>
    <w:rsid w:val="00085840"/>
    <w:rsid w:val="000B07D0"/>
    <w:rsid w:val="000B23EA"/>
    <w:rsid w:val="000C2F9F"/>
    <w:rsid w:val="000D024E"/>
    <w:rsid w:val="000D791B"/>
    <w:rsid w:val="000F54AE"/>
    <w:rsid w:val="00132AE4"/>
    <w:rsid w:val="00143AE4"/>
    <w:rsid w:val="001468AD"/>
    <w:rsid w:val="001517F7"/>
    <w:rsid w:val="001614C8"/>
    <w:rsid w:val="001870CD"/>
    <w:rsid w:val="0018781F"/>
    <w:rsid w:val="001C5D08"/>
    <w:rsid w:val="001E6D8C"/>
    <w:rsid w:val="001F072E"/>
    <w:rsid w:val="001F20FC"/>
    <w:rsid w:val="002037E1"/>
    <w:rsid w:val="002235BD"/>
    <w:rsid w:val="00236842"/>
    <w:rsid w:val="00262595"/>
    <w:rsid w:val="00283F89"/>
    <w:rsid w:val="00284142"/>
    <w:rsid w:val="002B4CB6"/>
    <w:rsid w:val="002E03BE"/>
    <w:rsid w:val="002E4763"/>
    <w:rsid w:val="002E480C"/>
    <w:rsid w:val="002F21E3"/>
    <w:rsid w:val="00356D19"/>
    <w:rsid w:val="00365A13"/>
    <w:rsid w:val="003716B0"/>
    <w:rsid w:val="003B30EB"/>
    <w:rsid w:val="003E7ABA"/>
    <w:rsid w:val="004308CE"/>
    <w:rsid w:val="0043199D"/>
    <w:rsid w:val="004537C5"/>
    <w:rsid w:val="00467F84"/>
    <w:rsid w:val="0047704B"/>
    <w:rsid w:val="00484C28"/>
    <w:rsid w:val="004C4B57"/>
    <w:rsid w:val="004C6E75"/>
    <w:rsid w:val="004D185C"/>
    <w:rsid w:val="004F0528"/>
    <w:rsid w:val="00502D21"/>
    <w:rsid w:val="00546D95"/>
    <w:rsid w:val="00554107"/>
    <w:rsid w:val="00555F81"/>
    <w:rsid w:val="00573F30"/>
    <w:rsid w:val="00587D34"/>
    <w:rsid w:val="005B6C1C"/>
    <w:rsid w:val="005F4766"/>
    <w:rsid w:val="0060140F"/>
    <w:rsid w:val="00601523"/>
    <w:rsid w:val="006022CC"/>
    <w:rsid w:val="00604D5F"/>
    <w:rsid w:val="006256B4"/>
    <w:rsid w:val="00692127"/>
    <w:rsid w:val="006A37BD"/>
    <w:rsid w:val="006D0359"/>
    <w:rsid w:val="006F3749"/>
    <w:rsid w:val="007521F8"/>
    <w:rsid w:val="0076015B"/>
    <w:rsid w:val="007859CB"/>
    <w:rsid w:val="007B7AE7"/>
    <w:rsid w:val="007E751E"/>
    <w:rsid w:val="0085255C"/>
    <w:rsid w:val="00853A18"/>
    <w:rsid w:val="008B61E1"/>
    <w:rsid w:val="008D778E"/>
    <w:rsid w:val="0091458F"/>
    <w:rsid w:val="009201C2"/>
    <w:rsid w:val="00942348"/>
    <w:rsid w:val="00973BB2"/>
    <w:rsid w:val="009A6DD2"/>
    <w:rsid w:val="009B782D"/>
    <w:rsid w:val="009C4207"/>
    <w:rsid w:val="009F35F8"/>
    <w:rsid w:val="00A23BB5"/>
    <w:rsid w:val="00A33C6C"/>
    <w:rsid w:val="00A63215"/>
    <w:rsid w:val="00A90661"/>
    <w:rsid w:val="00AA2251"/>
    <w:rsid w:val="00AB0C01"/>
    <w:rsid w:val="00AC264D"/>
    <w:rsid w:val="00B07E46"/>
    <w:rsid w:val="00B40141"/>
    <w:rsid w:val="00B61F49"/>
    <w:rsid w:val="00B712A8"/>
    <w:rsid w:val="00B82674"/>
    <w:rsid w:val="00BA6EFB"/>
    <w:rsid w:val="00BB3688"/>
    <w:rsid w:val="00BD257E"/>
    <w:rsid w:val="00BE434D"/>
    <w:rsid w:val="00BE5A1E"/>
    <w:rsid w:val="00BF1490"/>
    <w:rsid w:val="00BF1785"/>
    <w:rsid w:val="00C31E51"/>
    <w:rsid w:val="00C439D2"/>
    <w:rsid w:val="00C63086"/>
    <w:rsid w:val="00C9325A"/>
    <w:rsid w:val="00C95094"/>
    <w:rsid w:val="00CD0144"/>
    <w:rsid w:val="00CE486F"/>
    <w:rsid w:val="00CF6F90"/>
    <w:rsid w:val="00D06860"/>
    <w:rsid w:val="00D15010"/>
    <w:rsid w:val="00D21EAD"/>
    <w:rsid w:val="00D30BD0"/>
    <w:rsid w:val="00D400AC"/>
    <w:rsid w:val="00D50024"/>
    <w:rsid w:val="00D62B27"/>
    <w:rsid w:val="00D66166"/>
    <w:rsid w:val="00E05C47"/>
    <w:rsid w:val="00E31544"/>
    <w:rsid w:val="00E41BAF"/>
    <w:rsid w:val="00E54240"/>
    <w:rsid w:val="00E80F8C"/>
    <w:rsid w:val="00E95C06"/>
    <w:rsid w:val="00EB7869"/>
    <w:rsid w:val="00EC1512"/>
    <w:rsid w:val="00EC6E2B"/>
    <w:rsid w:val="00EF0899"/>
    <w:rsid w:val="00EF1000"/>
    <w:rsid w:val="00F128E7"/>
    <w:rsid w:val="00F34D80"/>
    <w:rsid w:val="00F65013"/>
    <w:rsid w:val="00F93125"/>
    <w:rsid w:val="00FA3C81"/>
    <w:rsid w:val="00FD16F9"/>
    <w:rsid w:val="00FD4C66"/>
    <w:rsid w:val="00FD751F"/>
    <w:rsid w:val="00FE0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59247"/>
  <w15:docId w15:val="{22D0F139-E872-4C9B-930F-CCC0AD19F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200"/>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0AC"/>
    <w:pPr>
      <w:spacing w:line="276" w:lineRule="auto"/>
      <w:ind w:firstLine="0"/>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6">
    <w:name w:val="Сетка таблицы6"/>
    <w:basedOn w:val="a1"/>
    <w:uiPriority w:val="59"/>
    <w:rsid w:val="00D400AC"/>
    <w:pPr>
      <w:spacing w:after="0"/>
      <w:ind w:firstLine="737"/>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No Spacing"/>
    <w:uiPriority w:val="1"/>
    <w:qFormat/>
    <w:rsid w:val="00D400AC"/>
    <w:pPr>
      <w:spacing w:after="0"/>
      <w:ind w:firstLine="0"/>
    </w:pPr>
    <w:rPr>
      <w:rFonts w:asciiTheme="minorHAnsi" w:hAnsiTheme="minorHAnsi"/>
      <w:sz w:val="22"/>
    </w:rPr>
  </w:style>
  <w:style w:type="character" w:styleId="a4">
    <w:name w:val="annotation reference"/>
    <w:basedOn w:val="a0"/>
    <w:uiPriority w:val="99"/>
    <w:semiHidden/>
    <w:unhideWhenUsed/>
    <w:rsid w:val="00546D95"/>
    <w:rPr>
      <w:sz w:val="16"/>
      <w:szCs w:val="16"/>
    </w:rPr>
  </w:style>
  <w:style w:type="paragraph" w:styleId="a5">
    <w:name w:val="annotation text"/>
    <w:basedOn w:val="a"/>
    <w:link w:val="a6"/>
    <w:uiPriority w:val="99"/>
    <w:semiHidden/>
    <w:unhideWhenUsed/>
    <w:rsid w:val="00546D95"/>
    <w:pPr>
      <w:spacing w:line="240" w:lineRule="auto"/>
    </w:pPr>
    <w:rPr>
      <w:sz w:val="20"/>
      <w:szCs w:val="20"/>
    </w:rPr>
  </w:style>
  <w:style w:type="character" w:customStyle="1" w:styleId="a6">
    <w:name w:val="Текст примечания Знак"/>
    <w:basedOn w:val="a0"/>
    <w:link w:val="a5"/>
    <w:uiPriority w:val="99"/>
    <w:semiHidden/>
    <w:rsid w:val="00546D95"/>
    <w:rPr>
      <w:rFonts w:asciiTheme="minorHAnsi" w:hAnsiTheme="minorHAnsi"/>
      <w:sz w:val="20"/>
      <w:szCs w:val="20"/>
    </w:rPr>
  </w:style>
  <w:style w:type="paragraph" w:styleId="a7">
    <w:name w:val="annotation subject"/>
    <w:basedOn w:val="a5"/>
    <w:next w:val="a5"/>
    <w:link w:val="a8"/>
    <w:uiPriority w:val="99"/>
    <w:semiHidden/>
    <w:unhideWhenUsed/>
    <w:rsid w:val="00546D95"/>
    <w:rPr>
      <w:b/>
      <w:bCs/>
    </w:rPr>
  </w:style>
  <w:style w:type="character" w:customStyle="1" w:styleId="a8">
    <w:name w:val="Тема примечания Знак"/>
    <w:basedOn w:val="a6"/>
    <w:link w:val="a7"/>
    <w:uiPriority w:val="99"/>
    <w:semiHidden/>
    <w:rsid w:val="00546D95"/>
    <w:rPr>
      <w:rFonts w:asciiTheme="minorHAnsi" w:hAnsiTheme="minorHAnsi"/>
      <w:b/>
      <w:bCs/>
      <w:sz w:val="20"/>
      <w:szCs w:val="20"/>
    </w:rPr>
  </w:style>
  <w:style w:type="paragraph" w:styleId="a9">
    <w:name w:val="Balloon Text"/>
    <w:basedOn w:val="a"/>
    <w:link w:val="aa"/>
    <w:uiPriority w:val="99"/>
    <w:semiHidden/>
    <w:unhideWhenUsed/>
    <w:rsid w:val="00546D9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46D95"/>
    <w:rPr>
      <w:rFonts w:ascii="Tahoma" w:hAnsi="Tahoma" w:cs="Tahoma"/>
      <w:sz w:val="16"/>
      <w:szCs w:val="16"/>
    </w:rPr>
  </w:style>
  <w:style w:type="character" w:styleId="ab">
    <w:name w:val="Hyperlink"/>
    <w:basedOn w:val="a0"/>
    <w:uiPriority w:val="99"/>
    <w:unhideWhenUsed/>
    <w:rsid w:val="00D15010"/>
    <w:rPr>
      <w:color w:val="0000FF" w:themeColor="hyperlink"/>
      <w:u w:val="single"/>
    </w:rPr>
  </w:style>
  <w:style w:type="paragraph" w:styleId="ac">
    <w:name w:val="List Paragraph"/>
    <w:basedOn w:val="a"/>
    <w:uiPriority w:val="34"/>
    <w:qFormat/>
    <w:rsid w:val="00D21EAD"/>
    <w:pPr>
      <w:ind w:left="720"/>
      <w:contextualSpacing/>
    </w:pPr>
  </w:style>
  <w:style w:type="paragraph" w:styleId="ad">
    <w:name w:val="Plain Text"/>
    <w:aliases w:val="Текст Знак1,Знак Знак Знак,Текст Знак1 Знак,Текст Знак Знак Знак,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 Зна, 1,З"/>
    <w:basedOn w:val="a"/>
    <w:link w:val="2"/>
    <w:rsid w:val="005B6C1C"/>
    <w:pPr>
      <w:spacing w:after="0" w:line="240" w:lineRule="auto"/>
    </w:pPr>
    <w:rPr>
      <w:rFonts w:ascii="Courier New" w:eastAsia="Times New Roman" w:hAnsi="Courier New" w:cs="Courier New"/>
      <w:sz w:val="20"/>
      <w:szCs w:val="20"/>
      <w:lang w:eastAsia="ru-RU"/>
    </w:rPr>
  </w:style>
  <w:style w:type="character" w:customStyle="1" w:styleId="ae">
    <w:name w:val="Текст Знак"/>
    <w:aliases w:val=" Знак Знак1,Текст Знак1 Знак Знак Знак,Текст Знак Знак Знак Знак Знак,Знак Знак Знак Знак Знак Знак,Знак Знак Знак Знак1 Знак, Знак Знак Знак Знак Знак Знак,Знак Знак1"/>
    <w:basedOn w:val="a0"/>
    <w:rsid w:val="005B6C1C"/>
    <w:rPr>
      <w:rFonts w:ascii="Consolas" w:hAnsi="Consolas"/>
      <w:sz w:val="21"/>
      <w:szCs w:val="21"/>
    </w:rPr>
  </w:style>
  <w:style w:type="character" w:customStyle="1" w:styleId="2">
    <w:name w:val="Текст Знак2"/>
    <w:aliases w:val="Текст Знак1 Знак1,Знак Знак Знак Знак1,Текст Знак1 Знак Знак,Текст Знак Знак Знак Знак, Знак Знак Знак Знак Знак, Знак Знак Знак Знак1,Знак Знак Знак Знак Знак,Знак Знак, Знак Знак,Текст Знак2 Знак Знак,Текст Знак1 Знак1 Знак Знак, Зна Знак"/>
    <w:link w:val="ad"/>
    <w:locked/>
    <w:rsid w:val="005B6C1C"/>
    <w:rPr>
      <w:rFonts w:ascii="Courier New" w:eastAsia="Times New Roman" w:hAnsi="Courier New" w:cs="Courier New"/>
      <w:sz w:val="20"/>
      <w:szCs w:val="20"/>
      <w:lang w:eastAsia="ru-RU"/>
    </w:rPr>
  </w:style>
  <w:style w:type="paragraph" w:customStyle="1" w:styleId="1">
    <w:name w:val="Абзац списка1"/>
    <w:basedOn w:val="a"/>
    <w:rsid w:val="005F4766"/>
    <w:pPr>
      <w:spacing w:after="0" w:line="240" w:lineRule="auto"/>
      <w:ind w:left="720"/>
      <w:contextualSpacing/>
    </w:pPr>
    <w:rPr>
      <w:rFonts w:ascii="Times New Roman" w:eastAsia="Calibri" w:hAnsi="Times New Roman" w:cs="Times New Roman"/>
      <w:sz w:val="24"/>
      <w:szCs w:val="24"/>
      <w:lang w:eastAsia="ru-RU"/>
    </w:rPr>
  </w:style>
  <w:style w:type="paragraph" w:styleId="af">
    <w:name w:val="Normal (Web)"/>
    <w:basedOn w:val="a"/>
    <w:uiPriority w:val="99"/>
    <w:unhideWhenUsed/>
    <w:rsid w:val="00484C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basedOn w:val="a0"/>
    <w:uiPriority w:val="22"/>
    <w:qFormat/>
    <w:rsid w:val="00484C28"/>
    <w:rPr>
      <w:b/>
      <w:bCs/>
    </w:rPr>
  </w:style>
  <w:style w:type="paragraph" w:styleId="af1">
    <w:name w:val="Body Text Indent"/>
    <w:basedOn w:val="a"/>
    <w:link w:val="af2"/>
    <w:rsid w:val="009201C2"/>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rsid w:val="009201C2"/>
    <w:rPr>
      <w:rFonts w:eastAsia="Times New Roman" w:cs="Times New Roman"/>
      <w:szCs w:val="24"/>
      <w:lang w:eastAsia="ru-RU"/>
    </w:rPr>
  </w:style>
  <w:style w:type="paragraph" w:customStyle="1" w:styleId="ConsNormal">
    <w:name w:val="ConsNormal"/>
    <w:rsid w:val="0018781F"/>
    <w:pPr>
      <w:widowControl w:val="0"/>
      <w:spacing w:after="0"/>
      <w:ind w:firstLine="720"/>
    </w:pPr>
    <w:rPr>
      <w:rFonts w:ascii="Arial" w:eastAsia="Times New Roman" w:hAnsi="Arial"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7278">
      <w:bodyDiv w:val="1"/>
      <w:marLeft w:val="0"/>
      <w:marRight w:val="0"/>
      <w:marTop w:val="0"/>
      <w:marBottom w:val="0"/>
      <w:divBdr>
        <w:top w:val="none" w:sz="0" w:space="0" w:color="auto"/>
        <w:left w:val="none" w:sz="0" w:space="0" w:color="auto"/>
        <w:bottom w:val="none" w:sz="0" w:space="0" w:color="auto"/>
        <w:right w:val="none" w:sz="0" w:space="0" w:color="auto"/>
      </w:divBdr>
    </w:div>
    <w:div w:id="157573176">
      <w:bodyDiv w:val="1"/>
      <w:marLeft w:val="0"/>
      <w:marRight w:val="0"/>
      <w:marTop w:val="0"/>
      <w:marBottom w:val="0"/>
      <w:divBdr>
        <w:top w:val="none" w:sz="0" w:space="0" w:color="auto"/>
        <w:left w:val="none" w:sz="0" w:space="0" w:color="auto"/>
        <w:bottom w:val="none" w:sz="0" w:space="0" w:color="auto"/>
        <w:right w:val="none" w:sz="0" w:space="0" w:color="auto"/>
      </w:divBdr>
    </w:div>
    <w:div w:id="562762098">
      <w:bodyDiv w:val="1"/>
      <w:marLeft w:val="0"/>
      <w:marRight w:val="0"/>
      <w:marTop w:val="0"/>
      <w:marBottom w:val="0"/>
      <w:divBdr>
        <w:top w:val="none" w:sz="0" w:space="0" w:color="auto"/>
        <w:left w:val="none" w:sz="0" w:space="0" w:color="auto"/>
        <w:bottom w:val="none" w:sz="0" w:space="0" w:color="auto"/>
        <w:right w:val="none" w:sz="0" w:space="0" w:color="auto"/>
      </w:divBdr>
    </w:div>
    <w:div w:id="1591963256">
      <w:bodyDiv w:val="1"/>
      <w:marLeft w:val="0"/>
      <w:marRight w:val="0"/>
      <w:marTop w:val="0"/>
      <w:marBottom w:val="0"/>
      <w:divBdr>
        <w:top w:val="none" w:sz="0" w:space="0" w:color="auto"/>
        <w:left w:val="none" w:sz="0" w:space="0" w:color="auto"/>
        <w:bottom w:val="none" w:sz="0" w:space="0" w:color="auto"/>
        <w:right w:val="none" w:sz="0" w:space="0" w:color="auto"/>
      </w:divBdr>
    </w:div>
    <w:div w:id="1752694795">
      <w:bodyDiv w:val="1"/>
      <w:marLeft w:val="0"/>
      <w:marRight w:val="0"/>
      <w:marTop w:val="0"/>
      <w:marBottom w:val="0"/>
      <w:divBdr>
        <w:top w:val="none" w:sz="0" w:space="0" w:color="auto"/>
        <w:left w:val="none" w:sz="0" w:space="0" w:color="auto"/>
        <w:bottom w:val="none" w:sz="0" w:space="0" w:color="auto"/>
        <w:right w:val="none" w:sz="0" w:space="0" w:color="auto"/>
      </w:divBdr>
    </w:div>
    <w:div w:id="1774663924">
      <w:bodyDiv w:val="1"/>
      <w:marLeft w:val="0"/>
      <w:marRight w:val="0"/>
      <w:marTop w:val="0"/>
      <w:marBottom w:val="0"/>
      <w:divBdr>
        <w:top w:val="none" w:sz="0" w:space="0" w:color="auto"/>
        <w:left w:val="none" w:sz="0" w:space="0" w:color="auto"/>
        <w:bottom w:val="none" w:sz="0" w:space="0" w:color="auto"/>
        <w:right w:val="none" w:sz="0" w:space="0" w:color="auto"/>
      </w:divBdr>
    </w:div>
    <w:div w:id="1787852517">
      <w:bodyDiv w:val="1"/>
      <w:marLeft w:val="0"/>
      <w:marRight w:val="0"/>
      <w:marTop w:val="0"/>
      <w:marBottom w:val="0"/>
      <w:divBdr>
        <w:top w:val="none" w:sz="0" w:space="0" w:color="auto"/>
        <w:left w:val="none" w:sz="0" w:space="0" w:color="auto"/>
        <w:bottom w:val="none" w:sz="0" w:space="0" w:color="auto"/>
        <w:right w:val="none" w:sz="0" w:space="0" w:color="auto"/>
      </w:divBdr>
    </w:div>
    <w:div w:id="188652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D581E-AB5B-4E80-AFE3-06578FB15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3330</Words>
  <Characters>18983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Касумян Юрий Эрикович</dc:creator>
  <cp:keywords/>
  <dc:description/>
  <cp:lastModifiedBy>Касумян Юрий Эрикович</cp:lastModifiedBy>
  <cp:revision>5</cp:revision>
  <cp:lastPrinted>2024-06-04T08:42:00Z</cp:lastPrinted>
  <dcterms:created xsi:type="dcterms:W3CDTF">2025-03-10T11:12:00Z</dcterms:created>
  <dcterms:modified xsi:type="dcterms:W3CDTF">2025-03-28T07:39:00Z</dcterms:modified>
</cp:coreProperties>
</file>