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AB" w:rsidRDefault="001E40AB" w:rsidP="001E40AB">
      <w:pPr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Сравнительная таблица</w:t>
      </w:r>
      <w:r>
        <w:rPr>
          <w:b w:val="0"/>
          <w:color w:val="auto"/>
          <w:sz w:val="24"/>
          <w:szCs w:val="24"/>
        </w:rPr>
        <w:t xml:space="preserve"> </w:t>
      </w:r>
    </w:p>
    <w:p w:rsidR="001E40AB" w:rsidRPr="00045CE0" w:rsidRDefault="001E40AB" w:rsidP="001E40AB">
      <w:pPr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к проекту закона Приднестровской Молдавской Республики</w:t>
      </w:r>
    </w:p>
    <w:p w:rsidR="001E40AB" w:rsidRDefault="001E40AB" w:rsidP="001E40AB">
      <w:pPr>
        <w:ind w:firstLine="567"/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 xml:space="preserve">«О внесении </w:t>
      </w:r>
      <w:r>
        <w:rPr>
          <w:b w:val="0"/>
          <w:color w:val="auto"/>
          <w:sz w:val="24"/>
          <w:szCs w:val="24"/>
        </w:rPr>
        <w:t xml:space="preserve">изменений </w:t>
      </w:r>
      <w:r w:rsidRPr="00045CE0">
        <w:rPr>
          <w:b w:val="0"/>
          <w:color w:val="auto"/>
          <w:sz w:val="24"/>
          <w:szCs w:val="24"/>
        </w:rPr>
        <w:t>в Закон Приднес</w:t>
      </w:r>
      <w:r>
        <w:rPr>
          <w:b w:val="0"/>
          <w:color w:val="auto"/>
          <w:sz w:val="24"/>
          <w:szCs w:val="24"/>
        </w:rPr>
        <w:t xml:space="preserve">тровской Молдавской Республики </w:t>
      </w:r>
    </w:p>
    <w:p w:rsidR="001E40AB" w:rsidRDefault="001E40AB" w:rsidP="001E40AB">
      <w:pPr>
        <w:ind w:firstLine="567"/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«</w:t>
      </w:r>
      <w:r w:rsidRPr="00045CE0">
        <w:rPr>
          <w:b w:val="0"/>
          <w:color w:val="auto"/>
          <w:sz w:val="24"/>
          <w:szCs w:val="23"/>
        </w:rPr>
        <w:t xml:space="preserve">О </w:t>
      </w:r>
      <w:r>
        <w:rPr>
          <w:b w:val="0"/>
          <w:color w:val="auto"/>
          <w:sz w:val="24"/>
          <w:szCs w:val="23"/>
        </w:rPr>
        <w:t xml:space="preserve">бюджетной классификации </w:t>
      </w:r>
      <w:r w:rsidRPr="00EA11DC">
        <w:rPr>
          <w:b w:val="0"/>
          <w:color w:val="auto"/>
          <w:sz w:val="24"/>
          <w:szCs w:val="23"/>
        </w:rPr>
        <w:t>Приднестровской Молдавской Республики</w:t>
      </w:r>
      <w:r w:rsidRPr="00045CE0">
        <w:rPr>
          <w:b w:val="0"/>
          <w:color w:val="auto"/>
          <w:sz w:val="24"/>
          <w:szCs w:val="24"/>
        </w:rPr>
        <w:t>»</w:t>
      </w:r>
    </w:p>
    <w:p w:rsidR="001E40AB" w:rsidRPr="00045CE0" w:rsidRDefault="001E40AB" w:rsidP="001E40AB">
      <w:pPr>
        <w:ind w:firstLine="567"/>
        <w:jc w:val="center"/>
        <w:rPr>
          <w:b w:val="0"/>
          <w:color w:val="auto"/>
          <w:sz w:val="24"/>
          <w:szCs w:val="24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5018"/>
      </w:tblGrid>
      <w:tr w:rsidR="001E40AB" w:rsidRPr="00F6425C" w:rsidTr="00F6425C">
        <w:trPr>
          <w:tblHeader/>
        </w:trPr>
        <w:tc>
          <w:tcPr>
            <w:tcW w:w="2500" w:type="pct"/>
            <w:shd w:val="clear" w:color="auto" w:fill="FFFFFF" w:themeFill="background1"/>
          </w:tcPr>
          <w:p w:rsidR="001E40AB" w:rsidRPr="00F6425C" w:rsidRDefault="001E40AB" w:rsidP="00375ABC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6425C">
              <w:rPr>
                <w:b w:val="0"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1E40AB" w:rsidRPr="00F6425C" w:rsidRDefault="001E40AB" w:rsidP="00375ABC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6425C">
              <w:rPr>
                <w:b w:val="0"/>
                <w:color w:val="auto"/>
                <w:sz w:val="24"/>
                <w:szCs w:val="24"/>
              </w:rPr>
              <w:t>Предлагаемая редакция</w:t>
            </w:r>
          </w:p>
        </w:tc>
      </w:tr>
      <w:tr w:rsidR="001E40AB" w:rsidRPr="00045CE0" w:rsidTr="00375ABC">
        <w:trPr>
          <w:trHeight w:val="829"/>
        </w:trPr>
        <w:tc>
          <w:tcPr>
            <w:tcW w:w="2500" w:type="pct"/>
          </w:tcPr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6425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Приложение № 1</w:t>
            </w:r>
          </w:p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6425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«К</w:t>
            </w:r>
            <w:bookmarkStart w:id="0" w:name="_GoBack"/>
            <w:bookmarkEnd w:id="0"/>
            <w:r w:rsidRPr="00F6425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лассификация доходов бюджетов Приднестровской Молдавской Республики»</w:t>
            </w:r>
          </w:p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903"/>
            </w:tblGrid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Наименование групп, подгрупп, статей и подстатей доходов</w:t>
                  </w:r>
                </w:p>
              </w:tc>
            </w:tr>
            <w:tr w:rsidR="001E40AB" w:rsidRPr="00F6425C" w:rsidTr="00375ABC">
              <w:trPr>
                <w:trHeight w:val="213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</w:tr>
            <w:tr w:rsidR="001E40AB" w:rsidRPr="00F6425C" w:rsidTr="00375ABC">
              <w:trPr>
                <w:trHeight w:val="889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 </w:t>
                  </w:r>
                  <w:r w:rsidRPr="00F6425C">
                    <w:rPr>
                      <w:color w:val="auto"/>
                      <w:sz w:val="24"/>
                      <w:szCs w:val="24"/>
                    </w:rPr>
                    <w:t>по отрасли (подотрасли, виду деятельности)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электроэнергетика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черная металлургия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цветная металлургия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химическая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машиностроение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электротехническая промышленность (за исключением кабельной промышленности)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кабельная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сельскохозяйственное машиностроение, строительно-дорожное и коммунальное машиностроение, машиностроение для легкой и пищевой промышленности и бытовых приборов, 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 xml:space="preserve">промышленность металлических конструкций и изделий, производство изделий из </w:t>
                  </w:r>
                  <w:proofErr w:type="spell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металлопластика</w:t>
                  </w:r>
                  <w:proofErr w:type="spellEnd"/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1010209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приборостроение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производство санитарно-технического и газового оборудования и изделий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производство металлической тары и упаковки для сельского хозяйства и перерабатывающей промышленности из собственного сырья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лесозаготовительная, деревообрабатывающая и бумажная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промышленность строительных материалов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стекольная и фарфоро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softHyphen/>
                    <w:t>фаянсовая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текстильная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текстильная промышленность с переработкой тканей собственного производства в швейную продукцию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швейная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кожевенная, меховая и обувная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1010219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пищевкусовая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сахарная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</w:t>
                  </w:r>
                  <w:proofErr w:type="gram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ликеро-водочная</w:t>
                  </w:r>
                  <w:proofErr w:type="gramEnd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и винодельческая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мясная и молочная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микробиологическая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мукомольно-крупяная и комбикормовая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медицинская промышленность (химико-фармацевтическая)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полиграфическая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табачная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сельскохозяйственное производство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обслуживание сельского хозяйства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другие по обслуживанию сельского хозяйства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лесное хозяйство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железнодорожный транспорт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1010233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общественный пассажирский транспорт (за исключением легковых такси)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грузовые автомобильные перевозки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троллейбусный транспорт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дорожное хозяйство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трубопроводный транспорт общего пользования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транспортировка газа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водный транспорт, авиационный транспорт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погрузочно-разгрузочные и транспортно-экспедиционные работы и услуги, обслуживание транспорта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обслуживание лифтового специализированного транспорта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прочие виды транспорта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почтовая связь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курьерская связь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</w:t>
                  </w:r>
                  <w:proofErr w:type="spell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электро</w:t>
                  </w:r>
                  <w:proofErr w:type="spellEnd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и радиосвязь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специализированные монтажные работы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1010247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специализированные, общестроительные, </w:t>
                  </w:r>
                  <w:proofErr w:type="spell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сантехмонтажные</w:t>
                  </w:r>
                  <w:proofErr w:type="spellEnd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и другие работы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капитальный ремонт зданий и сооружений производственного назначения, ремонт зданий и сооружении непроизводственного назначения, ремонт и строительство жилищ (квартир) по заказам населения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посреднические услуги при купле-продаже товаров народного потребления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общественное питание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сдача в прокат предметов культурно-бытового назначения и хозяйственного обихода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снабжение, сбыт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снабжение (обслуживание сельского хозяйства), сбыт (обслуживание сельского хозяйства)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сдача в наем оборудования и машин производственного назначения, посреднические услуги при купле-продаже продукции </w:t>
                  </w:r>
                  <w:proofErr w:type="spell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производственно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softHyphen/>
                    <w:t>технического</w:t>
                  </w:r>
                  <w:proofErr w:type="spellEnd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назначения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1010255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заготовки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заготовки (обслуживание сельского хозяйства)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</w:t>
                  </w:r>
                  <w:proofErr w:type="spellStart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информационно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softHyphen/>
                    <w:t>вычислительное</w:t>
                  </w:r>
                  <w:proofErr w:type="spellEnd"/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обслуживание, услуги по предоставлению пользования оргтехникой, в том числе с доступом к сети Интернет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операции с недвижимым имуществом (риэлторская деятельность)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биржи, брокерские конторы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посреднические услуги в области транспорта, жилищно-коммунального хозяйства и бытового обслуживания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рекламная деятельность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правовые, консалтинговые услуги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геология и разведка недр, геодезическая и гидрометеорологическая службы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редакции и издательства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охранная деятельность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жилищное хозяйство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1010267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коммунальное хозяйство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внешнее благоустройство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строительство и эксплуатация дорог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газоснабжение (эксплуатация)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теплоснабжение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непроизводственные виды бытового обслуживания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ритуальные услуги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ломбарды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здравоохранение и социальное обеспечение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народное образование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культура и искусство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отдых и туризм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наука и научное обслуживание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банковская деятельность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инвестиционные фонды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лизинговая деятельность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1010283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страхование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пенсионное обеспечение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авиационная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производство ювелирных и технических изделий из драгоценных металлов и драгоценных камней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иные виды деятельности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станкостроительная и инструментальная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ремонт машин и оборудования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хлебопекарная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легковые такси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оптовая торговля, розничная торговля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мукомольная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автомобильная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крупное машиностроение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организаций: деятельность по изготовлению изделий </w:t>
                  </w: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народного художественного промысла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1010298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аудиторская и маркетинговая деятельность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1010299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туризм, оказание гостиничных услуг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1010300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1010301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электроизоляционная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1010302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спиртовая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1010303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"Налог на доходы организаций: табачно-махорочная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1010304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рыбная промышленность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1010305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Налог на доходы организаций: коллекторские услуги в пользу государства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1010306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rHeight w:val="18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1010307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rHeight w:val="8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</w:tr>
            <w:tr w:rsidR="001E40AB" w:rsidRPr="00F6425C" w:rsidTr="00375ABC">
              <w:trPr>
                <w:trHeight w:val="8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rPr>
                      <w:b w:val="0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00B0F0"/>
                <w:sz w:val="24"/>
                <w:szCs w:val="24"/>
              </w:rPr>
            </w:pPr>
          </w:p>
        </w:tc>
        <w:tc>
          <w:tcPr>
            <w:tcW w:w="2500" w:type="pct"/>
          </w:tcPr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6425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Приложение № 1</w:t>
            </w:r>
          </w:p>
          <w:p w:rsidR="001E40AB" w:rsidRPr="00F6425C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6425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«Классификация доходов бюджетов Приднестровской Молдавской Республики»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3468"/>
            </w:tblGrid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Наименование групп, подгрупп, статей и подстатей доходов</w:t>
                  </w:r>
                </w:p>
              </w:tc>
            </w:tr>
            <w:tr w:rsidR="001E40AB" w:rsidRPr="00F6425C" w:rsidTr="00375ABC">
              <w:trPr>
                <w:trHeight w:val="213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</w:tr>
            <w:tr w:rsidR="001E40AB" w:rsidRPr="00F6425C" w:rsidTr="00375ABC">
              <w:trPr>
                <w:trHeight w:val="889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Налог на доходы организаций 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1010209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1010219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1010229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1010236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1010239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1010249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1010259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1010269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исключена 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1010279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lastRenderedPageBreak/>
                    <w:t>1010284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1010289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1010298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1010299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1010300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1010301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1010302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1010303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1010304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1010305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spacing w:before="100" w:beforeAutospacing="1" w:after="100" w:afterAutospacing="1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1010306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F6425C" w:rsidTr="00375ABC">
              <w:trPr>
                <w:trHeight w:val="187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1010307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исключена</w:t>
                  </w:r>
                </w:p>
              </w:tc>
            </w:tr>
            <w:tr w:rsidR="001E40AB" w:rsidRPr="000A4062" w:rsidTr="00375ABC">
              <w:trPr>
                <w:trHeight w:val="8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F6425C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1E7121" w:rsidRDefault="001E40AB" w:rsidP="00375ABC">
                  <w:pPr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F6425C">
                    <w:rPr>
                      <w:b w:val="0"/>
                      <w:color w:val="auto"/>
                      <w:sz w:val="24"/>
                      <w:szCs w:val="24"/>
                    </w:rPr>
                    <w:t>…</w:t>
                  </w:r>
                </w:p>
              </w:tc>
            </w:tr>
            <w:tr w:rsidR="001E40AB" w:rsidRPr="000A4062" w:rsidTr="00375ABC">
              <w:trPr>
                <w:trHeight w:val="88"/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996852" w:rsidRDefault="001E40AB" w:rsidP="00375ABC">
                  <w:pP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E40AB" w:rsidRPr="001E7121" w:rsidRDefault="001E40AB" w:rsidP="00375ABC">
                  <w:pPr>
                    <w:rPr>
                      <w:b w:val="0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E40AB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1E40AB" w:rsidRDefault="001E40AB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1E40AB" w:rsidRPr="00C2532B" w:rsidRDefault="001E40AB" w:rsidP="00375ABC">
            <w:pPr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:rsidR="009A542C" w:rsidRDefault="009A542C"/>
    <w:sectPr w:rsidR="009A542C" w:rsidSect="00F642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AB"/>
    <w:rsid w:val="001E40AB"/>
    <w:rsid w:val="009A542C"/>
    <w:rsid w:val="00F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6476-F455-4AB7-812F-C1F802F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0A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2025-04-30T05:45:00Z</dcterms:created>
  <dcterms:modified xsi:type="dcterms:W3CDTF">2025-04-30T06:10:00Z</dcterms:modified>
</cp:coreProperties>
</file>