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72A7" w14:textId="77777777" w:rsidR="00403C0F" w:rsidRDefault="00403C0F" w:rsidP="00403C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7286B" w14:textId="77777777" w:rsidR="00403C0F" w:rsidRPr="00F5350E" w:rsidRDefault="00403C0F" w:rsidP="00403C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350E">
        <w:rPr>
          <w:rFonts w:ascii="Times New Roman" w:hAnsi="Times New Roman"/>
          <w:sz w:val="24"/>
          <w:szCs w:val="24"/>
        </w:rPr>
        <w:t>Сравнительная таблица</w:t>
      </w:r>
    </w:p>
    <w:p w14:paraId="600649BD" w14:textId="77777777" w:rsidR="00403C0F" w:rsidRPr="00F5350E" w:rsidRDefault="00403C0F" w:rsidP="00403C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350E">
        <w:rPr>
          <w:rFonts w:ascii="Times New Roman" w:hAnsi="Times New Roman"/>
          <w:sz w:val="24"/>
          <w:szCs w:val="24"/>
        </w:rPr>
        <w:t>к проекту закона Приднестровской Молдавской Республики</w:t>
      </w:r>
    </w:p>
    <w:p w14:paraId="6C47D2B1" w14:textId="73821574" w:rsidR="00403C0F" w:rsidRDefault="00403C0F" w:rsidP="00403C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350E">
        <w:rPr>
          <w:rFonts w:ascii="Times New Roman" w:hAnsi="Times New Roman"/>
          <w:sz w:val="24"/>
          <w:szCs w:val="24"/>
        </w:rPr>
        <w:t>«О внесении изменени</w:t>
      </w:r>
      <w:r w:rsidRPr="00CE6421">
        <w:rPr>
          <w:rFonts w:ascii="Times New Roman" w:hAnsi="Times New Roman"/>
          <w:sz w:val="24"/>
          <w:szCs w:val="24"/>
        </w:rPr>
        <w:t>я</w:t>
      </w:r>
      <w:r w:rsidRPr="00F5350E">
        <w:rPr>
          <w:rFonts w:ascii="Times New Roman" w:hAnsi="Times New Roman"/>
          <w:sz w:val="24"/>
          <w:szCs w:val="24"/>
        </w:rPr>
        <w:t xml:space="preserve"> в Закон Приднестровской Молдавской Республики 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F5350E">
        <w:rPr>
          <w:rFonts w:ascii="Times New Roman" w:hAnsi="Times New Roman"/>
          <w:sz w:val="24"/>
          <w:szCs w:val="24"/>
        </w:rPr>
        <w:t xml:space="preserve">«Специальный налоговый режим – </w:t>
      </w:r>
      <w:r>
        <w:rPr>
          <w:rFonts w:ascii="Times New Roman" w:hAnsi="Times New Roman"/>
          <w:sz w:val="24"/>
          <w:szCs w:val="24"/>
        </w:rPr>
        <w:t>о самозанятых лицах</w:t>
      </w:r>
      <w:r w:rsidRPr="00F5350E">
        <w:rPr>
          <w:rFonts w:ascii="Times New Roman" w:hAnsi="Times New Roman"/>
          <w:sz w:val="24"/>
          <w:szCs w:val="24"/>
        </w:rPr>
        <w:t>»</w:t>
      </w:r>
    </w:p>
    <w:p w14:paraId="1A6AB3E2" w14:textId="77777777" w:rsidR="00403C0F" w:rsidRDefault="00403C0F" w:rsidP="00403C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6"/>
      </w:tblGrid>
      <w:tr w:rsidR="00403C0F" w:rsidRPr="00C82C31" w14:paraId="35E1D28E" w14:textId="77777777" w:rsidTr="00027463">
        <w:trPr>
          <w:trHeight w:val="453"/>
        </w:trPr>
        <w:tc>
          <w:tcPr>
            <w:tcW w:w="4786" w:type="dxa"/>
            <w:shd w:val="clear" w:color="auto" w:fill="auto"/>
            <w:vAlign w:val="center"/>
          </w:tcPr>
          <w:p w14:paraId="0A83A804" w14:textId="77777777" w:rsidR="00403C0F" w:rsidRPr="00C82C31" w:rsidRDefault="00403C0F" w:rsidP="00027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C31">
              <w:rPr>
                <w:rFonts w:ascii="Times New Roman" w:hAnsi="Times New Roman"/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77D15CCB" w14:textId="77777777" w:rsidR="00403C0F" w:rsidRPr="00C82C31" w:rsidRDefault="00403C0F" w:rsidP="00027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C31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</w:tr>
      <w:tr w:rsidR="00403C0F" w:rsidRPr="00C82C31" w14:paraId="15C10544" w14:textId="77777777" w:rsidTr="00027463">
        <w:trPr>
          <w:trHeight w:val="453"/>
        </w:trPr>
        <w:tc>
          <w:tcPr>
            <w:tcW w:w="4786" w:type="dxa"/>
            <w:shd w:val="clear" w:color="auto" w:fill="auto"/>
            <w:vAlign w:val="center"/>
          </w:tcPr>
          <w:p w14:paraId="33576056" w14:textId="77777777" w:rsidR="00403C0F" w:rsidRPr="00BD2846" w:rsidRDefault="00403C0F" w:rsidP="0002746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/>
                <w:bCs/>
                <w:sz w:val="24"/>
                <w:szCs w:val="24"/>
              </w:rPr>
              <w:t>Статья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D28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846">
              <w:rPr>
                <w:rFonts w:ascii="Times New Roman" w:hAnsi="Times New Roman"/>
                <w:sz w:val="24"/>
                <w:szCs w:val="24"/>
              </w:rPr>
              <w:t>Сроки начала, приостановления, возобновления и прекращения действия удостоверения</w:t>
            </w:r>
          </w:p>
          <w:p w14:paraId="3A179969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1-1. Действие удостоверения приостанавливается на основании заявления самозанятого лица в связи с: </w:t>
            </w:r>
          </w:p>
          <w:p w14:paraId="366526A3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>а) временной утратой трудоспособности – на срок, определенный подтверждающими документами.</w:t>
            </w:r>
          </w:p>
          <w:p w14:paraId="61881EB8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временной утраты трудоспособности самозанятое лицо вправе обратиться в адрес территориальной налоговой инспекции с заявлением о приостановлении действия удостоверения в срок не позднее 3 (трех) рабочих дней, следующих за днем истечения таковых обстоятельств (временной нетрудоспособности), и представить удостоверение (в случае его выдачи в бумажной форме), а также подтверждающий временную нетрудоспособность документ. </w:t>
            </w:r>
          </w:p>
          <w:p w14:paraId="3E0F5B13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Срок приостановления действия удостоверения по основанию, предусмотренному настоящим подпунктом, начинается с даты, указанной </w:t>
            </w:r>
            <w:r w:rsidRPr="00BD2846">
              <w:rPr>
                <w:rFonts w:ascii="Times New Roman" w:hAnsi="Times New Roman"/>
                <w:b/>
                <w:sz w:val="24"/>
                <w:szCs w:val="24"/>
              </w:rPr>
              <w:t>в листке о нетрудоспособности.</w:t>
            </w:r>
          </w:p>
          <w:p w14:paraId="6E25C6C2" w14:textId="77777777" w:rsidR="00403C0F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Территориальная налоговая инспекция производит соответствующий перерасчет суммы совокупного налогового платежа, приходящегося на период приостановления удостоверения, начиная с даты, указанной </w:t>
            </w:r>
            <w:r w:rsidRPr="00BD2846">
              <w:rPr>
                <w:rFonts w:ascii="Times New Roman" w:hAnsi="Times New Roman"/>
                <w:b/>
                <w:sz w:val="24"/>
                <w:szCs w:val="24"/>
              </w:rPr>
              <w:t>в листке о нетрудоспособности;</w:t>
            </w:r>
          </w:p>
          <w:p w14:paraId="3A46FF08" w14:textId="77777777" w:rsidR="00403C0F" w:rsidRPr="00B458A3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8A3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  <w:p w14:paraId="50B2A7CD" w14:textId="77777777" w:rsidR="00403C0F" w:rsidRPr="00C82C31" w:rsidRDefault="00403C0F" w:rsidP="000274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14:paraId="70DC51C4" w14:textId="77777777" w:rsidR="00403C0F" w:rsidRDefault="00403C0F" w:rsidP="000274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39B46E" w14:textId="77777777" w:rsidR="00403C0F" w:rsidRPr="00BD2846" w:rsidRDefault="00403C0F" w:rsidP="00027463">
            <w:pPr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/>
                <w:bCs/>
                <w:sz w:val="24"/>
                <w:szCs w:val="24"/>
              </w:rPr>
              <w:t>Статья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D28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846">
              <w:rPr>
                <w:rFonts w:ascii="Times New Roman" w:hAnsi="Times New Roman"/>
                <w:sz w:val="24"/>
                <w:szCs w:val="24"/>
              </w:rPr>
              <w:t>Сроки начала, приостановления, возобновления и прекращения действия удостоверения</w:t>
            </w:r>
          </w:p>
          <w:p w14:paraId="73CBACE9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1-1. Действие удостоверения приостанавливается на основании заявления самозанятого лица в связи с: </w:t>
            </w:r>
          </w:p>
          <w:p w14:paraId="67B55563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>а) временной утратой трудоспособности – на срок, определенный подтверждающими документами.</w:t>
            </w:r>
          </w:p>
          <w:p w14:paraId="3299A2CA" w14:textId="77777777" w:rsidR="00403C0F" w:rsidRPr="00BD2846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временной утраты трудоспособности самозанятое лицо вправе обратиться в адрес территориальной налоговой инспекции с заявлением о приостановлении действия удостоверения в срок не позднее 3 (трех) рабочих дней, следующих за днем истечения таковых обстоятельств (временной нетрудоспособности), и представить удостоверение (в случае его выдачи в бумажной форме), а также подтверждающий временную нетрудоспособность документ. </w:t>
            </w:r>
          </w:p>
          <w:p w14:paraId="4B06E178" w14:textId="77777777" w:rsidR="00403C0F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Срок приостановления действия удостоверения по основанию, предусмотренному настоящим подпунктом, начинается с даты, указанной </w:t>
            </w:r>
            <w:r w:rsidRPr="00BD28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x-none"/>
              </w:rPr>
              <w:t>в документе, подтверждающем временную нетрудоспособность</w:t>
            </w:r>
            <w:r w:rsidRPr="00BD28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62049A60" w14:textId="77777777" w:rsidR="00403C0F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BD2846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Территориальная налоговая инспекция производит соответствующий перерасчет суммы совокупного налогового платежа, приходящегося на период приостановления удостоверения, начиная с даты, указанной </w:t>
            </w:r>
            <w:r w:rsidRPr="00BD28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x-none"/>
              </w:rPr>
              <w:t>в документе, подтверждающем временную нетрудоспособность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x-none"/>
              </w:rPr>
              <w:t>;</w:t>
            </w:r>
          </w:p>
          <w:p w14:paraId="65A33049" w14:textId="77777777" w:rsidR="00403C0F" w:rsidRPr="00B458A3" w:rsidRDefault="00403C0F" w:rsidP="000274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8A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…</w:t>
            </w:r>
          </w:p>
          <w:p w14:paraId="40805170" w14:textId="77777777" w:rsidR="00403C0F" w:rsidRPr="00C82C31" w:rsidRDefault="00403C0F" w:rsidP="00027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8F3B16F" w14:textId="77777777" w:rsidR="00403C0F" w:rsidRPr="00F5350E" w:rsidRDefault="00403C0F" w:rsidP="00403C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2E65C" w14:textId="77777777" w:rsidR="000569CD" w:rsidRPr="00403C0F" w:rsidRDefault="000569CD">
      <w:pPr>
        <w:rPr>
          <w:rFonts w:ascii="Times New Roman" w:hAnsi="Times New Roman"/>
          <w:sz w:val="28"/>
          <w:szCs w:val="28"/>
        </w:rPr>
      </w:pPr>
    </w:p>
    <w:sectPr w:rsidR="000569CD" w:rsidRPr="00403C0F" w:rsidSect="00F84B90">
      <w:pgSz w:w="11906" w:h="16838"/>
      <w:pgMar w:top="709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AA"/>
    <w:rsid w:val="000569CD"/>
    <w:rsid w:val="00403C0F"/>
    <w:rsid w:val="00D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BDDA"/>
  <w15:chartTrackingRefBased/>
  <w15:docId w15:val="{E63FA23C-5118-4B90-9859-57D3DE7A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2</cp:revision>
  <cp:lastPrinted>2025-10-07T10:42:00Z</cp:lastPrinted>
  <dcterms:created xsi:type="dcterms:W3CDTF">2025-10-07T10:41:00Z</dcterms:created>
  <dcterms:modified xsi:type="dcterms:W3CDTF">2025-10-07T10:43:00Z</dcterms:modified>
</cp:coreProperties>
</file>