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984" w:rsidRPr="00260984" w:rsidRDefault="00260984" w:rsidP="00260984">
      <w:pPr>
        <w:spacing w:line="259" w:lineRule="auto"/>
        <w:ind w:left="0"/>
        <w:jc w:val="center"/>
        <w:rPr>
          <w:rFonts w:eastAsiaTheme="minorHAnsi"/>
          <w:b/>
          <w:sz w:val="28"/>
          <w:szCs w:val="28"/>
          <w:lang w:eastAsia="en-US"/>
        </w:rPr>
      </w:pPr>
      <w:r w:rsidRPr="00260984">
        <w:rPr>
          <w:rFonts w:eastAsiaTheme="minorHAnsi"/>
          <w:b/>
          <w:sz w:val="28"/>
          <w:szCs w:val="28"/>
          <w:lang w:eastAsia="en-US"/>
        </w:rPr>
        <w:t>Сравнительная таблица</w:t>
      </w:r>
    </w:p>
    <w:p w:rsidR="00260984" w:rsidRPr="00260984" w:rsidRDefault="00260984" w:rsidP="00260984">
      <w:pPr>
        <w:spacing w:line="259" w:lineRule="auto"/>
        <w:ind w:left="0"/>
        <w:jc w:val="center"/>
        <w:rPr>
          <w:rFonts w:eastAsiaTheme="minorHAnsi"/>
          <w:sz w:val="28"/>
          <w:lang w:eastAsia="en-US"/>
        </w:rPr>
      </w:pPr>
      <w:r w:rsidRPr="00260984">
        <w:rPr>
          <w:rFonts w:eastAsiaTheme="minorHAnsi"/>
          <w:sz w:val="28"/>
          <w:lang w:eastAsia="en-US"/>
        </w:rPr>
        <w:t xml:space="preserve">к проекту Закона Приднестровской Молдавской Республики </w:t>
      </w:r>
    </w:p>
    <w:p w:rsidR="00260984" w:rsidRPr="00260984" w:rsidRDefault="00260984" w:rsidP="00260984">
      <w:pPr>
        <w:spacing w:line="259" w:lineRule="auto"/>
        <w:ind w:left="0"/>
        <w:jc w:val="center"/>
        <w:rPr>
          <w:rFonts w:eastAsiaTheme="minorHAnsi"/>
          <w:b/>
          <w:sz w:val="28"/>
          <w:lang w:eastAsia="en-US"/>
        </w:rPr>
      </w:pPr>
      <w:r w:rsidRPr="00260984">
        <w:rPr>
          <w:rFonts w:eastAsiaTheme="minorHAnsi"/>
          <w:b/>
          <w:sz w:val="28"/>
          <w:lang w:eastAsia="en-US"/>
        </w:rPr>
        <w:t>«О внесении дополнений в Кодекс Приднестровской Молдавской Республики об административных правонарушениях»</w:t>
      </w:r>
    </w:p>
    <w:p w:rsidR="00260984" w:rsidRPr="00260984" w:rsidRDefault="00260984" w:rsidP="00260984">
      <w:pPr>
        <w:spacing w:line="259" w:lineRule="auto"/>
        <w:ind w:left="0"/>
        <w:jc w:val="center"/>
        <w:rPr>
          <w:rFonts w:eastAsiaTheme="minorHAnsi"/>
          <w:b/>
          <w:sz w:val="28"/>
          <w:szCs w:val="28"/>
          <w:lang w:eastAsia="en-US"/>
        </w:rPr>
      </w:pPr>
    </w:p>
    <w:tbl>
      <w:tblPr>
        <w:tblStyle w:val="36"/>
        <w:tblW w:w="9923" w:type="dxa"/>
        <w:tblInd w:w="-572" w:type="dxa"/>
        <w:tblLook w:val="04A0" w:firstRow="1" w:lastRow="0" w:firstColumn="1" w:lastColumn="0" w:noHBand="0" w:noVBand="1"/>
      </w:tblPr>
      <w:tblGrid>
        <w:gridCol w:w="4962"/>
        <w:gridCol w:w="4961"/>
      </w:tblGrid>
      <w:tr w:rsidR="00260984" w:rsidRPr="00260984" w:rsidTr="00D066E0">
        <w:tc>
          <w:tcPr>
            <w:tcW w:w="4962" w:type="dxa"/>
          </w:tcPr>
          <w:p w:rsidR="00260984" w:rsidRPr="00260984" w:rsidRDefault="00260984" w:rsidP="00260984">
            <w:pPr>
              <w:ind w:left="0" w:firstLine="305"/>
              <w:jc w:val="center"/>
              <w:rPr>
                <w:b/>
                <w:sz w:val="28"/>
                <w:szCs w:val="28"/>
              </w:rPr>
            </w:pPr>
            <w:r w:rsidRPr="00260984">
              <w:rPr>
                <w:b/>
                <w:sz w:val="28"/>
                <w:szCs w:val="28"/>
              </w:rPr>
              <w:t>Действующая редакция</w:t>
            </w:r>
          </w:p>
          <w:p w:rsidR="00260984" w:rsidRPr="00260984" w:rsidRDefault="00260984" w:rsidP="00260984">
            <w:pPr>
              <w:ind w:left="0" w:firstLine="305"/>
              <w:jc w:val="center"/>
              <w:rPr>
                <w:b/>
                <w:sz w:val="28"/>
                <w:szCs w:val="28"/>
              </w:rPr>
            </w:pPr>
          </w:p>
        </w:tc>
        <w:tc>
          <w:tcPr>
            <w:tcW w:w="4961" w:type="dxa"/>
          </w:tcPr>
          <w:p w:rsidR="00260984" w:rsidRPr="00260984" w:rsidRDefault="00260984" w:rsidP="00260984">
            <w:pPr>
              <w:ind w:left="0" w:firstLine="185"/>
              <w:jc w:val="center"/>
              <w:rPr>
                <w:b/>
                <w:sz w:val="28"/>
                <w:szCs w:val="28"/>
              </w:rPr>
            </w:pPr>
            <w:r w:rsidRPr="00260984">
              <w:rPr>
                <w:b/>
                <w:sz w:val="28"/>
                <w:szCs w:val="28"/>
              </w:rPr>
              <w:t>Предлагаемая редакция</w:t>
            </w:r>
          </w:p>
        </w:tc>
      </w:tr>
      <w:tr w:rsidR="00260984" w:rsidRPr="00260984" w:rsidTr="00D066E0">
        <w:tc>
          <w:tcPr>
            <w:tcW w:w="4962" w:type="dxa"/>
          </w:tcPr>
          <w:p w:rsidR="00260984" w:rsidRPr="00260984" w:rsidRDefault="00260984" w:rsidP="00260984">
            <w:pPr>
              <w:ind w:left="0" w:firstLine="305"/>
              <w:jc w:val="both"/>
              <w:outlineLvl w:val="2"/>
              <w:rPr>
                <w:rFonts w:eastAsiaTheme="minorHAnsi"/>
                <w:b/>
                <w:sz w:val="28"/>
                <w:szCs w:val="28"/>
                <w:lang w:eastAsia="en-US"/>
              </w:rPr>
            </w:pPr>
            <w:r w:rsidRPr="00260984">
              <w:rPr>
                <w:rFonts w:eastAsiaTheme="minorHAnsi"/>
                <w:b/>
                <w:sz w:val="28"/>
                <w:szCs w:val="28"/>
                <w:lang w:eastAsia="en-US"/>
              </w:rPr>
              <w:t xml:space="preserve">Статья 28.12. </w:t>
            </w:r>
            <w:r w:rsidRPr="00260984">
              <w:rPr>
                <w:rFonts w:eastAsiaTheme="minorHAnsi"/>
                <w:sz w:val="28"/>
                <w:szCs w:val="28"/>
                <w:lang w:eastAsia="en-US"/>
              </w:rPr>
              <w:t>Отстранение от управления транспортным средством и медицинское освидетельствование на состояние опьянения</w:t>
            </w:r>
            <w:r w:rsidRPr="00260984">
              <w:rPr>
                <w:rFonts w:eastAsiaTheme="minorHAnsi"/>
                <w:b/>
                <w:sz w:val="28"/>
                <w:szCs w:val="28"/>
                <w:lang w:eastAsia="en-US"/>
              </w:rPr>
              <w:t xml:space="preserve"> </w:t>
            </w:r>
          </w:p>
          <w:p w:rsidR="00260984" w:rsidRPr="00260984" w:rsidRDefault="00260984" w:rsidP="00260984">
            <w:pPr>
              <w:ind w:left="0" w:firstLine="305"/>
              <w:jc w:val="both"/>
              <w:outlineLvl w:val="2"/>
              <w:rPr>
                <w:rFonts w:eastAsiaTheme="minorHAnsi"/>
                <w:b/>
                <w:sz w:val="28"/>
                <w:szCs w:val="28"/>
                <w:lang w:eastAsia="en-US"/>
              </w:rPr>
            </w:pPr>
            <w:r w:rsidRPr="00260984">
              <w:rPr>
                <w:rFonts w:eastAsiaTheme="minorHAnsi"/>
                <w:b/>
                <w:sz w:val="28"/>
                <w:szCs w:val="28"/>
                <w:lang w:eastAsia="en-US"/>
              </w:rPr>
              <w:t xml:space="preserve">… </w:t>
            </w:r>
          </w:p>
          <w:p w:rsidR="00260984" w:rsidRPr="00260984" w:rsidRDefault="00260984" w:rsidP="00260984">
            <w:pPr>
              <w:ind w:left="0" w:firstLine="305"/>
              <w:jc w:val="both"/>
              <w:outlineLvl w:val="2"/>
              <w:rPr>
                <w:rFonts w:eastAsiaTheme="minorHAnsi"/>
                <w:b/>
                <w:sz w:val="28"/>
                <w:szCs w:val="28"/>
                <w:lang w:eastAsia="en-US"/>
              </w:rPr>
            </w:pPr>
            <w:r w:rsidRPr="00260984">
              <w:rPr>
                <w:rFonts w:eastAsiaTheme="minorHAnsi"/>
                <w:b/>
                <w:sz w:val="28"/>
                <w:szCs w:val="28"/>
                <w:lang w:eastAsia="en-US"/>
              </w:rP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r w:rsidRPr="00260984">
              <w:rPr>
                <w:rFonts w:eastAsiaTheme="minorHAnsi"/>
                <w:b/>
                <w:sz w:val="28"/>
                <w:szCs w:val="28"/>
                <w:lang w:eastAsia="en-US"/>
              </w:rPr>
              <w:t xml:space="preserve">3-1. отсутствует. </w:t>
            </w:r>
          </w:p>
          <w:p w:rsidR="00260984" w:rsidRPr="00260984" w:rsidRDefault="00260984" w:rsidP="00260984">
            <w:pPr>
              <w:ind w:left="0" w:firstLine="305"/>
              <w:jc w:val="both"/>
              <w:outlineLvl w:val="2"/>
              <w:rPr>
                <w:rFonts w:eastAsiaTheme="minorHAnsi"/>
                <w:sz w:val="28"/>
                <w:szCs w:val="28"/>
                <w:lang w:eastAsia="en-US"/>
              </w:rPr>
            </w:pPr>
          </w:p>
          <w:p w:rsidR="00260984" w:rsidRPr="00260984" w:rsidRDefault="00260984" w:rsidP="00260984">
            <w:pPr>
              <w:ind w:left="0" w:firstLine="305"/>
              <w:jc w:val="both"/>
              <w:outlineLvl w:val="2"/>
              <w:rPr>
                <w:rFonts w:eastAsiaTheme="minorHAnsi"/>
                <w:sz w:val="28"/>
                <w:szCs w:val="28"/>
                <w:lang w:eastAsia="en-US"/>
              </w:rPr>
            </w:pPr>
          </w:p>
          <w:p w:rsidR="00260984" w:rsidRPr="00260984" w:rsidRDefault="00260984" w:rsidP="00260984">
            <w:pPr>
              <w:ind w:left="0" w:firstLine="305"/>
              <w:jc w:val="both"/>
              <w:outlineLvl w:val="2"/>
              <w:rPr>
                <w:rFonts w:eastAsiaTheme="minorHAnsi"/>
                <w:sz w:val="28"/>
                <w:szCs w:val="28"/>
                <w:lang w:eastAsia="en-US"/>
              </w:rPr>
            </w:pPr>
          </w:p>
          <w:p w:rsidR="00260984" w:rsidRPr="00260984" w:rsidRDefault="00260984" w:rsidP="00260984">
            <w:pPr>
              <w:ind w:left="0" w:firstLine="305"/>
              <w:jc w:val="both"/>
              <w:outlineLvl w:val="2"/>
              <w:rPr>
                <w:rFonts w:eastAsiaTheme="minorHAnsi"/>
                <w:sz w:val="28"/>
                <w:szCs w:val="28"/>
                <w:lang w:eastAsia="en-US"/>
              </w:rPr>
            </w:pPr>
          </w:p>
          <w:p w:rsidR="00260984" w:rsidRPr="00260984" w:rsidRDefault="00260984" w:rsidP="00260984">
            <w:pPr>
              <w:ind w:left="0" w:firstLine="305"/>
              <w:jc w:val="both"/>
              <w:outlineLvl w:val="2"/>
              <w:rPr>
                <w:rFonts w:eastAsiaTheme="minorHAnsi"/>
                <w:sz w:val="28"/>
                <w:szCs w:val="28"/>
                <w:lang w:eastAsia="en-US"/>
              </w:rPr>
            </w:pPr>
          </w:p>
          <w:p w:rsidR="00260984" w:rsidRPr="00260984" w:rsidRDefault="00260984" w:rsidP="00260984">
            <w:pPr>
              <w:ind w:left="0" w:firstLine="305"/>
              <w:jc w:val="both"/>
              <w:outlineLvl w:val="2"/>
              <w:rPr>
                <w:rFonts w:eastAsiaTheme="minorHAnsi"/>
                <w:sz w:val="28"/>
                <w:szCs w:val="28"/>
                <w:lang w:eastAsia="en-US"/>
              </w:rPr>
            </w:pPr>
          </w:p>
          <w:p w:rsidR="00260984" w:rsidRPr="00260984" w:rsidRDefault="00260984" w:rsidP="00260984">
            <w:pPr>
              <w:ind w:left="0" w:firstLine="305"/>
              <w:jc w:val="both"/>
              <w:outlineLvl w:val="2"/>
              <w:rPr>
                <w:rFonts w:eastAsiaTheme="minorHAnsi"/>
                <w:sz w:val="28"/>
                <w:szCs w:val="28"/>
                <w:lang w:eastAsia="en-US"/>
              </w:rPr>
            </w:pPr>
          </w:p>
          <w:p w:rsidR="00260984" w:rsidRPr="00260984" w:rsidRDefault="00260984" w:rsidP="00260984">
            <w:pPr>
              <w:ind w:left="0" w:firstLine="305"/>
              <w:jc w:val="both"/>
              <w:outlineLvl w:val="2"/>
              <w:rPr>
                <w:rFonts w:eastAsiaTheme="minorHAnsi"/>
                <w:sz w:val="28"/>
                <w:szCs w:val="28"/>
                <w:lang w:eastAsia="en-US"/>
              </w:rPr>
            </w:pPr>
          </w:p>
          <w:p w:rsidR="00260984" w:rsidRPr="00260984" w:rsidRDefault="00260984" w:rsidP="00260984">
            <w:pPr>
              <w:ind w:left="0" w:firstLine="305"/>
              <w:jc w:val="both"/>
              <w:outlineLvl w:val="2"/>
              <w:rPr>
                <w:rFonts w:eastAsiaTheme="minorHAnsi"/>
                <w:sz w:val="28"/>
                <w:szCs w:val="28"/>
                <w:lang w:eastAsia="en-US"/>
              </w:rPr>
            </w:pPr>
            <w:r w:rsidRPr="00260984">
              <w:rPr>
                <w:rFonts w:eastAsiaTheme="minorHAnsi"/>
                <w:sz w:val="28"/>
                <w:szCs w:val="28"/>
                <w:lang w:eastAsia="en-US"/>
              </w:rPr>
              <w:t>…</w:t>
            </w:r>
          </w:p>
          <w:p w:rsidR="00260984" w:rsidRPr="00260984" w:rsidRDefault="00260984" w:rsidP="00260984">
            <w:pPr>
              <w:ind w:left="0" w:firstLine="305"/>
              <w:jc w:val="both"/>
              <w:outlineLvl w:val="2"/>
              <w:rPr>
                <w:rFonts w:eastAsiaTheme="minorHAnsi"/>
                <w:sz w:val="28"/>
                <w:szCs w:val="28"/>
                <w:lang w:eastAsia="en-US"/>
              </w:rPr>
            </w:pPr>
            <w:r w:rsidRPr="00260984">
              <w:rPr>
                <w:rFonts w:eastAsiaTheme="minorHAnsi"/>
                <w:sz w:val="28"/>
                <w:szCs w:val="28"/>
                <w:lang w:eastAsia="en-US"/>
              </w:rPr>
              <w:t>7. Акт медицинского освидетельствования на состояние опьянения прилагается к соответствующему протоколу. Копии акта медицинского освидетельствования на состояние опьянения вручаются лицу, в отношении которого они были составлены.</w:t>
            </w:r>
          </w:p>
          <w:p w:rsidR="00260984" w:rsidRPr="00260984" w:rsidRDefault="00260984" w:rsidP="00260984">
            <w:pPr>
              <w:ind w:left="0" w:firstLine="305"/>
              <w:jc w:val="both"/>
              <w:outlineLvl w:val="2"/>
              <w:rPr>
                <w:sz w:val="28"/>
                <w:szCs w:val="28"/>
              </w:rPr>
            </w:pPr>
          </w:p>
        </w:tc>
        <w:tc>
          <w:tcPr>
            <w:tcW w:w="4961" w:type="dxa"/>
          </w:tcPr>
          <w:p w:rsidR="00260984" w:rsidRPr="00260984" w:rsidRDefault="00260984" w:rsidP="00260984">
            <w:pPr>
              <w:ind w:left="0" w:firstLine="185"/>
              <w:jc w:val="both"/>
              <w:outlineLvl w:val="2"/>
              <w:rPr>
                <w:rFonts w:eastAsiaTheme="minorHAnsi"/>
                <w:b/>
                <w:sz w:val="28"/>
                <w:szCs w:val="28"/>
                <w:lang w:eastAsia="en-US"/>
              </w:rPr>
            </w:pPr>
            <w:r w:rsidRPr="00260984">
              <w:rPr>
                <w:rFonts w:eastAsiaTheme="minorHAnsi"/>
                <w:b/>
                <w:sz w:val="28"/>
                <w:szCs w:val="28"/>
                <w:lang w:eastAsia="en-US"/>
              </w:rPr>
              <w:lastRenderedPageBreak/>
              <w:t xml:space="preserve">Статья 28.12. </w:t>
            </w:r>
            <w:r w:rsidRPr="00260984">
              <w:rPr>
                <w:rFonts w:eastAsiaTheme="minorHAnsi"/>
                <w:sz w:val="28"/>
                <w:szCs w:val="28"/>
                <w:lang w:eastAsia="en-US"/>
              </w:rPr>
              <w:t>Отстранение от управления транспортным средством и медицинское освидетельствование на состояние опьянения</w:t>
            </w:r>
            <w:r w:rsidRPr="00260984">
              <w:rPr>
                <w:rFonts w:eastAsiaTheme="minorHAnsi"/>
                <w:b/>
                <w:sz w:val="28"/>
                <w:szCs w:val="28"/>
                <w:lang w:eastAsia="en-US"/>
              </w:rPr>
              <w:t xml:space="preserve"> </w:t>
            </w:r>
          </w:p>
          <w:p w:rsidR="00260984" w:rsidRPr="00260984" w:rsidRDefault="00260984" w:rsidP="00260984">
            <w:pPr>
              <w:ind w:left="0" w:firstLine="185"/>
              <w:jc w:val="both"/>
              <w:outlineLvl w:val="2"/>
              <w:rPr>
                <w:rFonts w:eastAsiaTheme="minorHAnsi"/>
                <w:b/>
                <w:sz w:val="28"/>
                <w:szCs w:val="28"/>
                <w:lang w:eastAsia="en-US"/>
              </w:rPr>
            </w:pPr>
            <w:r w:rsidRPr="00260984">
              <w:rPr>
                <w:rFonts w:eastAsiaTheme="minorHAnsi"/>
                <w:b/>
                <w:sz w:val="28"/>
                <w:szCs w:val="28"/>
                <w:lang w:eastAsia="en-US"/>
              </w:rPr>
              <w:t xml:space="preserve">… </w:t>
            </w:r>
          </w:p>
          <w:p w:rsidR="00260984" w:rsidRPr="00260984" w:rsidRDefault="00260984" w:rsidP="00260984">
            <w:pPr>
              <w:ind w:left="0" w:firstLine="185"/>
              <w:jc w:val="both"/>
              <w:outlineLvl w:val="2"/>
              <w:rPr>
                <w:rFonts w:eastAsiaTheme="minorHAnsi"/>
                <w:b/>
                <w:sz w:val="28"/>
                <w:szCs w:val="28"/>
                <w:lang w:eastAsia="en-US"/>
              </w:rPr>
            </w:pPr>
            <w:r w:rsidRPr="00260984">
              <w:rPr>
                <w:rFonts w:eastAsiaTheme="minorHAnsi"/>
                <w:b/>
                <w:sz w:val="28"/>
                <w:szCs w:val="28"/>
                <w:lang w:eastAsia="en-US"/>
              </w:rPr>
              <w:t xml:space="preserve">3. Об отстранении от управления транспортным средством составляется протокол или делается соответствующая запись с указанием даты, времени, места, основания отстранения от управления транспортным средством,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в протоколе о направлении на медицинское освидетельствование на состояние опьянения, либо в протоколе о задержании транспортного средства, либо в протоколе об административном правонарушении, либо в постановлении о возбуждении дела об административном правонарушении, либо в постановлении по делу об административном правонарушении при отсутствии данных сведений в указанных процессуальных документах. Копия протокола об отстранении от управления </w:t>
            </w:r>
            <w:r w:rsidRPr="00260984">
              <w:rPr>
                <w:rFonts w:eastAsiaTheme="minorHAnsi"/>
                <w:b/>
                <w:sz w:val="28"/>
                <w:szCs w:val="28"/>
                <w:lang w:eastAsia="en-US"/>
              </w:rPr>
              <w:lastRenderedPageBreak/>
              <w:t>транспортным средством вручается лицу, в отношении которого применена данная мера обеспечения производства по делу об административном правонарушении.</w:t>
            </w:r>
          </w:p>
          <w:p w:rsidR="00260984" w:rsidRPr="00260984" w:rsidRDefault="00260984" w:rsidP="00260984">
            <w:pPr>
              <w:ind w:left="0" w:firstLine="185"/>
              <w:jc w:val="both"/>
              <w:outlineLvl w:val="2"/>
              <w:rPr>
                <w:rFonts w:eastAsiaTheme="minorHAnsi"/>
                <w:b/>
                <w:sz w:val="28"/>
                <w:szCs w:val="28"/>
                <w:lang w:eastAsia="en-US"/>
              </w:rPr>
            </w:pPr>
            <w:r w:rsidRPr="00260984">
              <w:rPr>
                <w:rFonts w:eastAsiaTheme="minorHAnsi"/>
                <w:b/>
                <w:sz w:val="28"/>
                <w:szCs w:val="28"/>
                <w:lang w:eastAsia="en-US"/>
              </w:rPr>
              <w:t>3-1. О направлении на медицинское освидетельствование на состояние опьянения составляется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260984" w:rsidRPr="00260984" w:rsidRDefault="00260984" w:rsidP="00260984">
            <w:pPr>
              <w:ind w:left="0" w:firstLine="185"/>
              <w:jc w:val="both"/>
              <w:outlineLvl w:val="2"/>
              <w:rPr>
                <w:rFonts w:eastAsiaTheme="minorHAnsi"/>
                <w:sz w:val="28"/>
                <w:szCs w:val="28"/>
                <w:lang w:eastAsia="en-US"/>
              </w:rPr>
            </w:pPr>
            <w:r w:rsidRPr="00260984">
              <w:rPr>
                <w:rFonts w:eastAsiaTheme="minorHAnsi"/>
                <w:sz w:val="28"/>
                <w:szCs w:val="28"/>
                <w:lang w:eastAsia="en-US"/>
              </w:rPr>
              <w:t>…</w:t>
            </w:r>
          </w:p>
          <w:p w:rsidR="00260984" w:rsidRPr="00260984" w:rsidRDefault="00260984" w:rsidP="00260984">
            <w:pPr>
              <w:ind w:left="0" w:firstLine="185"/>
              <w:jc w:val="both"/>
              <w:outlineLvl w:val="2"/>
              <w:rPr>
                <w:rFonts w:eastAsiaTheme="minorHAnsi"/>
                <w:sz w:val="28"/>
                <w:szCs w:val="28"/>
                <w:lang w:eastAsia="en-US"/>
              </w:rPr>
            </w:pPr>
            <w:r w:rsidRPr="00260984">
              <w:rPr>
                <w:rFonts w:eastAsiaTheme="minorHAnsi"/>
                <w:sz w:val="28"/>
                <w:szCs w:val="28"/>
                <w:lang w:eastAsia="en-US"/>
              </w:rPr>
              <w:t xml:space="preserve">7. Акт медицинского освидетельствования на состояние опьянения прилагается к соответствующему протоколу, </w:t>
            </w:r>
            <w:r w:rsidRPr="00260984">
              <w:rPr>
                <w:rFonts w:eastAsiaTheme="minorHAnsi"/>
                <w:b/>
                <w:sz w:val="28"/>
                <w:szCs w:val="28"/>
                <w:lang w:eastAsia="en-US"/>
              </w:rPr>
              <w:t>либо к постановлению о возбуждении дела об административном правонарушении, либо к постановлению по делу об административном правонарушении</w:t>
            </w:r>
            <w:r w:rsidRPr="00260984">
              <w:rPr>
                <w:rFonts w:eastAsiaTheme="minorHAnsi"/>
                <w:sz w:val="28"/>
                <w:szCs w:val="28"/>
                <w:lang w:eastAsia="en-US"/>
              </w:rPr>
              <w:t>. Копии акта медицинского освидетельствования на состояние опьянения вручаются лицу, в отношении которого они были составлены.</w:t>
            </w:r>
          </w:p>
          <w:p w:rsidR="00260984" w:rsidRPr="00260984" w:rsidRDefault="00260984" w:rsidP="00260984">
            <w:pPr>
              <w:ind w:left="0" w:firstLine="185"/>
              <w:jc w:val="both"/>
              <w:outlineLvl w:val="2"/>
              <w:rPr>
                <w:sz w:val="28"/>
                <w:szCs w:val="28"/>
              </w:rPr>
            </w:pPr>
          </w:p>
        </w:tc>
      </w:tr>
      <w:tr w:rsidR="00260984" w:rsidRPr="00260984" w:rsidTr="00D066E0">
        <w:tc>
          <w:tcPr>
            <w:tcW w:w="4962" w:type="dxa"/>
          </w:tcPr>
          <w:p w:rsidR="00260984" w:rsidRPr="00260984" w:rsidRDefault="00260984" w:rsidP="00260984">
            <w:pPr>
              <w:ind w:left="0" w:firstLine="305"/>
              <w:jc w:val="both"/>
              <w:outlineLvl w:val="2"/>
              <w:rPr>
                <w:rFonts w:eastAsiaTheme="minorHAnsi"/>
                <w:color w:val="000000"/>
                <w:sz w:val="28"/>
                <w:szCs w:val="28"/>
                <w:lang w:eastAsia="en-US"/>
              </w:rPr>
            </w:pPr>
            <w:r w:rsidRPr="00260984">
              <w:rPr>
                <w:rFonts w:eastAsiaTheme="minorHAnsi"/>
                <w:b/>
                <w:color w:val="000000"/>
                <w:sz w:val="28"/>
                <w:szCs w:val="28"/>
                <w:lang w:eastAsia="en-US"/>
              </w:rPr>
              <w:lastRenderedPageBreak/>
              <w:t>Статья 28.13.</w:t>
            </w:r>
            <w:r w:rsidRPr="00260984">
              <w:rPr>
                <w:rFonts w:eastAsiaTheme="minorHAnsi"/>
                <w:color w:val="000000"/>
                <w:sz w:val="28"/>
                <w:szCs w:val="28"/>
                <w:lang w:eastAsia="en-US"/>
              </w:rPr>
              <w:t xml:space="preserve"> Задержание транспортного средства</w:t>
            </w:r>
          </w:p>
          <w:p w:rsidR="00260984" w:rsidRPr="00260984" w:rsidRDefault="00260984" w:rsidP="00260984">
            <w:pPr>
              <w:ind w:left="0" w:firstLine="305"/>
              <w:jc w:val="both"/>
              <w:outlineLvl w:val="2"/>
              <w:rPr>
                <w:rFonts w:eastAsiaTheme="minorHAnsi"/>
                <w:sz w:val="28"/>
                <w:szCs w:val="28"/>
                <w:lang w:eastAsia="en-US"/>
              </w:rPr>
            </w:pPr>
            <w:r w:rsidRPr="00260984">
              <w:rPr>
                <w:rFonts w:eastAsiaTheme="minorHAnsi"/>
                <w:sz w:val="28"/>
                <w:szCs w:val="28"/>
                <w:lang w:eastAsia="en-US"/>
              </w:rPr>
              <w:t>…</w:t>
            </w:r>
          </w:p>
          <w:p w:rsidR="00260984" w:rsidRPr="00260984" w:rsidRDefault="00260984" w:rsidP="00260984">
            <w:pPr>
              <w:ind w:left="0" w:firstLine="305"/>
              <w:jc w:val="both"/>
              <w:outlineLvl w:val="2"/>
              <w:rPr>
                <w:rFonts w:eastAsiaTheme="minorHAnsi"/>
                <w:sz w:val="28"/>
                <w:szCs w:val="28"/>
                <w:lang w:eastAsia="en-US"/>
              </w:rPr>
            </w:pPr>
            <w:r w:rsidRPr="00260984">
              <w:rPr>
                <w:rFonts w:eastAsiaTheme="minorHAnsi"/>
                <w:sz w:val="28"/>
                <w:szCs w:val="28"/>
                <w:lang w:eastAsia="en-US"/>
              </w:rPr>
              <w:t xml:space="preserve">3. </w:t>
            </w:r>
            <w:r w:rsidRPr="00260984">
              <w:rPr>
                <w:rFonts w:eastAsiaTheme="minorHAnsi"/>
                <w:color w:val="000000"/>
                <w:sz w:val="28"/>
                <w:szCs w:val="28"/>
                <w:lang w:eastAsia="en-US"/>
              </w:rPr>
              <w:t>Решение о задержании транспортного средства соответствующего вида, о прекращении задержания принимается должностными лицами, уполномоченными составлять протоколы о соответствующих административных правонарушениях.</w:t>
            </w:r>
            <w:r w:rsidRPr="00260984">
              <w:rPr>
                <w:rFonts w:eastAsiaTheme="minorHAnsi"/>
                <w:sz w:val="28"/>
                <w:szCs w:val="28"/>
                <w:lang w:eastAsia="en-US"/>
              </w:rPr>
              <w:t xml:space="preserve"> </w:t>
            </w: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rPr>
                <w:rFonts w:eastAsiaTheme="minorHAnsi"/>
                <w:sz w:val="28"/>
                <w:szCs w:val="28"/>
                <w:lang w:eastAsia="en-US"/>
              </w:rPr>
            </w:pPr>
          </w:p>
          <w:p w:rsidR="00260984" w:rsidRPr="00260984" w:rsidRDefault="00260984" w:rsidP="00260984">
            <w:pPr>
              <w:ind w:left="0" w:firstLine="305"/>
              <w:jc w:val="both"/>
              <w:outlineLvl w:val="2"/>
              <w:rPr>
                <w:rFonts w:eastAsiaTheme="minorHAnsi"/>
                <w:b/>
                <w:sz w:val="28"/>
                <w:szCs w:val="28"/>
                <w:lang w:eastAsia="en-US"/>
              </w:rPr>
            </w:pPr>
          </w:p>
        </w:tc>
        <w:tc>
          <w:tcPr>
            <w:tcW w:w="4961" w:type="dxa"/>
          </w:tcPr>
          <w:p w:rsidR="00260984" w:rsidRPr="00260984" w:rsidRDefault="00260984" w:rsidP="00260984">
            <w:pPr>
              <w:ind w:left="0" w:firstLine="185"/>
              <w:jc w:val="both"/>
              <w:outlineLvl w:val="2"/>
              <w:rPr>
                <w:rFonts w:eastAsiaTheme="minorHAnsi"/>
                <w:color w:val="000000"/>
                <w:sz w:val="28"/>
                <w:szCs w:val="28"/>
                <w:lang w:eastAsia="en-US"/>
              </w:rPr>
            </w:pPr>
            <w:r w:rsidRPr="00260984">
              <w:rPr>
                <w:rFonts w:eastAsiaTheme="minorHAnsi"/>
                <w:b/>
                <w:color w:val="000000"/>
                <w:sz w:val="28"/>
                <w:szCs w:val="28"/>
                <w:lang w:eastAsia="en-US"/>
              </w:rPr>
              <w:lastRenderedPageBreak/>
              <w:t>Статья 28.13.</w:t>
            </w:r>
            <w:r w:rsidRPr="00260984">
              <w:rPr>
                <w:rFonts w:eastAsiaTheme="minorHAnsi"/>
                <w:color w:val="000000"/>
                <w:sz w:val="28"/>
                <w:szCs w:val="28"/>
                <w:lang w:eastAsia="en-US"/>
              </w:rPr>
              <w:t xml:space="preserve"> Задержание транспортного средства</w:t>
            </w:r>
          </w:p>
          <w:p w:rsidR="00260984" w:rsidRPr="00260984" w:rsidRDefault="00260984" w:rsidP="00260984">
            <w:pPr>
              <w:ind w:left="0" w:firstLine="185"/>
              <w:jc w:val="both"/>
              <w:outlineLvl w:val="2"/>
              <w:rPr>
                <w:rFonts w:eastAsiaTheme="minorHAnsi"/>
                <w:sz w:val="28"/>
                <w:szCs w:val="28"/>
                <w:lang w:eastAsia="en-US"/>
              </w:rPr>
            </w:pPr>
            <w:r w:rsidRPr="00260984">
              <w:rPr>
                <w:rFonts w:eastAsiaTheme="minorHAnsi"/>
                <w:sz w:val="28"/>
                <w:szCs w:val="28"/>
                <w:lang w:eastAsia="en-US"/>
              </w:rPr>
              <w:t>…</w:t>
            </w:r>
          </w:p>
          <w:p w:rsidR="00260984" w:rsidRPr="00260984" w:rsidRDefault="00260984" w:rsidP="00260984">
            <w:pPr>
              <w:ind w:left="0" w:firstLine="185"/>
              <w:jc w:val="both"/>
              <w:outlineLvl w:val="2"/>
              <w:rPr>
                <w:rFonts w:eastAsiaTheme="minorHAnsi"/>
                <w:sz w:val="28"/>
                <w:szCs w:val="28"/>
                <w:lang w:eastAsia="en-US"/>
              </w:rPr>
            </w:pPr>
            <w:r w:rsidRPr="00260984">
              <w:rPr>
                <w:rFonts w:eastAsiaTheme="minorHAnsi"/>
                <w:sz w:val="28"/>
                <w:szCs w:val="28"/>
                <w:lang w:eastAsia="en-US"/>
              </w:rPr>
              <w:t xml:space="preserve">3. </w:t>
            </w:r>
            <w:r w:rsidRPr="00260984">
              <w:rPr>
                <w:rFonts w:eastAsiaTheme="minorHAnsi"/>
                <w:color w:val="000000"/>
                <w:sz w:val="28"/>
                <w:szCs w:val="28"/>
                <w:lang w:eastAsia="en-US"/>
              </w:rPr>
              <w:t>Решение о задержании транспортного средства соответствующего вида, о прекращении задержания принимается должностными лицами, уполномоченными составлять протоколы о соответствующих административных правонарушениях.</w:t>
            </w:r>
            <w:r w:rsidRPr="00260984">
              <w:rPr>
                <w:rFonts w:eastAsiaTheme="minorHAnsi"/>
                <w:sz w:val="28"/>
                <w:szCs w:val="28"/>
                <w:lang w:eastAsia="en-US"/>
              </w:rPr>
              <w:t xml:space="preserve"> </w:t>
            </w:r>
            <w:r w:rsidRPr="00260984">
              <w:rPr>
                <w:rFonts w:eastAsiaTheme="minorHAnsi"/>
                <w:b/>
                <w:sz w:val="28"/>
                <w:szCs w:val="28"/>
                <w:lang w:eastAsia="en-US"/>
              </w:rPr>
              <w:t xml:space="preserve">Указанными должностными лицами составляется протокол о задержании </w:t>
            </w:r>
            <w:r w:rsidRPr="00260984">
              <w:rPr>
                <w:rFonts w:eastAsiaTheme="minorHAnsi"/>
                <w:b/>
                <w:sz w:val="28"/>
                <w:szCs w:val="28"/>
                <w:lang w:eastAsia="en-US"/>
              </w:rPr>
              <w:lastRenderedPageBreak/>
              <w:t>транспортного средства или делается запись о задержании транспортного средства с указанием даты, времени, места, основания принятия решения о задержании транспортного средства,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а также наименования органа (учреждения, организации), должности, фамилии, имени и отчества (при наличии) лица, которое будет исполнять решение о задержании транспортного средства, в протоколе об административном правонарушении, либо в постановлении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этих процессуальных документах, после чего указанные должностные лица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260984" w:rsidRPr="00260984" w:rsidRDefault="00260984" w:rsidP="00260984">
            <w:pPr>
              <w:ind w:left="0" w:firstLine="185"/>
              <w:jc w:val="both"/>
              <w:outlineLvl w:val="2"/>
              <w:rPr>
                <w:rFonts w:eastAsiaTheme="minorHAnsi"/>
                <w:sz w:val="28"/>
                <w:szCs w:val="28"/>
                <w:lang w:eastAsia="en-US"/>
              </w:rPr>
            </w:pPr>
            <w:r w:rsidRPr="00260984">
              <w:rPr>
                <w:rFonts w:eastAsiaTheme="minorHAnsi"/>
                <w:sz w:val="28"/>
                <w:szCs w:val="28"/>
                <w:lang w:eastAsia="en-US"/>
              </w:rPr>
              <w:t>…</w:t>
            </w:r>
          </w:p>
          <w:p w:rsidR="00260984" w:rsidRPr="00260984" w:rsidRDefault="00260984" w:rsidP="00260984">
            <w:pPr>
              <w:ind w:left="0" w:firstLine="185"/>
              <w:jc w:val="both"/>
              <w:rPr>
                <w:rFonts w:eastAsiaTheme="minorHAnsi"/>
                <w:b/>
                <w:sz w:val="28"/>
                <w:szCs w:val="28"/>
                <w:lang w:eastAsia="en-US"/>
              </w:rPr>
            </w:pPr>
          </w:p>
        </w:tc>
      </w:tr>
    </w:tbl>
    <w:p w:rsidR="00260984" w:rsidRPr="00260984" w:rsidRDefault="00260984" w:rsidP="00260984">
      <w:pPr>
        <w:spacing w:after="160" w:line="259" w:lineRule="auto"/>
        <w:ind w:left="0"/>
        <w:jc w:val="left"/>
        <w:rPr>
          <w:rFonts w:asciiTheme="minorHAnsi" w:eastAsiaTheme="minorHAnsi" w:hAnsiTheme="minorHAnsi" w:cstheme="minorBidi"/>
          <w:sz w:val="22"/>
          <w:szCs w:val="22"/>
          <w:lang w:eastAsia="en-US"/>
        </w:rPr>
      </w:pPr>
    </w:p>
    <w:p w:rsidR="009303EB" w:rsidRPr="009303EB" w:rsidRDefault="009303EB" w:rsidP="00260984">
      <w:bookmarkStart w:id="0" w:name="_GoBack"/>
      <w:bookmarkEnd w:id="0"/>
    </w:p>
    <w:sectPr w:rsidR="009303EB" w:rsidRPr="009303EB" w:rsidSect="00222AA7">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EC3" w:rsidRDefault="00F40EC3">
      <w:r>
        <w:separator/>
      </w:r>
    </w:p>
  </w:endnote>
  <w:endnote w:type="continuationSeparator" w:id="0">
    <w:p w:rsidR="00F40EC3" w:rsidRDefault="00F40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EC3" w:rsidRDefault="00F40EC3">
      <w:r>
        <w:separator/>
      </w:r>
    </w:p>
  </w:footnote>
  <w:footnote w:type="continuationSeparator" w:id="0">
    <w:p w:rsidR="00F40EC3" w:rsidRDefault="00F40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260984">
          <w:rPr>
            <w:rFonts w:ascii="Times New Roman" w:hAnsi="Times New Roman" w:cs="Times New Roman"/>
            <w:noProof/>
            <w:sz w:val="24"/>
          </w:rPr>
          <w:t>- 3 -</w:t>
        </w:r>
        <w:r w:rsidRPr="001038FE">
          <w:rPr>
            <w:rFonts w:ascii="Times New Roman" w:hAnsi="Times New Roman" w:cs="Times New Roman"/>
            <w:sz w:val="24"/>
          </w:rPr>
          <w:fldChar w:fldCharType="end"/>
        </w:r>
      </w:p>
    </w:sdtContent>
  </w:sdt>
  <w:p w:rsidR="001038FE" w:rsidRDefault="00F40EC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2"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5"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5"/>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4"/>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1"/>
  </w:num>
  <w:num w:numId="22">
    <w:abstractNumId w:val="3"/>
  </w:num>
  <w:num w:numId="23">
    <w:abstractNumId w:val="12"/>
  </w:num>
  <w:num w:numId="24">
    <w:abstractNumId w:val="23"/>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22AA7"/>
    <w:rsid w:val="00234162"/>
    <w:rsid w:val="00245319"/>
    <w:rsid w:val="00260984"/>
    <w:rsid w:val="0027060C"/>
    <w:rsid w:val="00276593"/>
    <w:rsid w:val="00294BF3"/>
    <w:rsid w:val="002A10C8"/>
    <w:rsid w:val="002A1DF8"/>
    <w:rsid w:val="002A2241"/>
    <w:rsid w:val="002B6000"/>
    <w:rsid w:val="002C087E"/>
    <w:rsid w:val="002D05B6"/>
    <w:rsid w:val="002D5621"/>
    <w:rsid w:val="002E1DC7"/>
    <w:rsid w:val="002E2587"/>
    <w:rsid w:val="002F03DA"/>
    <w:rsid w:val="00325E92"/>
    <w:rsid w:val="00336B91"/>
    <w:rsid w:val="0034101B"/>
    <w:rsid w:val="003442E9"/>
    <w:rsid w:val="0034517D"/>
    <w:rsid w:val="00346721"/>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14337"/>
    <w:rsid w:val="00520A66"/>
    <w:rsid w:val="005312FD"/>
    <w:rsid w:val="005608DA"/>
    <w:rsid w:val="00564E06"/>
    <w:rsid w:val="005669D6"/>
    <w:rsid w:val="0057635C"/>
    <w:rsid w:val="005959A5"/>
    <w:rsid w:val="00597334"/>
    <w:rsid w:val="005B3CC2"/>
    <w:rsid w:val="005F0727"/>
    <w:rsid w:val="005F466F"/>
    <w:rsid w:val="005F790B"/>
    <w:rsid w:val="00603370"/>
    <w:rsid w:val="00604CC6"/>
    <w:rsid w:val="00607860"/>
    <w:rsid w:val="00616701"/>
    <w:rsid w:val="0062219E"/>
    <w:rsid w:val="00632523"/>
    <w:rsid w:val="006354AC"/>
    <w:rsid w:val="006364A9"/>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0F3E"/>
    <w:rsid w:val="00751D5D"/>
    <w:rsid w:val="00770CB3"/>
    <w:rsid w:val="0077290A"/>
    <w:rsid w:val="00772AB0"/>
    <w:rsid w:val="00786046"/>
    <w:rsid w:val="0078643A"/>
    <w:rsid w:val="007B3047"/>
    <w:rsid w:val="007B30EE"/>
    <w:rsid w:val="007C3B6C"/>
    <w:rsid w:val="007D6103"/>
    <w:rsid w:val="007F3FF0"/>
    <w:rsid w:val="00800B0B"/>
    <w:rsid w:val="00802183"/>
    <w:rsid w:val="00817CD0"/>
    <w:rsid w:val="0083022F"/>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303EB"/>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62ADF"/>
    <w:rsid w:val="00A82D0F"/>
    <w:rsid w:val="00A8568A"/>
    <w:rsid w:val="00A87F2D"/>
    <w:rsid w:val="00A92FB9"/>
    <w:rsid w:val="00AB08F6"/>
    <w:rsid w:val="00AE028D"/>
    <w:rsid w:val="00B02400"/>
    <w:rsid w:val="00B17AE0"/>
    <w:rsid w:val="00B232F6"/>
    <w:rsid w:val="00B44CED"/>
    <w:rsid w:val="00B55260"/>
    <w:rsid w:val="00B62C7E"/>
    <w:rsid w:val="00B72702"/>
    <w:rsid w:val="00B820E6"/>
    <w:rsid w:val="00B851C6"/>
    <w:rsid w:val="00B90E5E"/>
    <w:rsid w:val="00B97027"/>
    <w:rsid w:val="00BF25F5"/>
    <w:rsid w:val="00BF7301"/>
    <w:rsid w:val="00C00A4F"/>
    <w:rsid w:val="00C10898"/>
    <w:rsid w:val="00C1671E"/>
    <w:rsid w:val="00C21382"/>
    <w:rsid w:val="00C30074"/>
    <w:rsid w:val="00C30585"/>
    <w:rsid w:val="00C310B8"/>
    <w:rsid w:val="00C31452"/>
    <w:rsid w:val="00C32D0D"/>
    <w:rsid w:val="00C41F97"/>
    <w:rsid w:val="00C4270A"/>
    <w:rsid w:val="00C54BC4"/>
    <w:rsid w:val="00C60EE7"/>
    <w:rsid w:val="00C67F71"/>
    <w:rsid w:val="00C97E75"/>
    <w:rsid w:val="00CA0A80"/>
    <w:rsid w:val="00CA389A"/>
    <w:rsid w:val="00D3691D"/>
    <w:rsid w:val="00D413FF"/>
    <w:rsid w:val="00D44CA9"/>
    <w:rsid w:val="00D45EF5"/>
    <w:rsid w:val="00D46D55"/>
    <w:rsid w:val="00D661AE"/>
    <w:rsid w:val="00D85670"/>
    <w:rsid w:val="00D937A9"/>
    <w:rsid w:val="00D95F43"/>
    <w:rsid w:val="00DA4182"/>
    <w:rsid w:val="00DA531C"/>
    <w:rsid w:val="00DC2A0D"/>
    <w:rsid w:val="00DF40E6"/>
    <w:rsid w:val="00E0604C"/>
    <w:rsid w:val="00E1397B"/>
    <w:rsid w:val="00E25F40"/>
    <w:rsid w:val="00E3012B"/>
    <w:rsid w:val="00E3031C"/>
    <w:rsid w:val="00E4664D"/>
    <w:rsid w:val="00E50E02"/>
    <w:rsid w:val="00E55D71"/>
    <w:rsid w:val="00E67E22"/>
    <w:rsid w:val="00E87EDF"/>
    <w:rsid w:val="00EA2A76"/>
    <w:rsid w:val="00EB480D"/>
    <w:rsid w:val="00EC7876"/>
    <w:rsid w:val="00EF53B1"/>
    <w:rsid w:val="00F06CFE"/>
    <w:rsid w:val="00F10EE1"/>
    <w:rsid w:val="00F137A8"/>
    <w:rsid w:val="00F13D1A"/>
    <w:rsid w:val="00F14D1C"/>
    <w:rsid w:val="00F17F77"/>
    <w:rsid w:val="00F321E2"/>
    <w:rsid w:val="00F40EC3"/>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39"/>
    <w:rsid w:val="00750F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39"/>
    <w:rsid w:val="00325E92"/>
    <w:pPr>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Основной текст (4)_"/>
    <w:link w:val="410"/>
    <w:locked/>
    <w:rsid w:val="00802183"/>
    <w:rPr>
      <w:rFonts w:cs="Times New Roman"/>
      <w:sz w:val="26"/>
      <w:szCs w:val="26"/>
      <w:shd w:val="clear" w:color="auto" w:fill="FFFFFF"/>
    </w:rPr>
  </w:style>
  <w:style w:type="paragraph" w:customStyle="1" w:styleId="410">
    <w:name w:val="Основной текст (4)1"/>
    <w:basedOn w:val="a"/>
    <w:link w:val="42"/>
    <w:rsid w:val="00802183"/>
    <w:pPr>
      <w:shd w:val="clear" w:color="auto" w:fill="FFFFFF"/>
      <w:spacing w:before="720" w:after="360" w:line="240" w:lineRule="atLeast"/>
      <w:ind w:left="0"/>
      <w:jc w:val="left"/>
    </w:pPr>
    <w:rPr>
      <w:rFonts w:asciiTheme="minorHAnsi" w:eastAsiaTheme="minorHAnsi" w:hAnsiTheme="minorHAnsi"/>
      <w:sz w:val="26"/>
      <w:szCs w:val="26"/>
      <w:lang w:eastAsia="en-US"/>
    </w:rPr>
  </w:style>
  <w:style w:type="table" w:customStyle="1" w:styleId="35">
    <w:name w:val="Сетка таблицы35"/>
    <w:basedOn w:val="a1"/>
    <w:next w:val="a3"/>
    <w:uiPriority w:val="39"/>
    <w:rsid w:val="0059733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3"/>
    <w:uiPriority w:val="39"/>
    <w:rsid w:val="0026098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682</Words>
  <Characters>3890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59</cp:revision>
  <dcterms:created xsi:type="dcterms:W3CDTF">2026-06-29T06:25:00Z</dcterms:created>
  <dcterms:modified xsi:type="dcterms:W3CDTF">2026-08-05T07:02:00Z</dcterms:modified>
</cp:coreProperties>
</file>