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D5" w:rsidRPr="00FE43BC" w:rsidRDefault="00CC5AD5" w:rsidP="00D434DA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 xml:space="preserve">КОМИТЕТ </w:t>
      </w:r>
    </w:p>
    <w:p w:rsidR="00CC5AD5" w:rsidRPr="00FE43BC" w:rsidRDefault="00CC5AD5" w:rsidP="00D434DA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 РАЗВИТИЮ ПРЕДПРИНИМАТЕЛЬСТВА И ПРОМЫШЛЕННОСТИ</w:t>
      </w:r>
    </w:p>
    <w:p w:rsidR="00CC5AD5" w:rsidRDefault="00CC5AD5" w:rsidP="00A52724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ПОВЕСТКА ДНЯ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AD5" w:rsidRDefault="00CC5AD5" w:rsidP="00D434DA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 xml:space="preserve">ЗАСЕДАНИЕ № </w:t>
      </w:r>
      <w:r>
        <w:rPr>
          <w:rFonts w:ascii="Times New Roman" w:hAnsi="Times New Roman" w:cs="Times New Roman"/>
          <w:b/>
          <w:color w:val="auto"/>
        </w:rPr>
        <w:t>7</w:t>
      </w:r>
      <w:r w:rsidRPr="00DB1A2D">
        <w:rPr>
          <w:rFonts w:ascii="Times New Roman" w:hAnsi="Times New Roman" w:cs="Times New Roman"/>
          <w:b/>
          <w:color w:val="auto"/>
        </w:rPr>
        <w:t xml:space="preserve">                                                от  </w:t>
      </w:r>
      <w:r>
        <w:rPr>
          <w:rFonts w:ascii="Times New Roman" w:hAnsi="Times New Roman" w:cs="Times New Roman"/>
          <w:b/>
          <w:color w:val="auto"/>
        </w:rPr>
        <w:t>11</w:t>
      </w:r>
      <w:r w:rsidRPr="00DB1A2D">
        <w:rPr>
          <w:rFonts w:ascii="Times New Roman" w:hAnsi="Times New Roman" w:cs="Times New Roman"/>
          <w:b/>
          <w:color w:val="auto"/>
        </w:rPr>
        <w:t>.0</w:t>
      </w:r>
      <w:r>
        <w:rPr>
          <w:rFonts w:ascii="Times New Roman" w:hAnsi="Times New Roman" w:cs="Times New Roman"/>
          <w:b/>
          <w:color w:val="auto"/>
        </w:rPr>
        <w:t>5</w:t>
      </w:r>
      <w:r w:rsidRPr="00DB1A2D">
        <w:rPr>
          <w:rFonts w:ascii="Times New Roman" w:hAnsi="Times New Roman" w:cs="Times New Roman"/>
          <w:b/>
          <w:color w:val="auto"/>
        </w:rPr>
        <w:t>.2017 года</w:t>
      </w:r>
      <w:r w:rsidRPr="00FE43BC">
        <w:rPr>
          <w:rFonts w:ascii="Times New Roman" w:hAnsi="Times New Roman" w:cs="Times New Roman"/>
          <w:b/>
          <w:color w:val="auto"/>
        </w:rPr>
        <w:t xml:space="preserve">    </w:t>
      </w:r>
    </w:p>
    <w:p w:rsidR="00CC5AD5" w:rsidRPr="00DB1A2D" w:rsidRDefault="00CC5AD5" w:rsidP="00D434DA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AD5" w:rsidRPr="00A52724" w:rsidRDefault="00CC5AD5" w:rsidP="00D434DA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DB1A2D">
        <w:rPr>
          <w:rFonts w:ascii="Times New Roman" w:hAnsi="Times New Roman" w:cs="Times New Roman"/>
          <w:color w:val="auto"/>
          <w:u w:val="single"/>
        </w:rPr>
        <w:t xml:space="preserve">Начало заседания </w:t>
      </w:r>
      <w:r w:rsidRPr="00A52724">
        <w:rPr>
          <w:rFonts w:ascii="Times New Roman" w:hAnsi="Times New Roman" w:cs="Times New Roman"/>
          <w:color w:val="auto"/>
          <w:u w:val="single"/>
        </w:rPr>
        <w:t xml:space="preserve">Комитета в 12-00 </w:t>
      </w:r>
    </w:p>
    <w:p w:rsidR="00CC5AD5" w:rsidRPr="00EE12AA" w:rsidRDefault="00CC5AD5" w:rsidP="00D434DA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A52724">
        <w:rPr>
          <w:rFonts w:ascii="Times New Roman" w:hAnsi="Times New Roman" w:cs="Times New Roman"/>
          <w:color w:val="auto"/>
          <w:u w:val="single"/>
        </w:rPr>
        <w:t>Время предполагаемого окончания заседания в 14-00</w:t>
      </w:r>
    </w:p>
    <w:p w:rsidR="00CC5AD5" w:rsidRPr="00B30AA2" w:rsidRDefault="00CC5AD5" w:rsidP="00D434DA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B30AA2">
        <w:rPr>
          <w:rFonts w:ascii="Times New Roman" w:hAnsi="Times New Roman" w:cs="Times New Roman"/>
          <w:color w:val="auto"/>
          <w:u w:val="single"/>
        </w:rPr>
        <w:t xml:space="preserve">Место проведения – </w:t>
      </w:r>
      <w:r>
        <w:rPr>
          <w:rFonts w:ascii="Times New Roman" w:hAnsi="Times New Roman" w:cs="Times New Roman"/>
          <w:color w:val="auto"/>
          <w:u w:val="single"/>
        </w:rPr>
        <w:t>Брифинговый зал ВС ПМР</w:t>
      </w:r>
      <w:r w:rsidRPr="00B30AA2">
        <w:rPr>
          <w:rFonts w:ascii="Times New Roman" w:hAnsi="Times New Roman" w:cs="Times New Roman"/>
          <w:color w:val="auto"/>
          <w:u w:val="single"/>
        </w:rPr>
        <w:t xml:space="preserve"> (</w:t>
      </w:r>
      <w:r>
        <w:rPr>
          <w:rFonts w:ascii="Times New Roman" w:hAnsi="Times New Roman" w:cs="Times New Roman"/>
          <w:color w:val="auto"/>
          <w:u w:val="single"/>
        </w:rPr>
        <w:t>1</w:t>
      </w:r>
      <w:r w:rsidRPr="00B30AA2">
        <w:rPr>
          <w:rFonts w:ascii="Times New Roman" w:hAnsi="Times New Roman" w:cs="Times New Roman"/>
          <w:color w:val="auto"/>
          <w:u w:val="single"/>
        </w:rPr>
        <w:t xml:space="preserve"> этаж) </w:t>
      </w:r>
    </w:p>
    <w:p w:rsidR="00CC5AD5" w:rsidRDefault="00CC5AD5" w:rsidP="00D434DA">
      <w:pPr>
        <w:rPr>
          <w:rFonts w:ascii="Times New Roman" w:hAnsi="Times New Roman" w:cs="Times New Roman"/>
          <w:b/>
          <w:color w:val="auto"/>
          <w:u w:val="single"/>
        </w:rPr>
      </w:pPr>
      <w:r w:rsidRPr="00F576C7">
        <w:rPr>
          <w:rFonts w:ascii="Times New Roman" w:hAnsi="Times New Roman" w:cs="Times New Roman"/>
          <w:b/>
          <w:color w:val="auto"/>
          <w:u w:val="single"/>
        </w:rPr>
        <w:t>Приглашенные:</w:t>
      </w:r>
      <w:r w:rsidRPr="00F576C7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</w:t>
      </w:r>
    </w:p>
    <w:p w:rsidR="00CC5AD5" w:rsidRPr="00A52724" w:rsidRDefault="00CC5AD5" w:rsidP="00D434DA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tbl>
      <w:tblPr>
        <w:tblW w:w="10980" w:type="dxa"/>
        <w:tblInd w:w="108" w:type="dxa"/>
        <w:tblLook w:val="01E0"/>
      </w:tblPr>
      <w:tblGrid>
        <w:gridCol w:w="5400"/>
        <w:gridCol w:w="5580"/>
      </w:tblGrid>
      <w:tr w:rsidR="00CC5AD5" w:rsidRPr="00FE43BC" w:rsidTr="00A52724">
        <w:trPr>
          <w:trHeight w:val="830"/>
        </w:trPr>
        <w:tc>
          <w:tcPr>
            <w:tcW w:w="5400" w:type="dxa"/>
          </w:tcPr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EC7E7B">
              <w:rPr>
                <w:rFonts w:ascii="Times New Roman" w:hAnsi="Times New Roman"/>
              </w:rPr>
              <w:t>Кипяткова Анастасия Геннадьевна – 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Касап Станислав Михайлович – 1-10 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 xml:space="preserve">Беркович Владимир Моисеевич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 xml:space="preserve">Чебан Юрий Михайлович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 xml:space="preserve">Кожан Василий Николаевич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right="-4364" w:firstLine="0"/>
              <w:rPr>
                <w:rFonts w:ascii="Times New Roman" w:hAnsi="Times New Roman" w:cs="Times New Roman"/>
                <w:color w:val="auto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>Ганин Юрий Григорьевич</w:t>
            </w:r>
            <w:r w:rsidRPr="00EC7E7B">
              <w:rPr>
                <w:rFonts w:ascii="Times New Roman" w:hAnsi="Times New Roman" w:cs="Times New Roman"/>
              </w:rPr>
              <w:t xml:space="preserve">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EC7E7B">
              <w:rPr>
                <w:rFonts w:ascii="Times New Roman" w:hAnsi="Times New Roman" w:cs="Times New Roman"/>
              </w:rPr>
              <w:t xml:space="preserve">Мартыненко </w:t>
            </w:r>
            <w:r w:rsidRPr="00EC7E7B">
              <w:rPr>
                <w:rFonts w:ascii="Times New Roman" w:hAnsi="Times New Roman" w:cs="Times New Roman"/>
                <w:color w:val="auto"/>
              </w:rPr>
              <w:t xml:space="preserve">Александра Афанасьевна </w:t>
            </w:r>
            <w:r w:rsidRPr="00EC7E7B">
              <w:rPr>
                <w:rFonts w:ascii="Times New Roman" w:hAnsi="Times New Roman" w:cs="Times New Roman"/>
              </w:rPr>
              <w:t>–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</w:rPr>
              <w:t xml:space="preserve">Павлинов Игорь Алексеевич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shd w:val="clear" w:color="auto" w:fill="FFFFFF"/>
              </w:rPr>
              <w:t>Кулаклий Мария Петровна</w:t>
            </w:r>
            <w:r w:rsidRPr="00EC7E7B">
              <w:rPr>
                <w:shd w:val="clear" w:color="auto" w:fill="FFFFFF"/>
              </w:rPr>
              <w:t xml:space="preserve"> – 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Михайлов </w:t>
            </w:r>
            <w:r w:rsidRPr="00EC7E7B">
              <w:rPr>
                <w:rFonts w:ascii="Times New Roman" w:hAnsi="Times New Roman" w:cs="Times New Roman"/>
                <w:color w:val="auto"/>
              </w:rPr>
              <w:t>Александр Иванович –</w:t>
            </w:r>
            <w:r w:rsidRPr="00EC7E7B">
              <w:rPr>
                <w:rFonts w:ascii="Times New Roman" w:hAnsi="Times New Roman"/>
              </w:rPr>
              <w:t>1-10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/>
              </w:rPr>
              <w:t>Фрунза Анатолий Георгиевич – 1-10</w:t>
            </w:r>
          </w:p>
          <w:p w:rsidR="00CC5AD5" w:rsidRPr="00EC7E7B" w:rsidRDefault="00CC5AD5" w:rsidP="00116B25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Оболоник Сергей Анатольевич – 3,4,6</w:t>
            </w:r>
          </w:p>
          <w:p w:rsidR="00CC5AD5" w:rsidRPr="00EC7E7B" w:rsidRDefault="00CC5AD5" w:rsidP="00116B25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>Молоканова Ирина Ивановна – 4,6,7 ,8</w:t>
            </w:r>
          </w:p>
          <w:p w:rsidR="00CC5AD5" w:rsidRPr="00EC7E7B" w:rsidRDefault="00CC5AD5" w:rsidP="00A1523F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>Соколова Наталья Ивановна – 3,4,6,7</w:t>
            </w:r>
          </w:p>
        </w:tc>
        <w:tc>
          <w:tcPr>
            <w:tcW w:w="5580" w:type="dxa"/>
          </w:tcPr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</w:rPr>
              <w:t xml:space="preserve">Ситкина </w:t>
            </w:r>
            <w:r w:rsidRPr="00EC7E7B">
              <w:rPr>
                <w:rFonts w:ascii="Times New Roman" w:hAnsi="Times New Roman" w:cs="Times New Roman"/>
              </w:rPr>
              <w:t>Наталья Юрьевна – 4,6,8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Ковтун Андрей Викторович – 5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Кульпин Вадим Юрьевич – 3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Малышева Светлана Викторовна – 3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Неделков Дмитрий Дмитриевич – 6</w:t>
            </w:r>
          </w:p>
          <w:p w:rsidR="00CC5AD5" w:rsidRPr="00EC7E7B" w:rsidRDefault="00CC5AD5" w:rsidP="00A5272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C7E7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Шевченко Александр Андреевич – 1,2</w:t>
            </w:r>
          </w:p>
          <w:p w:rsidR="00CC5AD5" w:rsidRPr="00EC7E7B" w:rsidRDefault="00CC5AD5" w:rsidP="00A5272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/>
              </w:rPr>
            </w:pPr>
            <w:r w:rsidRPr="00EC7E7B">
              <w:rPr>
                <w:rFonts w:ascii="Times New Roman" w:hAnsi="Times New Roman"/>
              </w:rPr>
              <w:t>Коваль Ефимий Михайлович  - 10</w:t>
            </w:r>
          </w:p>
          <w:p w:rsidR="00CC5AD5" w:rsidRPr="00EC7E7B" w:rsidRDefault="00CC5AD5" w:rsidP="00A5272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/>
              </w:rPr>
            </w:pPr>
            <w:r w:rsidRPr="00EC7E7B">
              <w:rPr>
                <w:rFonts w:ascii="Times New Roman" w:hAnsi="Times New Roman"/>
              </w:rPr>
              <w:t>Куличенко Елена Николаевна – 8</w:t>
            </w:r>
          </w:p>
          <w:p w:rsidR="00CC5AD5" w:rsidRPr="00EC7E7B" w:rsidRDefault="00CC5AD5" w:rsidP="00A5272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/>
              </w:rPr>
            </w:pPr>
            <w:r w:rsidRPr="00EC7E7B">
              <w:rPr>
                <w:rFonts w:ascii="Times New Roman" w:hAnsi="Times New Roman"/>
              </w:rPr>
              <w:t>Васильев Иван Васильевич – 8</w:t>
            </w:r>
          </w:p>
          <w:p w:rsidR="00CC5AD5" w:rsidRPr="00EC7E7B" w:rsidRDefault="00CC5AD5" w:rsidP="00A5272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Жук Владислав Валерьевич – 1,2</w:t>
            </w:r>
          </w:p>
          <w:p w:rsidR="00CC5AD5" w:rsidRPr="00EC7E7B" w:rsidRDefault="00CC5AD5" w:rsidP="00A5272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Дроздюк Александра Григорьевича – 1,2</w:t>
            </w:r>
          </w:p>
          <w:p w:rsidR="00CC5AD5" w:rsidRPr="00EC7E7B" w:rsidRDefault="00CC5AD5" w:rsidP="00A1523F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</w:tbl>
    <w:p w:rsidR="00CC5AD5" w:rsidRDefault="00CC5AD5" w:rsidP="00D434DA">
      <w:pPr>
        <w:rPr>
          <w:rFonts w:ascii="Times New Roman" w:hAnsi="Times New Roman" w:cs="Times New Roman"/>
          <w:b/>
          <w:color w:val="auto"/>
          <w:u w:val="single"/>
        </w:rPr>
      </w:pPr>
    </w:p>
    <w:p w:rsidR="00CC5AD5" w:rsidRPr="00FE43BC" w:rsidRDefault="00CC5AD5" w:rsidP="00D434DA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FE43BC">
        <w:rPr>
          <w:rFonts w:ascii="Times New Roman" w:hAnsi="Times New Roman" w:cs="Times New Roman"/>
          <w:b/>
          <w:color w:val="auto"/>
          <w:u w:val="single"/>
        </w:rPr>
        <w:t>Депутаты Комитета:</w:t>
      </w:r>
      <w:r w:rsidRPr="00FE43BC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     </w:t>
      </w:r>
      <w:r w:rsidRPr="00FE43BC">
        <w:rPr>
          <w:rFonts w:ascii="Times New Roman" w:hAnsi="Times New Roman" w:cs="Times New Roman"/>
          <w:b/>
          <w:color w:val="auto"/>
          <w:u w:val="single"/>
        </w:rPr>
        <w:t>Депутаты  ВС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12"/>
        <w:gridCol w:w="3060"/>
      </w:tblGrid>
      <w:tr w:rsidR="00CC5AD5" w:rsidRPr="000846DF" w:rsidTr="00116B25">
        <w:trPr>
          <w:trHeight w:val="2062"/>
        </w:trPr>
        <w:tc>
          <w:tcPr>
            <w:tcW w:w="2512" w:type="dxa"/>
          </w:tcPr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116B25">
              <w:rPr>
                <w:rFonts w:ascii="Times New Roman" w:hAnsi="Times New Roman" w:cs="Times New Roman"/>
                <w:color w:val="auto"/>
              </w:rPr>
              <w:t xml:space="preserve">Коршунов А. В. 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116B25">
              <w:rPr>
                <w:rFonts w:ascii="Times New Roman" w:hAnsi="Times New Roman" w:cs="Times New Roman"/>
                <w:color w:val="auto"/>
              </w:rPr>
              <w:t xml:space="preserve">Чебан С. Ф. 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116B25">
              <w:rPr>
                <w:rFonts w:ascii="Times New Roman" w:hAnsi="Times New Roman" w:cs="Times New Roman"/>
                <w:color w:val="auto"/>
              </w:rPr>
              <w:t>Леонтьев О. С.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116B25">
              <w:rPr>
                <w:rFonts w:ascii="Times New Roman" w:hAnsi="Times New Roman" w:cs="Times New Roman"/>
                <w:color w:val="auto"/>
              </w:rPr>
              <w:t xml:space="preserve">Антюфеева Г. М. </w:t>
            </w:r>
          </w:p>
          <w:p w:rsidR="00CC5AD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116B25">
              <w:rPr>
                <w:rFonts w:ascii="Times New Roman" w:hAnsi="Times New Roman" w:cs="Times New Roman"/>
                <w:color w:val="auto"/>
              </w:rPr>
              <w:t xml:space="preserve">Буга И. С. 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Бурла М. П. 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116B25">
              <w:rPr>
                <w:rFonts w:ascii="Times New Roman" w:hAnsi="Times New Roman" w:cs="Times New Roman"/>
              </w:rPr>
              <w:t>Шинкарюк П. В.</w:t>
            </w:r>
          </w:p>
          <w:p w:rsidR="00CC5AD5" w:rsidRPr="00116B25" w:rsidRDefault="00CC5AD5" w:rsidP="00116B2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:rsidR="00CC5AD5" w:rsidRPr="00116B25" w:rsidRDefault="00CC5AD5" w:rsidP="00116B2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left" w:pos="607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116B25">
              <w:rPr>
                <w:rFonts w:ascii="Times New Roman" w:hAnsi="Times New Roman" w:cs="Times New Roman"/>
              </w:rPr>
              <w:t>Сафонов А. М.</w:t>
            </w:r>
          </w:p>
          <w:p w:rsidR="00CC5AD5" w:rsidRPr="00116B25" w:rsidRDefault="00CC5AD5" w:rsidP="00116B2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607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116B25">
              <w:rPr>
                <w:rFonts w:ascii="Times New Roman" w:hAnsi="Times New Roman" w:cs="Times New Roman"/>
              </w:rPr>
              <w:t>Ханкевич С. П.</w:t>
            </w:r>
          </w:p>
          <w:p w:rsidR="00CC5AD5" w:rsidRPr="00116B25" w:rsidRDefault="00CC5AD5" w:rsidP="00116B2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607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116B25">
              <w:rPr>
                <w:rFonts w:ascii="Times New Roman" w:hAnsi="Times New Roman" w:cs="Times New Roman"/>
              </w:rPr>
              <w:t>Власов В. И.</w:t>
            </w:r>
          </w:p>
          <w:p w:rsidR="00CC5AD5" w:rsidRPr="00116B25" w:rsidRDefault="00CC5AD5" w:rsidP="00116B2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465"/>
                <w:tab w:val="left" w:pos="607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116B25">
              <w:rPr>
                <w:rFonts w:ascii="Times New Roman" w:hAnsi="Times New Roman" w:cs="Times New Roman"/>
              </w:rPr>
              <w:t>Бабчинецкий В. Г.</w:t>
            </w:r>
          </w:p>
          <w:p w:rsidR="00CC5AD5" w:rsidRPr="00116B25" w:rsidRDefault="00CC5AD5" w:rsidP="00116B25">
            <w:pPr>
              <w:numPr>
                <w:ilvl w:val="0"/>
                <w:numId w:val="1"/>
              </w:numPr>
              <w:tabs>
                <w:tab w:val="left" w:pos="607"/>
              </w:tabs>
              <w:ind w:left="40" w:firstLine="142"/>
              <w:rPr>
                <w:rFonts w:ascii="Times New Roman" w:hAnsi="Times New Roman" w:cs="Times New Roman"/>
                <w:bCs/>
              </w:rPr>
            </w:pPr>
            <w:r w:rsidRPr="00116B25">
              <w:rPr>
                <w:rFonts w:ascii="Times New Roman" w:hAnsi="Times New Roman" w:cs="Times New Roman"/>
              </w:rPr>
              <w:t>Василатий О. В.</w:t>
            </w:r>
          </w:p>
          <w:p w:rsidR="00CC5AD5" w:rsidRPr="00116B25" w:rsidRDefault="00CC5AD5" w:rsidP="009B6F11">
            <w:pPr>
              <w:tabs>
                <w:tab w:val="left" w:pos="607"/>
              </w:tabs>
              <w:rPr>
                <w:rFonts w:ascii="Times New Roman" w:hAnsi="Times New Roman" w:cs="Times New Roman"/>
              </w:rPr>
            </w:pPr>
          </w:p>
        </w:tc>
      </w:tr>
    </w:tbl>
    <w:p w:rsidR="00CC5AD5" w:rsidRPr="00EA3563" w:rsidRDefault="00CC5AD5" w:rsidP="00D434DA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FE43BC" w:rsidRDefault="00CC5AD5" w:rsidP="00D434DA">
      <w:pPr>
        <w:tabs>
          <w:tab w:val="left" w:pos="360"/>
        </w:tabs>
        <w:rPr>
          <w:rFonts w:ascii="Times New Roman" w:hAnsi="Times New Roman" w:cs="Times New Roman"/>
          <w:color w:val="auto"/>
        </w:rPr>
      </w:pPr>
      <w:r w:rsidRPr="000846DF">
        <w:rPr>
          <w:rFonts w:ascii="Times New Roman" w:hAnsi="Times New Roman" w:cs="Times New Roman"/>
          <w:b/>
          <w:color w:val="auto"/>
        </w:rPr>
        <w:t xml:space="preserve">1. </w:t>
      </w:r>
      <w:r w:rsidRPr="000846DF">
        <w:rPr>
          <w:rFonts w:ascii="Times New Roman" w:hAnsi="Times New Roman" w:cs="Times New Roman"/>
          <w:color w:val="auto"/>
        </w:rPr>
        <w:t>Гузун В.М.</w:t>
      </w:r>
      <w:r w:rsidRPr="00FE43BC">
        <w:rPr>
          <w:rFonts w:ascii="Times New Roman" w:hAnsi="Times New Roman" w:cs="Times New Roman"/>
          <w:color w:val="auto"/>
        </w:rPr>
        <w:t xml:space="preserve"> </w:t>
      </w:r>
    </w:p>
    <w:p w:rsidR="00CC5AD5" w:rsidRPr="00FE43BC" w:rsidRDefault="00CC5AD5" w:rsidP="00D434DA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FE43BC">
        <w:rPr>
          <w:rFonts w:ascii="Times New Roman" w:hAnsi="Times New Roman" w:cs="Times New Roman"/>
          <w:color w:val="auto"/>
        </w:rPr>
        <w:t>Левицкий В.Ф.</w:t>
      </w:r>
      <w:r w:rsidRPr="00FE43BC">
        <w:rPr>
          <w:rFonts w:ascii="Times New Roman" w:hAnsi="Times New Roman" w:cs="Times New Roman"/>
        </w:rPr>
        <w:t xml:space="preserve"> </w:t>
      </w:r>
    </w:p>
    <w:p w:rsidR="00CC5AD5" w:rsidRPr="00FE43BC" w:rsidRDefault="00CC5AD5" w:rsidP="00D434DA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FE43BC">
        <w:rPr>
          <w:rFonts w:ascii="Times New Roman" w:hAnsi="Times New Roman" w:cs="Times New Roman"/>
          <w:color w:val="auto"/>
        </w:rPr>
        <w:t>Дони В. М.</w:t>
      </w:r>
    </w:p>
    <w:p w:rsidR="00CC5AD5" w:rsidRPr="00FE43BC" w:rsidRDefault="00CC5AD5" w:rsidP="00D434DA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FE43BC">
        <w:rPr>
          <w:rFonts w:ascii="Times New Roman" w:hAnsi="Times New Roman" w:cs="Times New Roman"/>
          <w:color w:val="auto"/>
        </w:rPr>
        <w:t xml:space="preserve">Кравчук В. В. </w:t>
      </w:r>
    </w:p>
    <w:p w:rsidR="00CC5AD5" w:rsidRPr="00FE43BC" w:rsidRDefault="00CC5AD5" w:rsidP="00D434DA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FE43BC">
        <w:rPr>
          <w:rFonts w:ascii="Times New Roman" w:hAnsi="Times New Roman" w:cs="Times New Roman"/>
          <w:color w:val="auto"/>
        </w:rPr>
        <w:t xml:space="preserve">Межинский А. В. </w:t>
      </w:r>
    </w:p>
    <w:p w:rsidR="00CC5AD5" w:rsidRPr="00FE43BC" w:rsidRDefault="00CC5AD5" w:rsidP="00D434DA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CC5AD5" w:rsidRPr="00FE43BC" w:rsidRDefault="00CC5AD5" w:rsidP="00D434DA">
      <w:pPr>
        <w:jc w:val="both"/>
        <w:rPr>
          <w:rFonts w:ascii="Times New Roman" w:hAnsi="Times New Roman" w:cs="Times New Roman"/>
          <w:color w:val="auto"/>
        </w:rPr>
      </w:pPr>
    </w:p>
    <w:p w:rsidR="00CC5AD5" w:rsidRPr="000C226F" w:rsidRDefault="00CC5AD5" w:rsidP="00D434DA">
      <w:pPr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C5AD5" w:rsidRDefault="00CC5AD5" w:rsidP="00D434DA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C5AD5" w:rsidRDefault="00CC5AD5" w:rsidP="00D434DA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3563">
        <w:rPr>
          <w:rFonts w:ascii="Times New Roman" w:hAnsi="Times New Roman" w:cs="Times New Roman"/>
          <w:color w:val="auto"/>
          <w:sz w:val="22"/>
          <w:szCs w:val="22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CC5AD5" w:rsidRPr="00A52724" w:rsidRDefault="00CC5AD5" w:rsidP="00D434DA">
      <w:pPr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C5AD5" w:rsidRDefault="00CC5AD5" w:rsidP="00D434DA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FE43BC">
        <w:rPr>
          <w:rFonts w:ascii="Times New Roman" w:hAnsi="Times New Roman" w:cs="Times New Roman"/>
          <w:b/>
          <w:i/>
          <w:color w:val="auto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CC5AD5" w:rsidRPr="00A52724" w:rsidRDefault="00CC5AD5" w:rsidP="00D434DA">
      <w:pPr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CC5AD5" w:rsidRPr="00FE43BC" w:rsidRDefault="00CC5AD5" w:rsidP="00A52724">
      <w:pPr>
        <w:pStyle w:val="BodyText"/>
        <w:tabs>
          <w:tab w:val="num" w:pos="3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FE43BC">
        <w:rPr>
          <w:rFonts w:ascii="Times New Roman" w:hAnsi="Times New Roman"/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CC5AD5" w:rsidRPr="00821B02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C5AD5" w:rsidRPr="006574BD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п. 448/1 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574BD">
        <w:rPr>
          <w:rFonts w:ascii="Times New Roman" w:hAnsi="Times New Roman"/>
          <w:b/>
          <w:sz w:val="24"/>
          <w:szCs w:val="24"/>
        </w:rPr>
        <w:t xml:space="preserve"> – Проект закона ПМР «О внесении изменений и дополнений в Закон ПМР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6574BD">
        <w:rPr>
          <w:rFonts w:ascii="Times New Roman" w:hAnsi="Times New Roman"/>
          <w:b/>
          <w:sz w:val="24"/>
          <w:szCs w:val="24"/>
        </w:rPr>
        <w:t>«Об обращениях граждан» (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574BD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Исп. </w:t>
      </w:r>
      <w:r w:rsidRPr="006574BD">
        <w:rPr>
          <w:rFonts w:ascii="Times New Roman" w:hAnsi="Times New Roman"/>
          <w:sz w:val="24"/>
          <w:szCs w:val="24"/>
        </w:rPr>
        <w:t xml:space="preserve">Дойбан Е. С.   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З/И –</w:t>
      </w:r>
      <w:r w:rsidRPr="006574BD">
        <w:rPr>
          <w:rFonts w:ascii="Times New Roman" w:hAnsi="Times New Roman"/>
          <w:sz w:val="24"/>
          <w:szCs w:val="24"/>
        </w:rPr>
        <w:t xml:space="preserve"> В. М. Гузун, В. М. Дони, В. В. Кравчук, В. Ф. Левицкий 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6574BD">
        <w:rPr>
          <w:rFonts w:ascii="Times New Roman" w:hAnsi="Times New Roman"/>
          <w:sz w:val="24"/>
          <w:szCs w:val="24"/>
        </w:rPr>
        <w:t>Гузун В. М.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6574BD">
        <w:rPr>
          <w:rFonts w:ascii="Times New Roman" w:hAnsi="Times New Roman"/>
          <w:sz w:val="24"/>
          <w:szCs w:val="24"/>
        </w:rPr>
        <w:t xml:space="preserve">В. М. Гузун, В. М. Дони, В. В. Кравчук, В. Ф. Левицкий  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Приглашенные:</w:t>
      </w:r>
      <w:r w:rsidRPr="00A52724">
        <w:rPr>
          <w:rFonts w:ascii="Times New Roman" w:hAnsi="Times New Roman"/>
          <w:sz w:val="24"/>
          <w:szCs w:val="24"/>
        </w:rPr>
        <w:t xml:space="preserve"> А. А. Шевченко</w:t>
      </w:r>
    </w:p>
    <w:p w:rsidR="00CC5AD5" w:rsidRPr="00A52724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A52724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 xml:space="preserve">п. 448/2 </w:t>
      </w:r>
      <w:r w:rsidRPr="00A5272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A52724">
        <w:rPr>
          <w:rFonts w:ascii="Times New Roman" w:hAnsi="Times New Roman"/>
          <w:b/>
          <w:sz w:val="24"/>
          <w:szCs w:val="24"/>
        </w:rPr>
        <w:t xml:space="preserve"> – Проект закона ПМР «О внесении дополнений в Кодекс ПМР об административных правонарушениях» (</w:t>
      </w:r>
      <w:r w:rsidRPr="00A5272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52724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 xml:space="preserve">Исп. </w:t>
      </w:r>
      <w:r w:rsidRPr="00A52724">
        <w:rPr>
          <w:rFonts w:ascii="Times New Roman" w:hAnsi="Times New Roman"/>
          <w:sz w:val="24"/>
          <w:szCs w:val="24"/>
        </w:rPr>
        <w:t xml:space="preserve">Дойбан Е. С.    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З/И –</w:t>
      </w:r>
      <w:r w:rsidRPr="00A52724">
        <w:rPr>
          <w:rFonts w:ascii="Times New Roman" w:hAnsi="Times New Roman"/>
          <w:sz w:val="24"/>
          <w:szCs w:val="24"/>
        </w:rPr>
        <w:t xml:space="preserve"> В. М. Гузун, В. М. Дони, В. В. Кравчук, В. Ф. Левицкий  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A52724">
        <w:rPr>
          <w:rFonts w:ascii="Times New Roman" w:hAnsi="Times New Roman"/>
          <w:sz w:val="24"/>
          <w:szCs w:val="24"/>
        </w:rPr>
        <w:t>Гузун В. М.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A52724">
        <w:rPr>
          <w:rFonts w:ascii="Times New Roman" w:hAnsi="Times New Roman"/>
          <w:sz w:val="24"/>
          <w:szCs w:val="24"/>
        </w:rPr>
        <w:t xml:space="preserve">В. М. Гузун, В. М. Дони, В. В. Кравчук, В. Ф. Левицкий  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Приглашенные:</w:t>
      </w:r>
      <w:r w:rsidRPr="00A52724">
        <w:rPr>
          <w:rFonts w:ascii="Times New Roman" w:hAnsi="Times New Roman"/>
          <w:sz w:val="24"/>
          <w:szCs w:val="24"/>
        </w:rPr>
        <w:t xml:space="preserve"> А. А. Шевченко</w:t>
      </w:r>
    </w:p>
    <w:p w:rsidR="00CC5AD5" w:rsidRPr="00A52724" w:rsidRDefault="00CC5AD5" w:rsidP="00A52724">
      <w:pPr>
        <w:tabs>
          <w:tab w:val="num" w:pos="142"/>
          <w:tab w:val="num" w:pos="360"/>
        </w:tabs>
        <w:ind w:right="-55"/>
        <w:jc w:val="both"/>
        <w:rPr>
          <w:rFonts w:ascii="Times New Roman" w:hAnsi="Times New Roman"/>
          <w:b/>
          <w:sz w:val="16"/>
          <w:szCs w:val="16"/>
        </w:rPr>
      </w:pPr>
    </w:p>
    <w:p w:rsidR="00CC5AD5" w:rsidRPr="00392FAD" w:rsidRDefault="00CC5AD5" w:rsidP="00A52724">
      <w:pPr>
        <w:pStyle w:val="BodyText"/>
        <w:numPr>
          <w:ilvl w:val="0"/>
          <w:numId w:val="9"/>
        </w:numPr>
        <w:tabs>
          <w:tab w:val="num" w:pos="567"/>
        </w:tabs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 xml:space="preserve">п. 348 </w:t>
      </w:r>
      <w:r w:rsidRPr="00A5272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A52724">
        <w:rPr>
          <w:rFonts w:ascii="Times New Roman" w:hAnsi="Times New Roman"/>
          <w:b/>
          <w:sz w:val="24"/>
          <w:szCs w:val="24"/>
        </w:rPr>
        <w:t xml:space="preserve"> – Проект закона ПМР «О внесении изменений и дополнения в Закон ПМР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A52724">
        <w:rPr>
          <w:rFonts w:ascii="Times New Roman" w:hAnsi="Times New Roman"/>
          <w:b/>
          <w:sz w:val="24"/>
          <w:szCs w:val="24"/>
        </w:rPr>
        <w:t>«О развитии и государственной поддержке</w:t>
      </w:r>
      <w:r w:rsidRPr="00392FAD">
        <w:rPr>
          <w:rFonts w:ascii="Times New Roman" w:hAnsi="Times New Roman"/>
          <w:b/>
          <w:sz w:val="24"/>
          <w:szCs w:val="24"/>
        </w:rPr>
        <w:t xml:space="preserve"> малого предпринимательства» (</w:t>
      </w:r>
      <w:r w:rsidRPr="00392FA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2FAD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Исп. </w:t>
      </w:r>
      <w:r w:rsidRPr="00392FAD">
        <w:rPr>
          <w:rFonts w:ascii="Times New Roman" w:hAnsi="Times New Roman"/>
          <w:sz w:val="24"/>
          <w:szCs w:val="24"/>
        </w:rPr>
        <w:t xml:space="preserve">Ватажишина С. Е.   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>З/И –</w:t>
      </w:r>
      <w:r w:rsidRPr="00392F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Красносельский В. Н.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392FAD">
        <w:rPr>
          <w:rFonts w:ascii="Times New Roman" w:hAnsi="Times New Roman"/>
          <w:sz w:val="24"/>
          <w:szCs w:val="24"/>
        </w:rPr>
        <w:t>Гузун В. М.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Докладчик – </w:t>
      </w:r>
      <w:r>
        <w:rPr>
          <w:rFonts w:ascii="Times New Roman" w:hAnsi="Times New Roman"/>
          <w:sz w:val="24"/>
          <w:szCs w:val="24"/>
        </w:rPr>
        <w:t>Гузун В. М.</w:t>
      </w:r>
      <w:r w:rsidRPr="00392FAD">
        <w:rPr>
          <w:rFonts w:ascii="Times New Roman" w:hAnsi="Times New Roman"/>
          <w:sz w:val="24"/>
          <w:szCs w:val="24"/>
        </w:rPr>
        <w:t xml:space="preserve"> 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392FAD">
        <w:rPr>
          <w:rFonts w:ascii="Times New Roman" w:hAnsi="Times New Roman"/>
          <w:sz w:val="24"/>
          <w:szCs w:val="24"/>
        </w:rPr>
        <w:t xml:space="preserve"> С. А. Оболоник,</w:t>
      </w:r>
      <w:r w:rsidRPr="00C576A0">
        <w:rPr>
          <w:rFonts w:ascii="Times New Roman" w:hAnsi="Times New Roman"/>
          <w:sz w:val="24"/>
          <w:szCs w:val="24"/>
        </w:rPr>
        <w:t xml:space="preserve"> </w:t>
      </w:r>
      <w:r w:rsidRPr="00392FAD">
        <w:rPr>
          <w:rFonts w:ascii="Times New Roman" w:hAnsi="Times New Roman"/>
          <w:sz w:val="24"/>
          <w:szCs w:val="24"/>
        </w:rPr>
        <w:t>В. Ю. Кульпин</w:t>
      </w:r>
      <w:r>
        <w:rPr>
          <w:rFonts w:ascii="Times New Roman" w:hAnsi="Times New Roman"/>
          <w:sz w:val="24"/>
          <w:szCs w:val="24"/>
        </w:rPr>
        <w:t>,</w:t>
      </w:r>
      <w:r w:rsidRPr="00392FAD">
        <w:rPr>
          <w:rFonts w:ascii="Times New Roman" w:hAnsi="Times New Roman"/>
          <w:sz w:val="24"/>
          <w:szCs w:val="24"/>
        </w:rPr>
        <w:t xml:space="preserve"> Соколова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2FAD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 И., </w:t>
      </w:r>
      <w:r w:rsidRPr="00A10768">
        <w:rPr>
          <w:rFonts w:ascii="Times New Roman" w:hAnsi="Times New Roman"/>
          <w:sz w:val="24"/>
          <w:szCs w:val="24"/>
        </w:rPr>
        <w:t>С. В. Малышева</w:t>
      </w:r>
    </w:p>
    <w:p w:rsidR="00CC5AD5" w:rsidRPr="00A52724" w:rsidRDefault="00CC5AD5" w:rsidP="00A52724">
      <w:pPr>
        <w:tabs>
          <w:tab w:val="num" w:pos="142"/>
          <w:tab w:val="num" w:pos="360"/>
        </w:tabs>
        <w:ind w:right="-55"/>
        <w:jc w:val="both"/>
        <w:rPr>
          <w:rFonts w:ascii="Times New Roman" w:hAnsi="Times New Roman"/>
          <w:b/>
          <w:sz w:val="16"/>
          <w:szCs w:val="16"/>
        </w:rPr>
      </w:pPr>
    </w:p>
    <w:p w:rsidR="00CC5AD5" w:rsidRPr="00AE5D63" w:rsidRDefault="00CC5AD5" w:rsidP="00A52724">
      <w:pPr>
        <w:pStyle w:val="ListParagraph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</w:rPr>
      </w:pPr>
      <w:r w:rsidRPr="00AE5D63">
        <w:rPr>
          <w:rFonts w:ascii="Times New Roman" w:hAnsi="Times New Roman" w:cs="Times New Roman"/>
          <w:b/>
          <w:color w:val="auto"/>
        </w:rPr>
        <w:t xml:space="preserve">п. 434 </w:t>
      </w:r>
      <w:r w:rsidRPr="00AE5D63">
        <w:rPr>
          <w:rFonts w:ascii="Times New Roman" w:hAnsi="Times New Roman" w:cs="Times New Roman"/>
          <w:b/>
          <w:color w:val="auto"/>
          <w:lang w:val="en-US"/>
        </w:rPr>
        <w:t>VI</w:t>
      </w:r>
      <w:r w:rsidRPr="00AE5D63">
        <w:rPr>
          <w:rFonts w:ascii="Times New Roman" w:hAnsi="Times New Roman" w:cs="Times New Roman"/>
          <w:b/>
          <w:color w:val="auto"/>
        </w:rPr>
        <w:t xml:space="preserve"> – Проект закона ПМР</w:t>
      </w:r>
      <w:r w:rsidRPr="00AE5D63">
        <w:rPr>
          <w:rFonts w:ascii="Times New Roman" w:hAnsi="Times New Roman" w:cs="Times New Roman"/>
          <w:color w:val="auto"/>
        </w:rPr>
        <w:t xml:space="preserve"> </w:t>
      </w:r>
      <w:r w:rsidRPr="00AE5D63">
        <w:rPr>
          <w:rFonts w:ascii="Times New Roman" w:hAnsi="Times New Roman" w:cs="Times New Roman"/>
          <w:b/>
          <w:color w:val="auto"/>
        </w:rPr>
        <w:t xml:space="preserve">«О внесении дополнений в Закон ПМР 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</w:t>
      </w:r>
      <w:r w:rsidRPr="00AE5D63">
        <w:rPr>
          <w:rFonts w:ascii="Times New Roman" w:hAnsi="Times New Roman" w:cs="Times New Roman"/>
          <w:b/>
          <w:color w:val="auto"/>
        </w:rPr>
        <w:t xml:space="preserve">«Об индивидуальном предпринимательском патенте» </w:t>
      </w:r>
      <w:r w:rsidRPr="00AE5D63">
        <w:rPr>
          <w:rFonts w:ascii="Times New Roman" w:hAnsi="Times New Roman"/>
          <w:b/>
        </w:rPr>
        <w:t>(</w:t>
      </w:r>
      <w:r w:rsidRPr="00AE5D63">
        <w:rPr>
          <w:rFonts w:ascii="Times New Roman" w:hAnsi="Times New Roman"/>
          <w:b/>
          <w:lang w:val="en-US"/>
        </w:rPr>
        <w:t>II</w:t>
      </w:r>
      <w:r w:rsidRPr="00AE5D63">
        <w:rPr>
          <w:rFonts w:ascii="Times New Roman" w:hAnsi="Times New Roman"/>
          <w:b/>
        </w:rPr>
        <w:t xml:space="preserve"> чтение) </w:t>
      </w:r>
    </w:p>
    <w:p w:rsidR="00CC5AD5" w:rsidRPr="00D434DA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Исп. </w:t>
      </w:r>
      <w:r w:rsidRPr="00D434DA">
        <w:rPr>
          <w:rFonts w:ascii="Times New Roman" w:hAnsi="Times New Roman"/>
          <w:sz w:val="24"/>
          <w:szCs w:val="24"/>
        </w:rPr>
        <w:t>Дробинина О. И.</w:t>
      </w:r>
    </w:p>
    <w:p w:rsidR="00CC5AD5" w:rsidRPr="00D434DA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</w:rPr>
      </w:pPr>
      <w:r w:rsidRPr="00D434DA">
        <w:rPr>
          <w:rFonts w:ascii="Times New Roman" w:hAnsi="Times New Roman"/>
          <w:b/>
          <w:sz w:val="24"/>
          <w:szCs w:val="24"/>
        </w:rPr>
        <w:t>З/И –</w:t>
      </w:r>
      <w:r w:rsidRPr="00D434DA">
        <w:rPr>
          <w:rFonts w:ascii="Times New Roman" w:hAnsi="Times New Roman"/>
          <w:sz w:val="24"/>
          <w:szCs w:val="24"/>
        </w:rPr>
        <w:t xml:space="preserve"> В. М. Гузун, В. В. Кравчук, В. М. Дони, А. В. Межинский.</w:t>
      </w:r>
    </w:p>
    <w:p w:rsidR="00CC5AD5" w:rsidRPr="00D434DA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D434DA">
        <w:rPr>
          <w:rFonts w:ascii="Times New Roman" w:hAnsi="Times New Roman"/>
          <w:sz w:val="24"/>
          <w:szCs w:val="24"/>
        </w:rPr>
        <w:t>Гузун В. М.</w:t>
      </w:r>
    </w:p>
    <w:p w:rsidR="00CC5AD5" w:rsidRPr="00D434DA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D434DA">
        <w:rPr>
          <w:rFonts w:ascii="Times New Roman" w:hAnsi="Times New Roman"/>
          <w:sz w:val="24"/>
          <w:szCs w:val="24"/>
        </w:rPr>
        <w:t>В. М. Гузун, В. В. Кравчук, В. М. Дони, А. В. Межинский</w:t>
      </w:r>
    </w:p>
    <w:p w:rsidR="00CC5AD5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>
        <w:rPr>
          <w:rFonts w:ascii="Times New Roman" w:hAnsi="Times New Roman"/>
          <w:sz w:val="24"/>
          <w:szCs w:val="24"/>
        </w:rPr>
        <w:t xml:space="preserve"> И. И. Молоканова</w:t>
      </w:r>
      <w:r w:rsidRPr="00D434DA">
        <w:rPr>
          <w:rFonts w:ascii="Times New Roman" w:hAnsi="Times New Roman"/>
          <w:sz w:val="24"/>
          <w:szCs w:val="24"/>
        </w:rPr>
        <w:t>, С. А</w:t>
      </w:r>
      <w:r>
        <w:rPr>
          <w:rFonts w:ascii="Times New Roman" w:hAnsi="Times New Roman"/>
          <w:sz w:val="24"/>
          <w:szCs w:val="24"/>
        </w:rPr>
        <w:t>.</w:t>
      </w:r>
      <w:r w:rsidRPr="00D434DA">
        <w:rPr>
          <w:rFonts w:ascii="Times New Roman" w:hAnsi="Times New Roman"/>
          <w:sz w:val="24"/>
          <w:szCs w:val="24"/>
        </w:rPr>
        <w:t xml:space="preserve"> Оболоник, </w:t>
      </w:r>
      <w:r>
        <w:rPr>
          <w:rFonts w:ascii="Times New Roman" w:hAnsi="Times New Roman"/>
          <w:sz w:val="24"/>
          <w:szCs w:val="24"/>
        </w:rPr>
        <w:t>Н. И.</w:t>
      </w:r>
      <w:r w:rsidRPr="00D434DA">
        <w:rPr>
          <w:rFonts w:ascii="Times New Roman" w:hAnsi="Times New Roman"/>
          <w:sz w:val="24"/>
          <w:szCs w:val="24"/>
        </w:rPr>
        <w:t>Соколова,</w:t>
      </w:r>
      <w:r>
        <w:rPr>
          <w:rFonts w:ascii="Times New Roman" w:hAnsi="Times New Roman"/>
          <w:sz w:val="24"/>
          <w:szCs w:val="24"/>
        </w:rPr>
        <w:t xml:space="preserve"> Н. Ю. Ситкина</w:t>
      </w:r>
    </w:p>
    <w:p w:rsidR="00CC5AD5" w:rsidRPr="00D434DA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Приглашенные:</w:t>
      </w:r>
      <w:r>
        <w:rPr>
          <w:rFonts w:ascii="Times New Roman" w:hAnsi="Times New Roman"/>
          <w:sz w:val="24"/>
          <w:szCs w:val="24"/>
        </w:rPr>
        <w:t xml:space="preserve"> А. Г. Фрунза</w:t>
      </w:r>
    </w:p>
    <w:p w:rsidR="00CC5AD5" w:rsidRPr="00A52724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AE5D63" w:rsidRDefault="00CC5AD5" w:rsidP="00B95658">
      <w:pPr>
        <w:pStyle w:val="ListParagraph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AE5D63">
        <w:rPr>
          <w:rFonts w:ascii="Times New Roman" w:hAnsi="Times New Roman"/>
          <w:b/>
          <w:color w:val="auto"/>
        </w:rPr>
        <w:t xml:space="preserve">п. 488 </w:t>
      </w:r>
      <w:r w:rsidRPr="00AE5D63">
        <w:rPr>
          <w:rFonts w:ascii="Times New Roman" w:hAnsi="Times New Roman"/>
          <w:b/>
          <w:color w:val="auto"/>
          <w:lang w:val="en-US"/>
        </w:rPr>
        <w:t>VI</w:t>
      </w:r>
      <w:r w:rsidRPr="00AE5D63">
        <w:rPr>
          <w:rFonts w:ascii="Times New Roman" w:hAnsi="Times New Roman"/>
          <w:b/>
          <w:color w:val="auto"/>
        </w:rPr>
        <w:t xml:space="preserve"> </w:t>
      </w:r>
      <w:r w:rsidRPr="00AE5D63">
        <w:rPr>
          <w:rFonts w:ascii="Times New Roman" w:hAnsi="Times New Roman" w:cs="Times New Roman"/>
          <w:b/>
          <w:color w:val="auto"/>
        </w:rPr>
        <w:t xml:space="preserve">– </w:t>
      </w:r>
      <w:r w:rsidRPr="00AE5D63">
        <w:rPr>
          <w:rFonts w:ascii="Times New Roman" w:hAnsi="Times New Roman" w:cs="Times New Roman"/>
          <w:color w:val="auto"/>
        </w:rPr>
        <w:t xml:space="preserve">Проект закона ПМР </w:t>
      </w:r>
      <w:r w:rsidRPr="00AE5D63">
        <w:rPr>
          <w:rFonts w:ascii="Times New Roman" w:hAnsi="Times New Roman" w:cs="Times New Roman"/>
          <w:b/>
          <w:color w:val="auto"/>
        </w:rPr>
        <w:t xml:space="preserve">«О внесении изменений и дополнений  в Закон ПМР </w:t>
      </w:r>
      <w:r>
        <w:rPr>
          <w:rFonts w:ascii="Times New Roman" w:hAnsi="Times New Roman" w:cs="Times New Roman"/>
          <w:b/>
          <w:color w:val="auto"/>
        </w:rPr>
        <w:t xml:space="preserve">                 </w:t>
      </w:r>
      <w:r w:rsidRPr="00AE5D63">
        <w:rPr>
          <w:rFonts w:ascii="Times New Roman" w:hAnsi="Times New Roman" w:cs="Times New Roman"/>
          <w:b/>
          <w:color w:val="auto"/>
        </w:rPr>
        <w:t>«Об индивидуальном предпринимательском патенте»  (</w:t>
      </w:r>
      <w:r w:rsidRPr="00AE5D63">
        <w:rPr>
          <w:rFonts w:ascii="Times New Roman" w:hAnsi="Times New Roman" w:cs="Times New Roman"/>
          <w:b/>
          <w:color w:val="auto"/>
          <w:lang w:val="en-US"/>
        </w:rPr>
        <w:t>I</w:t>
      </w:r>
      <w:r w:rsidRPr="00AE5D63">
        <w:rPr>
          <w:rFonts w:ascii="Times New Roman" w:hAnsi="Times New Roman" w:cs="Times New Roman"/>
          <w:b/>
          <w:color w:val="auto"/>
        </w:rPr>
        <w:t xml:space="preserve"> чтение) </w:t>
      </w:r>
    </w:p>
    <w:p w:rsidR="00CC5AD5" w:rsidRPr="00D434DA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108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Исп. </w:t>
      </w:r>
      <w:r w:rsidRPr="00D434DA">
        <w:rPr>
          <w:rFonts w:ascii="Times New Roman" w:hAnsi="Times New Roman"/>
          <w:sz w:val="24"/>
          <w:szCs w:val="24"/>
        </w:rPr>
        <w:t>Дробинина О. И.</w:t>
      </w:r>
    </w:p>
    <w:p w:rsidR="00CC5AD5" w:rsidRPr="00D434DA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108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>З/И –</w:t>
      </w:r>
      <w:r w:rsidRPr="00D434DA">
        <w:rPr>
          <w:rFonts w:ascii="Times New Roman" w:hAnsi="Times New Roman"/>
          <w:sz w:val="24"/>
          <w:szCs w:val="24"/>
        </w:rPr>
        <w:t xml:space="preserve"> Григориопольский СНД  </w:t>
      </w:r>
    </w:p>
    <w:p w:rsidR="00CC5AD5" w:rsidRPr="00D434DA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108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D434DA">
        <w:rPr>
          <w:rFonts w:ascii="Times New Roman" w:hAnsi="Times New Roman"/>
          <w:sz w:val="24"/>
          <w:szCs w:val="24"/>
        </w:rPr>
        <w:t>Гузун В. М.</w:t>
      </w:r>
    </w:p>
    <w:p w:rsidR="00CC5AD5" w:rsidRPr="00D434DA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108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D434DA">
        <w:rPr>
          <w:rFonts w:ascii="Times New Roman" w:hAnsi="Times New Roman"/>
          <w:sz w:val="24"/>
          <w:szCs w:val="24"/>
        </w:rPr>
        <w:t>А. В</w:t>
      </w:r>
      <w:r w:rsidRPr="00D434DA">
        <w:rPr>
          <w:rFonts w:ascii="Times New Roman" w:hAnsi="Times New Roman"/>
          <w:b/>
          <w:sz w:val="24"/>
          <w:szCs w:val="24"/>
        </w:rPr>
        <w:t xml:space="preserve">. </w:t>
      </w:r>
      <w:r w:rsidRPr="00D434DA">
        <w:rPr>
          <w:rFonts w:ascii="Times New Roman" w:hAnsi="Times New Roman"/>
          <w:sz w:val="24"/>
          <w:szCs w:val="24"/>
        </w:rPr>
        <w:t xml:space="preserve">Ковтун  </w:t>
      </w:r>
    </w:p>
    <w:p w:rsidR="00CC5AD5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108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34DA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D434DA">
        <w:rPr>
          <w:rFonts w:ascii="Times New Roman" w:hAnsi="Times New Roman"/>
          <w:sz w:val="24"/>
          <w:szCs w:val="24"/>
        </w:rPr>
        <w:t xml:space="preserve"> А. В</w:t>
      </w:r>
      <w:r w:rsidRPr="00A52724">
        <w:rPr>
          <w:rFonts w:ascii="Times New Roman" w:hAnsi="Times New Roman"/>
          <w:sz w:val="24"/>
          <w:szCs w:val="24"/>
        </w:rPr>
        <w:t>.</w:t>
      </w:r>
      <w:r w:rsidRPr="00D434DA">
        <w:rPr>
          <w:rFonts w:ascii="Times New Roman" w:hAnsi="Times New Roman"/>
          <w:b/>
          <w:sz w:val="24"/>
          <w:szCs w:val="24"/>
        </w:rPr>
        <w:t xml:space="preserve"> </w:t>
      </w:r>
      <w:r w:rsidRPr="00D434DA">
        <w:rPr>
          <w:rFonts w:ascii="Times New Roman" w:hAnsi="Times New Roman"/>
          <w:sz w:val="24"/>
          <w:szCs w:val="24"/>
        </w:rPr>
        <w:t xml:space="preserve">Ковтун   </w:t>
      </w:r>
    </w:p>
    <w:p w:rsidR="00CC5AD5" w:rsidRPr="00D434DA" w:rsidRDefault="00CC5AD5" w:rsidP="00B95658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Приглашенные:</w:t>
      </w:r>
      <w:r>
        <w:rPr>
          <w:rFonts w:ascii="Times New Roman" w:hAnsi="Times New Roman"/>
          <w:sz w:val="24"/>
          <w:szCs w:val="24"/>
        </w:rPr>
        <w:t xml:space="preserve"> А. Г. Фрунза</w:t>
      </w:r>
    </w:p>
    <w:p w:rsidR="00CC5AD5" w:rsidRDefault="00CC5AD5" w:rsidP="00B95658">
      <w:pPr>
        <w:pStyle w:val="ListParagraph"/>
        <w:ind w:left="0"/>
        <w:jc w:val="both"/>
        <w:rPr>
          <w:rFonts w:ascii="Times New Roman" w:hAnsi="Times New Roman" w:cs="Times New Roman"/>
          <w:b/>
          <w:color w:val="auto"/>
        </w:rPr>
      </w:pPr>
    </w:p>
    <w:p w:rsidR="00CC5AD5" w:rsidRPr="00392FAD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>п. 4</w:t>
      </w:r>
      <w:r>
        <w:rPr>
          <w:rFonts w:ascii="Times New Roman" w:hAnsi="Times New Roman"/>
          <w:b/>
          <w:sz w:val="24"/>
          <w:szCs w:val="24"/>
        </w:rPr>
        <w:t>35</w:t>
      </w:r>
      <w:r w:rsidRPr="00392FAD">
        <w:rPr>
          <w:rFonts w:ascii="Times New Roman" w:hAnsi="Times New Roman"/>
          <w:b/>
          <w:sz w:val="24"/>
          <w:szCs w:val="24"/>
        </w:rPr>
        <w:t xml:space="preserve"> </w:t>
      </w:r>
      <w:r w:rsidRPr="00392FA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92FAD">
        <w:rPr>
          <w:rFonts w:ascii="Times New Roman" w:hAnsi="Times New Roman"/>
          <w:b/>
          <w:sz w:val="24"/>
          <w:szCs w:val="24"/>
        </w:rPr>
        <w:t xml:space="preserve"> – Проект закона ПМР «О внесении изменения и дополнения в Закон ПМР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392FAD">
        <w:rPr>
          <w:rFonts w:ascii="Times New Roman" w:hAnsi="Times New Roman"/>
          <w:b/>
          <w:sz w:val="24"/>
          <w:szCs w:val="24"/>
        </w:rPr>
        <w:t>«О развитии и государственной поддержке малого предпринимательства» (</w:t>
      </w:r>
      <w:r w:rsidRPr="00392FA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92FAD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Исп. </w:t>
      </w:r>
      <w:r w:rsidRPr="00392FAD">
        <w:rPr>
          <w:rFonts w:ascii="Times New Roman" w:hAnsi="Times New Roman"/>
          <w:sz w:val="24"/>
          <w:szCs w:val="24"/>
        </w:rPr>
        <w:t xml:space="preserve">Ватажишина С. Е.   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>З/И –</w:t>
      </w:r>
      <w:r w:rsidRPr="00392FAD">
        <w:rPr>
          <w:rFonts w:ascii="Times New Roman" w:hAnsi="Times New Roman"/>
          <w:sz w:val="24"/>
          <w:szCs w:val="24"/>
        </w:rPr>
        <w:t xml:space="preserve"> В. М. Гузун, В. В. Кравчук, В. М. Дони, А. В. Межинский.  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392FAD">
        <w:rPr>
          <w:rFonts w:ascii="Times New Roman" w:hAnsi="Times New Roman"/>
          <w:sz w:val="24"/>
          <w:szCs w:val="24"/>
        </w:rPr>
        <w:t>Гузун В. М.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392FAD">
        <w:rPr>
          <w:rFonts w:ascii="Times New Roman" w:hAnsi="Times New Roman"/>
          <w:sz w:val="24"/>
          <w:szCs w:val="24"/>
        </w:rPr>
        <w:t>В. М. Гузун, В. В. Кравчук, В. М. Дони, А. В. Межинский</w:t>
      </w:r>
    </w:p>
    <w:p w:rsidR="00CC5AD5" w:rsidRPr="00392FA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2FAD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392FAD">
        <w:rPr>
          <w:rFonts w:ascii="Times New Roman" w:hAnsi="Times New Roman"/>
          <w:sz w:val="24"/>
          <w:szCs w:val="24"/>
        </w:rPr>
        <w:t xml:space="preserve"> С. А. Оболоник, И. И. Молоканова, Н. Ю. Ситкина,</w:t>
      </w:r>
      <w:r>
        <w:rPr>
          <w:rFonts w:ascii="Times New Roman" w:hAnsi="Times New Roman"/>
          <w:sz w:val="24"/>
          <w:szCs w:val="24"/>
        </w:rPr>
        <w:t xml:space="preserve"> Д. Д. Неделков,</w:t>
      </w:r>
      <w:r w:rsidRPr="00392FAD">
        <w:rPr>
          <w:rFonts w:ascii="Times New Roman" w:hAnsi="Times New Roman"/>
          <w:sz w:val="24"/>
          <w:szCs w:val="24"/>
        </w:rPr>
        <w:t xml:space="preserve"> Соколова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2FAD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 И.</w:t>
      </w:r>
    </w:p>
    <w:p w:rsidR="00CC5AD5" w:rsidRPr="006574BD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п. 456 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574BD">
        <w:rPr>
          <w:rFonts w:ascii="Times New Roman" w:hAnsi="Times New Roman"/>
          <w:b/>
          <w:sz w:val="24"/>
          <w:szCs w:val="24"/>
        </w:rPr>
        <w:t xml:space="preserve"> – Проект закона ПМР «О внесении изменений в Закон ПМР «Об акцизах»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574BD">
        <w:rPr>
          <w:rFonts w:ascii="Times New Roman" w:hAnsi="Times New Roman"/>
          <w:b/>
          <w:sz w:val="24"/>
          <w:szCs w:val="24"/>
        </w:rPr>
        <w:t>(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574BD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Исп. </w:t>
      </w:r>
      <w:r w:rsidRPr="006574BD">
        <w:rPr>
          <w:rFonts w:ascii="Times New Roman" w:hAnsi="Times New Roman"/>
          <w:sz w:val="24"/>
          <w:szCs w:val="24"/>
        </w:rPr>
        <w:t xml:space="preserve">Дойбан Е. С.   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З/И –</w:t>
      </w:r>
      <w:r w:rsidRPr="006574BD">
        <w:rPr>
          <w:rFonts w:ascii="Times New Roman" w:hAnsi="Times New Roman"/>
          <w:sz w:val="24"/>
          <w:szCs w:val="24"/>
        </w:rPr>
        <w:t xml:space="preserve">Правительство ПМР 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6574BD">
        <w:rPr>
          <w:rFonts w:ascii="Times New Roman" w:hAnsi="Times New Roman"/>
          <w:sz w:val="24"/>
          <w:szCs w:val="24"/>
        </w:rPr>
        <w:t>Гузун В. М.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  <w:tab w:val="left" w:pos="36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6574BD">
        <w:rPr>
          <w:rFonts w:ascii="Times New Roman" w:hAnsi="Times New Roman"/>
          <w:sz w:val="24"/>
          <w:szCs w:val="24"/>
        </w:rPr>
        <w:t xml:space="preserve">Коршунов А. В.  </w:t>
      </w:r>
      <w:r w:rsidRPr="006574BD">
        <w:rPr>
          <w:rFonts w:ascii="Times New Roman" w:hAnsi="Times New Roman"/>
          <w:sz w:val="24"/>
          <w:szCs w:val="24"/>
        </w:rPr>
        <w:tab/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6574BD">
        <w:rPr>
          <w:rFonts w:ascii="Times New Roman" w:hAnsi="Times New Roman"/>
          <w:sz w:val="24"/>
          <w:szCs w:val="24"/>
        </w:rPr>
        <w:t xml:space="preserve"> И. И. Молоканова, Н. И. Соколова. </w:t>
      </w:r>
    </w:p>
    <w:p w:rsidR="00CC5AD5" w:rsidRPr="00A52724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6574BD" w:rsidRDefault="00CC5AD5" w:rsidP="00A52724">
      <w:pPr>
        <w:pStyle w:val="BodyText"/>
        <w:tabs>
          <w:tab w:val="num" w:pos="3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574BD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законопроектов </w:t>
      </w:r>
    </w:p>
    <w:p w:rsidR="00CC5AD5" w:rsidRPr="006574BD" w:rsidRDefault="00CC5AD5" w:rsidP="00A52724">
      <w:pPr>
        <w:pStyle w:val="BodyText"/>
        <w:tabs>
          <w:tab w:val="num" w:pos="3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574BD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неответственным</w:t>
      </w:r>
    </w:p>
    <w:p w:rsidR="00CC5AD5" w:rsidRPr="00A52724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2D0CDC" w:rsidRDefault="00CC5AD5" w:rsidP="00A52724">
      <w:pPr>
        <w:pStyle w:val="ListParagraph"/>
        <w:numPr>
          <w:ilvl w:val="0"/>
          <w:numId w:val="9"/>
        </w:numPr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п. 482</w:t>
      </w:r>
      <w:r w:rsidRPr="002D0CDC">
        <w:rPr>
          <w:rFonts w:ascii="Times New Roman" w:hAnsi="Times New Roman" w:cs="Times New Roman"/>
          <w:b/>
          <w:color w:val="auto"/>
        </w:rPr>
        <w:t xml:space="preserve"> </w:t>
      </w:r>
      <w:r w:rsidRPr="002D0CDC">
        <w:rPr>
          <w:rFonts w:ascii="Times New Roman" w:hAnsi="Times New Roman" w:cs="Times New Roman"/>
          <w:b/>
          <w:color w:val="auto"/>
          <w:lang w:val="en-US"/>
        </w:rPr>
        <w:t>VI</w:t>
      </w:r>
      <w:r w:rsidRPr="002D0CDC">
        <w:rPr>
          <w:rFonts w:ascii="Times New Roman" w:hAnsi="Times New Roman" w:cs="Times New Roman"/>
          <w:b/>
          <w:color w:val="auto"/>
        </w:rPr>
        <w:t xml:space="preserve"> – Проект закона ПМР «О внесении </w:t>
      </w:r>
      <w:r>
        <w:rPr>
          <w:rFonts w:ascii="Times New Roman" w:hAnsi="Times New Roman" w:cs="Times New Roman"/>
          <w:b/>
          <w:color w:val="auto"/>
        </w:rPr>
        <w:t>изменения</w:t>
      </w:r>
      <w:r w:rsidRPr="002D0CDC">
        <w:rPr>
          <w:rFonts w:ascii="Times New Roman" w:hAnsi="Times New Roman" w:cs="Times New Roman"/>
          <w:b/>
          <w:color w:val="auto"/>
        </w:rPr>
        <w:t xml:space="preserve"> в Закон ПМР «</w:t>
      </w:r>
      <w:r>
        <w:rPr>
          <w:rFonts w:ascii="Times New Roman" w:hAnsi="Times New Roman" w:cs="Times New Roman"/>
          <w:b/>
          <w:color w:val="auto"/>
        </w:rPr>
        <w:t>О минимальном размере оплаты труда</w:t>
      </w:r>
      <w:r w:rsidRPr="002D0CDC">
        <w:rPr>
          <w:rFonts w:ascii="Times New Roman" w:hAnsi="Times New Roman" w:cs="Times New Roman"/>
          <w:b/>
          <w:color w:val="auto"/>
        </w:rPr>
        <w:t xml:space="preserve"> в Приднестровской Молдавской Республике».</w:t>
      </w:r>
    </w:p>
    <w:p w:rsidR="00CC5AD5" w:rsidRPr="002D0CDC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CDC">
        <w:rPr>
          <w:rFonts w:ascii="Times New Roman" w:hAnsi="Times New Roman"/>
          <w:b/>
          <w:sz w:val="24"/>
          <w:szCs w:val="24"/>
        </w:rPr>
        <w:t xml:space="preserve">Исп. </w:t>
      </w:r>
      <w:r w:rsidRPr="002D0CDC">
        <w:rPr>
          <w:rFonts w:ascii="Times New Roman" w:hAnsi="Times New Roman"/>
          <w:sz w:val="24"/>
          <w:szCs w:val="24"/>
        </w:rPr>
        <w:t xml:space="preserve">Бондарец О. С.    </w:t>
      </w:r>
    </w:p>
    <w:p w:rsidR="00CC5AD5" w:rsidRPr="002D0CDC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CDC">
        <w:rPr>
          <w:rFonts w:ascii="Times New Roman" w:hAnsi="Times New Roman"/>
          <w:b/>
          <w:sz w:val="24"/>
          <w:szCs w:val="24"/>
        </w:rPr>
        <w:t>З/И –</w:t>
      </w:r>
      <w:r w:rsidRPr="002D0C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Правительство ПМР</w:t>
      </w:r>
      <w:r w:rsidRPr="002D0CDC">
        <w:rPr>
          <w:rFonts w:ascii="Times New Roman" w:hAnsi="Times New Roman"/>
          <w:sz w:val="24"/>
          <w:szCs w:val="24"/>
        </w:rPr>
        <w:t xml:space="preserve"> </w:t>
      </w:r>
    </w:p>
    <w:p w:rsidR="00CC5AD5" w:rsidRPr="002D0CDC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CDC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9B6F11">
        <w:rPr>
          <w:rFonts w:ascii="Times New Roman" w:hAnsi="Times New Roman"/>
          <w:sz w:val="24"/>
          <w:szCs w:val="24"/>
        </w:rPr>
        <w:t>А. 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Коршунов</w:t>
      </w:r>
    </w:p>
    <w:p w:rsidR="00CC5AD5" w:rsidRPr="00A52724" w:rsidRDefault="00CC5AD5" w:rsidP="009B6F11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0CDC">
        <w:rPr>
          <w:rFonts w:ascii="Times New Roman" w:hAnsi="Times New Roman"/>
          <w:b/>
          <w:sz w:val="24"/>
          <w:szCs w:val="24"/>
        </w:rPr>
        <w:t xml:space="preserve">Докладчик – </w:t>
      </w:r>
      <w:r>
        <w:rPr>
          <w:rFonts w:ascii="Times New Roman" w:hAnsi="Times New Roman"/>
          <w:sz w:val="24"/>
          <w:szCs w:val="24"/>
        </w:rPr>
        <w:t>Е. Н. Куличенко, И. И. Молоканова, Н. Ю. Ситкина, И. В. Васильев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Официальные представители</w:t>
      </w:r>
      <w:r w:rsidRPr="00A5272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Е. Н. Куличенко, И. И. Молоканова, Н. Ю. Ситкина, И. В. Васильев</w:t>
      </w:r>
    </w:p>
    <w:p w:rsidR="00CC5AD5" w:rsidRPr="00A52724" w:rsidRDefault="00CC5AD5" w:rsidP="00A52724">
      <w:pPr>
        <w:tabs>
          <w:tab w:val="num" w:pos="360"/>
        </w:tabs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C5AD5" w:rsidRPr="006574BD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п. 472 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574BD">
        <w:rPr>
          <w:rFonts w:ascii="Times New Roman" w:hAnsi="Times New Roman"/>
          <w:b/>
          <w:sz w:val="24"/>
          <w:szCs w:val="24"/>
        </w:rPr>
        <w:t xml:space="preserve"> – Проект закона ПМР О внесении изменений и дополнений  в Закон ПМР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6574BD">
        <w:rPr>
          <w:rFonts w:ascii="Times New Roman" w:hAnsi="Times New Roman"/>
          <w:b/>
          <w:sz w:val="24"/>
          <w:szCs w:val="24"/>
        </w:rPr>
        <w:t>«О государственных гарантиях гражданам, имеющим право на земельную долю (пай), и иным работникам сельскохозяйственных предприятий»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Исп. </w:t>
      </w:r>
      <w:r w:rsidRPr="006574BD">
        <w:rPr>
          <w:rFonts w:ascii="Times New Roman" w:hAnsi="Times New Roman"/>
          <w:sz w:val="24"/>
          <w:szCs w:val="24"/>
        </w:rPr>
        <w:t xml:space="preserve">Дойбан Е. С.    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З/И –</w:t>
      </w:r>
      <w:r w:rsidRPr="006574BD">
        <w:rPr>
          <w:rFonts w:ascii="Times New Roman" w:hAnsi="Times New Roman"/>
          <w:sz w:val="24"/>
          <w:szCs w:val="24"/>
        </w:rPr>
        <w:t xml:space="preserve"> П. В. Шинкарюк, И. С. Буга, В. В. Кравчук, В. М. Дони, В. М. Гузун, О. В. Василатий, С. Ф. Чебан, А. М. Сафонов, С. П. Ханкевич, В. И. Власов, В. Г. Бабчинецкий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6574BD">
        <w:rPr>
          <w:rFonts w:ascii="Times New Roman" w:hAnsi="Times New Roman"/>
          <w:sz w:val="24"/>
          <w:szCs w:val="24"/>
        </w:rPr>
        <w:t>О. С. Леонтьев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6574BD">
        <w:rPr>
          <w:rFonts w:ascii="Times New Roman" w:hAnsi="Times New Roman"/>
          <w:sz w:val="24"/>
          <w:szCs w:val="24"/>
        </w:rPr>
        <w:t>П. В. Шинкарюк, И. С. Буга, В. В. Кравчук, В. М. Дони, В. М. Гузун, О. В. Василатий, С. Ф. Чебан, А. М. Сафонов, С. П. Ханкевич, В. И. Власов, В. Г. Бабчинецкий</w:t>
      </w:r>
    </w:p>
    <w:p w:rsidR="00CC5AD5" w:rsidRPr="00A52724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724">
        <w:rPr>
          <w:rFonts w:ascii="Times New Roman" w:hAnsi="Times New Roman"/>
          <w:b/>
          <w:sz w:val="24"/>
          <w:szCs w:val="24"/>
        </w:rPr>
        <w:t>Приглашенные:</w:t>
      </w:r>
      <w:r w:rsidRPr="00A52724">
        <w:rPr>
          <w:rFonts w:ascii="Times New Roman" w:hAnsi="Times New Roman"/>
          <w:sz w:val="24"/>
          <w:szCs w:val="24"/>
        </w:rPr>
        <w:t xml:space="preserve"> А. Г. Кипяткова</w:t>
      </w:r>
    </w:p>
    <w:p w:rsidR="00CC5AD5" w:rsidRPr="00A52724" w:rsidRDefault="00CC5AD5" w:rsidP="00A52724">
      <w:pPr>
        <w:pStyle w:val="BodyText"/>
        <w:ind w:right="-55"/>
        <w:jc w:val="both"/>
        <w:rPr>
          <w:rFonts w:ascii="Times New Roman" w:hAnsi="Times New Roman"/>
          <w:b/>
          <w:sz w:val="16"/>
          <w:szCs w:val="16"/>
        </w:rPr>
      </w:pPr>
    </w:p>
    <w:p w:rsidR="00CC5AD5" w:rsidRPr="009B6F11" w:rsidRDefault="00CC5AD5" w:rsidP="00A52724">
      <w:pPr>
        <w:pStyle w:val="BodyText"/>
        <w:numPr>
          <w:ilvl w:val="0"/>
          <w:numId w:val="9"/>
        </w:numPr>
        <w:ind w:left="0" w:right="-55" w:firstLine="0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п. 4</w:t>
      </w:r>
      <w:r>
        <w:rPr>
          <w:rFonts w:ascii="Times New Roman" w:hAnsi="Times New Roman"/>
          <w:b/>
          <w:sz w:val="24"/>
          <w:szCs w:val="24"/>
        </w:rPr>
        <w:t>73</w:t>
      </w:r>
      <w:r w:rsidRPr="006574BD">
        <w:rPr>
          <w:rFonts w:ascii="Times New Roman" w:hAnsi="Times New Roman"/>
          <w:b/>
          <w:sz w:val="24"/>
          <w:szCs w:val="24"/>
        </w:rPr>
        <w:t xml:space="preserve"> </w:t>
      </w:r>
      <w:r w:rsidRPr="006574B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574BD">
        <w:rPr>
          <w:rFonts w:ascii="Times New Roman" w:hAnsi="Times New Roman"/>
          <w:b/>
          <w:sz w:val="24"/>
          <w:szCs w:val="24"/>
        </w:rPr>
        <w:t xml:space="preserve"> – Проект закона ПМР «</w:t>
      </w:r>
      <w:r w:rsidRPr="009B6F11">
        <w:rPr>
          <w:rFonts w:ascii="Times New Roman" w:hAnsi="Times New Roman"/>
          <w:b/>
          <w:sz w:val="24"/>
          <w:szCs w:val="24"/>
        </w:rPr>
        <w:t>О внесении изменений и дополнения в Закон Приднестровской Молдавской Республики «О плате за землю»</w:t>
      </w:r>
    </w:p>
    <w:p w:rsidR="00CC5AD5" w:rsidRPr="006574BD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 xml:space="preserve">Исп. </w:t>
      </w:r>
      <w:r w:rsidRPr="006574BD">
        <w:rPr>
          <w:rFonts w:ascii="Times New Roman" w:hAnsi="Times New Roman"/>
          <w:sz w:val="24"/>
          <w:szCs w:val="24"/>
        </w:rPr>
        <w:t>Дойбан Е. С.</w:t>
      </w:r>
    </w:p>
    <w:p w:rsidR="00CC5AD5" w:rsidRPr="00821CC9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4BD">
        <w:rPr>
          <w:rFonts w:ascii="Times New Roman" w:hAnsi="Times New Roman"/>
          <w:b/>
          <w:sz w:val="24"/>
          <w:szCs w:val="24"/>
        </w:rPr>
        <w:t>З/И –</w:t>
      </w:r>
      <w:r w:rsidRPr="0065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 С. Леонтьев</w:t>
      </w:r>
      <w:r w:rsidRPr="00821CC9">
        <w:rPr>
          <w:rFonts w:ascii="Times New Roman" w:hAnsi="Times New Roman"/>
          <w:sz w:val="24"/>
          <w:szCs w:val="24"/>
        </w:rPr>
        <w:t xml:space="preserve">  </w:t>
      </w:r>
    </w:p>
    <w:p w:rsidR="00CC5AD5" w:rsidRPr="00821CC9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CC9">
        <w:rPr>
          <w:rFonts w:ascii="Times New Roman" w:hAnsi="Times New Roman"/>
          <w:b/>
          <w:sz w:val="24"/>
          <w:szCs w:val="24"/>
        </w:rPr>
        <w:t xml:space="preserve">Отв./К – </w:t>
      </w:r>
      <w:r>
        <w:rPr>
          <w:rFonts w:ascii="Times New Roman" w:hAnsi="Times New Roman"/>
          <w:sz w:val="24"/>
          <w:szCs w:val="24"/>
        </w:rPr>
        <w:t>О. С. Леонтьев</w:t>
      </w:r>
    </w:p>
    <w:p w:rsidR="00CC5AD5" w:rsidRPr="00821CC9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1CC9">
        <w:rPr>
          <w:rFonts w:ascii="Times New Roman" w:hAnsi="Times New Roman"/>
          <w:b/>
          <w:sz w:val="24"/>
          <w:szCs w:val="24"/>
        </w:rPr>
        <w:t xml:space="preserve">Докладчик – </w:t>
      </w:r>
      <w:r>
        <w:rPr>
          <w:rFonts w:ascii="Times New Roman" w:hAnsi="Times New Roman"/>
          <w:sz w:val="24"/>
          <w:szCs w:val="24"/>
        </w:rPr>
        <w:t>О. С. Леонтьев</w:t>
      </w:r>
      <w:r w:rsidRPr="00821CC9">
        <w:rPr>
          <w:rFonts w:ascii="Times New Roman" w:hAnsi="Times New Roman"/>
          <w:sz w:val="24"/>
          <w:szCs w:val="24"/>
        </w:rPr>
        <w:t xml:space="preserve">  </w:t>
      </w:r>
    </w:p>
    <w:p w:rsidR="00CC5AD5" w:rsidRPr="00821CC9" w:rsidRDefault="00CC5AD5" w:rsidP="00A52724">
      <w:pPr>
        <w:pStyle w:val="BodyText"/>
        <w:pBdr>
          <w:bottom w:val="single" w:sz="4" w:space="0" w:color="auto"/>
        </w:pBdr>
        <w:tabs>
          <w:tab w:val="num" w:pos="36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9B6F11">
        <w:rPr>
          <w:rFonts w:ascii="Times New Roman" w:hAnsi="Times New Roman"/>
          <w:sz w:val="24"/>
          <w:szCs w:val="24"/>
        </w:rPr>
        <w:t>Е. М. Коваль</w:t>
      </w:r>
    </w:p>
    <w:p w:rsidR="00CC5AD5" w:rsidRDefault="00CC5AD5" w:rsidP="00D434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5AD5" w:rsidRDefault="00CC5AD5" w:rsidP="00D434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5AD5" w:rsidRDefault="00CC5AD5" w:rsidP="00D434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5AD5" w:rsidRPr="004A078B" w:rsidRDefault="00CC5AD5" w:rsidP="00D434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43BC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КОМИТЕТА                                                                В. М. ГУЗУН</w:t>
      </w:r>
    </w:p>
    <w:p w:rsidR="00CC5AD5" w:rsidRDefault="00CC5AD5" w:rsidP="00D434DA"/>
    <w:sectPr w:rsidR="00CC5AD5" w:rsidSect="00A52724">
      <w:pgSz w:w="11906" w:h="16838"/>
      <w:pgMar w:top="71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E27"/>
    <w:multiLevelType w:val="hybridMultilevel"/>
    <w:tmpl w:val="5C0479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47411"/>
    <w:multiLevelType w:val="hybridMultilevel"/>
    <w:tmpl w:val="F144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09544B"/>
    <w:multiLevelType w:val="hybridMultilevel"/>
    <w:tmpl w:val="C66E1C1A"/>
    <w:lvl w:ilvl="0" w:tplc="7B86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CF7608"/>
    <w:multiLevelType w:val="hybridMultilevel"/>
    <w:tmpl w:val="C66E1C1A"/>
    <w:lvl w:ilvl="0" w:tplc="7B86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5B416B"/>
    <w:multiLevelType w:val="hybridMultilevel"/>
    <w:tmpl w:val="A6EEA1C4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575E59"/>
    <w:multiLevelType w:val="hybridMultilevel"/>
    <w:tmpl w:val="A6EEA1C4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760516"/>
    <w:multiLevelType w:val="hybridMultilevel"/>
    <w:tmpl w:val="0436D9A6"/>
    <w:lvl w:ilvl="0" w:tplc="7758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D4A94"/>
    <w:multiLevelType w:val="hybridMultilevel"/>
    <w:tmpl w:val="BFA6D39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8596143"/>
    <w:multiLevelType w:val="hybridMultilevel"/>
    <w:tmpl w:val="C66E1C1A"/>
    <w:lvl w:ilvl="0" w:tplc="7B86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6D3F1A"/>
    <w:multiLevelType w:val="hybridMultilevel"/>
    <w:tmpl w:val="1668E90C"/>
    <w:lvl w:ilvl="0" w:tplc="FED0170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78A137F"/>
    <w:multiLevelType w:val="hybridMultilevel"/>
    <w:tmpl w:val="C66E1C1A"/>
    <w:lvl w:ilvl="0" w:tplc="7B86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F029D7"/>
    <w:multiLevelType w:val="hybridMultilevel"/>
    <w:tmpl w:val="9DD47598"/>
    <w:lvl w:ilvl="0" w:tplc="ED7C59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964F38"/>
    <w:multiLevelType w:val="hybridMultilevel"/>
    <w:tmpl w:val="C66E1C1A"/>
    <w:lvl w:ilvl="0" w:tplc="7B86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4DA"/>
    <w:rsid w:val="000846DF"/>
    <w:rsid w:val="000C226F"/>
    <w:rsid w:val="00116B25"/>
    <w:rsid w:val="001359BC"/>
    <w:rsid w:val="001623DD"/>
    <w:rsid w:val="002601E5"/>
    <w:rsid w:val="0027359D"/>
    <w:rsid w:val="002D0CDC"/>
    <w:rsid w:val="002D0E3E"/>
    <w:rsid w:val="00323ADB"/>
    <w:rsid w:val="0036317A"/>
    <w:rsid w:val="00387BCB"/>
    <w:rsid w:val="00392FAD"/>
    <w:rsid w:val="00393FF3"/>
    <w:rsid w:val="003B3877"/>
    <w:rsid w:val="003D217F"/>
    <w:rsid w:val="00477978"/>
    <w:rsid w:val="004A078B"/>
    <w:rsid w:val="00532020"/>
    <w:rsid w:val="006574BD"/>
    <w:rsid w:val="007250FC"/>
    <w:rsid w:val="00791EFF"/>
    <w:rsid w:val="00821B02"/>
    <w:rsid w:val="00821CC9"/>
    <w:rsid w:val="00910459"/>
    <w:rsid w:val="009B6F11"/>
    <w:rsid w:val="009C4ED6"/>
    <w:rsid w:val="009C5ED7"/>
    <w:rsid w:val="009F1913"/>
    <w:rsid w:val="00A10768"/>
    <w:rsid w:val="00A1523F"/>
    <w:rsid w:val="00A52724"/>
    <w:rsid w:val="00A57B32"/>
    <w:rsid w:val="00AA6686"/>
    <w:rsid w:val="00AE5D63"/>
    <w:rsid w:val="00B1728D"/>
    <w:rsid w:val="00B217DD"/>
    <w:rsid w:val="00B30AA2"/>
    <w:rsid w:val="00B95658"/>
    <w:rsid w:val="00BA7C2C"/>
    <w:rsid w:val="00C33C4A"/>
    <w:rsid w:val="00C50EF5"/>
    <w:rsid w:val="00C576A0"/>
    <w:rsid w:val="00CC5AD5"/>
    <w:rsid w:val="00D23D66"/>
    <w:rsid w:val="00D434DA"/>
    <w:rsid w:val="00D604E7"/>
    <w:rsid w:val="00DB19AB"/>
    <w:rsid w:val="00DB1A2D"/>
    <w:rsid w:val="00EA3563"/>
    <w:rsid w:val="00EC7E7B"/>
    <w:rsid w:val="00EE12AA"/>
    <w:rsid w:val="00F10C19"/>
    <w:rsid w:val="00F576C7"/>
    <w:rsid w:val="00F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DA"/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34D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D434DA"/>
    <w:rPr>
      <w:rFonts w:ascii="Arial" w:hAnsi="Arial"/>
      <w:sz w:val="15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D434DA"/>
    <w:pPr>
      <w:shd w:val="clear" w:color="auto" w:fill="FFFFFF"/>
      <w:spacing w:line="240" w:lineRule="atLeast"/>
    </w:pPr>
    <w:rPr>
      <w:rFonts w:ascii="Arial" w:hAnsi="Arial" w:cs="Times New Roman"/>
      <w:color w:val="auto"/>
      <w:sz w:val="15"/>
      <w:szCs w:val="15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7359D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D434DA"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10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3</Pages>
  <Words>1160</Words>
  <Characters>6614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drobinina</cp:lastModifiedBy>
  <cp:revision>11</cp:revision>
  <cp:lastPrinted>2017-05-06T08:53:00Z</cp:lastPrinted>
  <dcterms:created xsi:type="dcterms:W3CDTF">2017-05-03T08:14:00Z</dcterms:created>
  <dcterms:modified xsi:type="dcterms:W3CDTF">2017-05-06T08:54:00Z</dcterms:modified>
</cp:coreProperties>
</file>