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55" w:rsidRPr="007E36D8" w:rsidRDefault="006F6A55" w:rsidP="006F4F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F6A55" w:rsidRPr="000A245F" w:rsidRDefault="006F6A55" w:rsidP="006F4F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F6A55" w:rsidRPr="000A245F" w:rsidRDefault="006F6A55" w:rsidP="006F4F3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F6A55" w:rsidRPr="00197FA8" w:rsidRDefault="006F6A55" w:rsidP="006F4F3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245F">
        <w:rPr>
          <w:rFonts w:ascii="Times New Roman" w:hAnsi="Times New Roman"/>
          <w:b/>
          <w:sz w:val="28"/>
          <w:szCs w:val="28"/>
        </w:rPr>
        <w:t>ПОСТАНОВЛЕНИЕ № 1</w:t>
      </w:r>
      <w:r w:rsidRPr="00197FA8">
        <w:rPr>
          <w:rFonts w:ascii="Times New Roman" w:hAnsi="Times New Roman"/>
          <w:b/>
          <w:sz w:val="28"/>
          <w:szCs w:val="28"/>
        </w:rPr>
        <w:t>790</w:t>
      </w:r>
    </w:p>
    <w:p w:rsidR="006F6A55" w:rsidRPr="000A245F" w:rsidRDefault="006F6A55" w:rsidP="006F4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245F">
        <w:rPr>
          <w:rFonts w:ascii="Times New Roman" w:hAnsi="Times New Roman"/>
          <w:sz w:val="28"/>
          <w:szCs w:val="28"/>
        </w:rPr>
        <w:t>Принято Верховным Советом</w:t>
      </w:r>
    </w:p>
    <w:p w:rsidR="006F6A55" w:rsidRPr="000A245F" w:rsidRDefault="006F6A55" w:rsidP="006F4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45F">
        <w:rPr>
          <w:rFonts w:ascii="Times New Roman" w:hAnsi="Times New Roman"/>
          <w:sz w:val="28"/>
          <w:szCs w:val="28"/>
        </w:rPr>
        <w:t>Приднестровской Молдавской Республики                        27 декабря 2017 года</w:t>
      </w:r>
    </w:p>
    <w:p w:rsidR="006F6A55" w:rsidRPr="000A245F" w:rsidRDefault="006F6A55" w:rsidP="006F4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pacing w:after="0" w:line="240" w:lineRule="auto"/>
        <w:ind w:right="2424"/>
        <w:jc w:val="both"/>
        <w:rPr>
          <w:rFonts w:ascii="Times New Roman" w:hAnsi="Times New Roman"/>
          <w:b/>
          <w:sz w:val="28"/>
          <w:szCs w:val="28"/>
        </w:rPr>
      </w:pPr>
      <w:r w:rsidRPr="000A245F">
        <w:rPr>
          <w:rFonts w:ascii="Times New Roman" w:hAnsi="Times New Roman"/>
          <w:b/>
          <w:sz w:val="28"/>
          <w:szCs w:val="28"/>
        </w:rPr>
        <w:t>Об объявлении амнистии в связи с 22-й годовщиной со дня принятия Конституции Приднестровской Молдавской Республики</w:t>
      </w:r>
    </w:p>
    <w:p w:rsidR="006F6A55" w:rsidRPr="000A245F" w:rsidRDefault="006F6A55" w:rsidP="006F4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45F">
        <w:rPr>
          <w:rFonts w:ascii="Times New Roman" w:hAnsi="Times New Roman"/>
          <w:sz w:val="28"/>
          <w:szCs w:val="28"/>
        </w:rPr>
        <w:t xml:space="preserve">В связи с 22-й годовщиной со дня принятия Конституции Приднестровской Молдавской Республики, руководствуясь принципом гуманизма, в соответствии с подпунктом в) пункта 3 статьи 70 Конституции Приднестровской Молдавской Республики, статьей 124 Регламента Верховного Совета Приднестровской Молдавской Республики, Верховный Совет Приднестровской Молдавской Республики </w:t>
      </w:r>
      <w:r w:rsidRPr="000A245F">
        <w:rPr>
          <w:rFonts w:ascii="Times New Roman" w:hAnsi="Times New Roman"/>
          <w:b/>
          <w:sz w:val="28"/>
          <w:szCs w:val="28"/>
        </w:rPr>
        <w:t>ПОСТАНОВЛЯЕТ</w:t>
      </w:r>
      <w:r w:rsidRPr="000A245F">
        <w:rPr>
          <w:rFonts w:ascii="Times New Roman" w:hAnsi="Times New Roman"/>
          <w:sz w:val="28"/>
          <w:szCs w:val="28"/>
        </w:rPr>
        <w:t xml:space="preserve">: </w:t>
      </w: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45F">
        <w:rPr>
          <w:rFonts w:ascii="Times New Roman" w:hAnsi="Times New Roman"/>
          <w:sz w:val="28"/>
          <w:szCs w:val="28"/>
        </w:rPr>
        <w:t xml:space="preserve">1. Освободить от отбывания наказания лиц, осужденных к реальному лишению свободы либо к иной мере наказания, не связанной с лишением свободы, по статьям 246, 247, 248 Уголовного кодекса МССР и (или) </w:t>
      </w:r>
      <w:r w:rsidRPr="000A245F">
        <w:rPr>
          <w:rFonts w:ascii="Times New Roman" w:hAnsi="Times New Roman"/>
          <w:sz w:val="28"/>
          <w:szCs w:val="28"/>
        </w:rPr>
        <w:br/>
        <w:t>статье 334, части первой статьи 335, статье 336 Уголовного кодекса Приднестровской Молдавской Республики.</w:t>
      </w: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45F">
        <w:rPr>
          <w:rFonts w:ascii="Times New Roman" w:hAnsi="Times New Roman"/>
          <w:sz w:val="28"/>
          <w:szCs w:val="28"/>
        </w:rPr>
        <w:t>2. Освободить от наказания лиц, условно осужденных за совершение преступлений, обозначенных в пункте 1 настоящего Постановления.</w:t>
      </w: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45F">
        <w:rPr>
          <w:rFonts w:ascii="Times New Roman" w:hAnsi="Times New Roman"/>
          <w:sz w:val="28"/>
          <w:szCs w:val="28"/>
        </w:rPr>
        <w:t>3. Снять судимость лицам, осужденным только к штрафу за совершение преступления, предусмотренного частью первой статьи 334 Уголовного кодекса Приднестровской Молдавской Республики, назначенного судом в качестве основного наказания, при условии уплаты штрафа до дня завершения исполнения настоящего Постановления.</w:t>
      </w: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CD46A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A245F">
        <w:rPr>
          <w:rFonts w:ascii="Times New Roman" w:hAnsi="Times New Roman"/>
          <w:sz w:val="28"/>
          <w:szCs w:val="28"/>
        </w:rPr>
        <w:t>. Освободить от оставшейся неотбытой части наказания за совершение преступлений, предусмотренных пунктом 1 настоящего Постановления, лиц, освобожденных условно-досрочно на день вступления в силу настоящего Постановления.</w:t>
      </w: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45F">
        <w:rPr>
          <w:rFonts w:ascii="Times New Roman" w:hAnsi="Times New Roman"/>
          <w:sz w:val="28"/>
          <w:szCs w:val="28"/>
        </w:rPr>
        <w:t>Действие настоящего пункта не распространяется на лиц, которые ранее были освобождены от отбывания наказания в порядке помилования или в соответствии с актом об амнистии, в случае если судимость по приговору (приговорам), по которому (по которым) применял</w:t>
      </w:r>
      <w:r>
        <w:rPr>
          <w:rFonts w:ascii="Times New Roman" w:hAnsi="Times New Roman"/>
          <w:sz w:val="28"/>
          <w:szCs w:val="28"/>
        </w:rPr>
        <w:t>и</w:t>
      </w:r>
      <w:r w:rsidRPr="000A245F">
        <w:rPr>
          <w:rFonts w:ascii="Times New Roman" w:hAnsi="Times New Roman"/>
          <w:sz w:val="28"/>
          <w:szCs w:val="28"/>
        </w:rPr>
        <w:t>сь помилование или амнистия, не снята и не погашена в установленном законом порядке.</w:t>
      </w: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A245F">
        <w:rPr>
          <w:rFonts w:ascii="Times New Roman" w:hAnsi="Times New Roman"/>
          <w:sz w:val="28"/>
          <w:szCs w:val="28"/>
        </w:rPr>
        <w:t xml:space="preserve">. Не распространять действие настоящего Постановления </w:t>
      </w:r>
      <w:r w:rsidRPr="000A245F">
        <w:rPr>
          <w:rFonts w:ascii="Times New Roman" w:hAnsi="Times New Roman"/>
          <w:sz w:val="28"/>
          <w:szCs w:val="28"/>
        </w:rPr>
        <w:br/>
        <w:t>на осужденных, злостно нарушающих установленный порядок отбывания наказания.</w:t>
      </w: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A245F">
        <w:rPr>
          <w:rFonts w:ascii="Times New Roman" w:hAnsi="Times New Roman"/>
          <w:sz w:val="28"/>
          <w:szCs w:val="28"/>
        </w:rPr>
        <w:t>. Прекратить находящиеся в производстве органов дознания, предварительного следствия и судов уголовные дела в отношении лиц, обвиняемых в совершении преступлений, обозначенных в пункте 1 настоящего Постановления, добровольно явившихся для дальнейшего прохождения военной службы.</w:t>
      </w: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A245F">
        <w:rPr>
          <w:rFonts w:ascii="Times New Roman" w:hAnsi="Times New Roman"/>
          <w:sz w:val="28"/>
          <w:szCs w:val="28"/>
        </w:rPr>
        <w:t xml:space="preserve">. Амнистия не распространяется на лиц, совершивших тяжкие и особо тяжкие преступления после совершения преступлений, указанных в </w:t>
      </w:r>
      <w:hyperlink r:id="rId7" w:history="1">
        <w:r w:rsidRPr="000A245F">
          <w:rPr>
            <w:rFonts w:ascii="Times New Roman" w:hAnsi="Times New Roman"/>
            <w:sz w:val="28"/>
            <w:szCs w:val="28"/>
          </w:rPr>
          <w:t>пункте</w:t>
        </w:r>
      </w:hyperlink>
      <w:r w:rsidRPr="000A245F">
        <w:rPr>
          <w:rFonts w:ascii="Times New Roman" w:hAnsi="Times New Roman"/>
          <w:sz w:val="28"/>
          <w:szCs w:val="28"/>
        </w:rPr>
        <w:t xml:space="preserve"> 1 настоящего Постановления.</w:t>
      </w: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A245F">
        <w:rPr>
          <w:rFonts w:ascii="Times New Roman" w:hAnsi="Times New Roman"/>
          <w:sz w:val="28"/>
          <w:szCs w:val="28"/>
        </w:rPr>
        <w:t>. Настоящее Постановление не применяется к лицам, совершившим преступления после вступления его в силу.</w:t>
      </w: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A245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дня, следующего за днём официального опубликования, и подлежит исполнению в течение </w:t>
      </w:r>
      <w:r w:rsidRPr="000A245F">
        <w:rPr>
          <w:rFonts w:ascii="Times New Roman" w:hAnsi="Times New Roman"/>
          <w:sz w:val="28"/>
          <w:szCs w:val="28"/>
        </w:rPr>
        <w:br/>
        <w:t>1 (</w:t>
      </w:r>
      <w:bookmarkStart w:id="0" w:name="_GoBack"/>
      <w:bookmarkEnd w:id="0"/>
      <w:r w:rsidRPr="000A245F">
        <w:rPr>
          <w:rFonts w:ascii="Times New Roman" w:hAnsi="Times New Roman"/>
          <w:sz w:val="28"/>
          <w:szCs w:val="28"/>
        </w:rPr>
        <w:t>одного) года.</w:t>
      </w:r>
    </w:p>
    <w:p w:rsidR="006F6A55" w:rsidRPr="000A245F" w:rsidRDefault="006F6A55" w:rsidP="006F4F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245F">
        <w:rPr>
          <w:rFonts w:ascii="Times New Roman" w:hAnsi="Times New Roman"/>
          <w:bCs/>
          <w:sz w:val="28"/>
          <w:szCs w:val="28"/>
        </w:rPr>
        <w:t xml:space="preserve">Председатель Верховного </w:t>
      </w:r>
    </w:p>
    <w:p w:rsidR="006F6A55" w:rsidRPr="000A245F" w:rsidRDefault="006F6A55" w:rsidP="006F4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245F">
        <w:rPr>
          <w:rFonts w:ascii="Times New Roman" w:hAnsi="Times New Roman"/>
          <w:bCs/>
          <w:sz w:val="28"/>
          <w:szCs w:val="28"/>
        </w:rPr>
        <w:t xml:space="preserve">Совета </w:t>
      </w:r>
      <w:r w:rsidRPr="000A245F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6F6A55" w:rsidRPr="000A245F" w:rsidRDefault="006F6A55" w:rsidP="006F4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45F">
        <w:rPr>
          <w:rFonts w:ascii="Times New Roman" w:hAnsi="Times New Roman"/>
          <w:sz w:val="28"/>
          <w:szCs w:val="28"/>
        </w:rPr>
        <w:t>Молдавской Республики                                                                   А. С. ЩЕРБА</w:t>
      </w:r>
    </w:p>
    <w:p w:rsidR="006F6A55" w:rsidRPr="000A245F" w:rsidRDefault="006F6A55" w:rsidP="006F4F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A55" w:rsidRPr="000A245F" w:rsidRDefault="006F6A55" w:rsidP="006F4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245F">
        <w:rPr>
          <w:rFonts w:ascii="Times New Roman" w:hAnsi="Times New Roman"/>
          <w:sz w:val="28"/>
          <w:szCs w:val="28"/>
        </w:rPr>
        <w:t xml:space="preserve">г. Тирасполь </w:t>
      </w:r>
    </w:p>
    <w:p w:rsidR="006F6A55" w:rsidRPr="000A245F" w:rsidRDefault="006F6A55" w:rsidP="006F4F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29</w:t>
      </w:r>
      <w:r w:rsidRPr="000A245F">
        <w:rPr>
          <w:rFonts w:ascii="Times New Roman" w:hAnsi="Times New Roman"/>
          <w:sz w:val="28"/>
          <w:szCs w:val="28"/>
        </w:rPr>
        <w:t xml:space="preserve"> декабря 2017 года</w:t>
      </w:r>
    </w:p>
    <w:p w:rsidR="006F6A55" w:rsidRPr="000A245F" w:rsidRDefault="006F6A55" w:rsidP="006F4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45F">
        <w:rPr>
          <w:rFonts w:ascii="Times New Roman" w:hAnsi="Times New Roman"/>
          <w:sz w:val="28"/>
          <w:szCs w:val="28"/>
        </w:rPr>
        <w:t xml:space="preserve">№ </w:t>
      </w:r>
      <w:r w:rsidRPr="000A245F">
        <w:rPr>
          <w:rFonts w:ascii="Times New Roman" w:hAnsi="Times New Roman"/>
          <w:sz w:val="28"/>
          <w:szCs w:val="28"/>
          <w:lang w:val="en-US"/>
        </w:rPr>
        <w:t>1790</w:t>
      </w:r>
    </w:p>
    <w:p w:rsidR="006F6A55" w:rsidRPr="000A245F" w:rsidRDefault="006F6A55" w:rsidP="006F4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F6A55" w:rsidRPr="000A245F" w:rsidSect="009D3E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55" w:rsidRDefault="006F6A55" w:rsidP="00175A57">
      <w:pPr>
        <w:spacing w:after="0" w:line="240" w:lineRule="auto"/>
      </w:pPr>
      <w:r>
        <w:separator/>
      </w:r>
    </w:p>
  </w:endnote>
  <w:endnote w:type="continuationSeparator" w:id="0">
    <w:p w:rsidR="006F6A55" w:rsidRDefault="006F6A55" w:rsidP="0017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55" w:rsidRDefault="006F6A55" w:rsidP="00175A57">
      <w:pPr>
        <w:spacing w:after="0" w:line="240" w:lineRule="auto"/>
      </w:pPr>
      <w:r>
        <w:separator/>
      </w:r>
    </w:p>
  </w:footnote>
  <w:footnote w:type="continuationSeparator" w:id="0">
    <w:p w:rsidR="006F6A55" w:rsidRDefault="006F6A55" w:rsidP="0017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55" w:rsidRPr="009D3E74" w:rsidRDefault="006F6A55" w:rsidP="009D3E74">
    <w:pPr>
      <w:pStyle w:val="Header"/>
      <w:jc w:val="center"/>
      <w:rPr>
        <w:rFonts w:ascii="Times New Roman" w:hAnsi="Times New Roman"/>
        <w:sz w:val="24"/>
        <w:szCs w:val="24"/>
      </w:rPr>
    </w:pPr>
    <w:r w:rsidRPr="009D3E74">
      <w:rPr>
        <w:rStyle w:val="PageNumber"/>
        <w:rFonts w:ascii="Times New Roman" w:hAnsi="Times New Roman"/>
        <w:sz w:val="24"/>
        <w:szCs w:val="24"/>
      </w:rPr>
      <w:fldChar w:fldCharType="begin"/>
    </w:r>
    <w:r w:rsidRPr="009D3E74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9D3E74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9D3E74">
      <w:rPr>
        <w:rStyle w:val="PageNumber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46A9"/>
    <w:multiLevelType w:val="multilevel"/>
    <w:tmpl w:val="D1623D9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54C602CE"/>
    <w:multiLevelType w:val="hybridMultilevel"/>
    <w:tmpl w:val="BF5A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B5C"/>
    <w:rsid w:val="00014A99"/>
    <w:rsid w:val="000553C7"/>
    <w:rsid w:val="000932FE"/>
    <w:rsid w:val="000A245F"/>
    <w:rsid w:val="000B3A9C"/>
    <w:rsid w:val="000E5899"/>
    <w:rsid w:val="0015017F"/>
    <w:rsid w:val="0015769E"/>
    <w:rsid w:val="00175A57"/>
    <w:rsid w:val="00197FA8"/>
    <w:rsid w:val="001B60FE"/>
    <w:rsid w:val="00242186"/>
    <w:rsid w:val="00244F1C"/>
    <w:rsid w:val="00270E71"/>
    <w:rsid w:val="002D4B2A"/>
    <w:rsid w:val="002F1C1B"/>
    <w:rsid w:val="00310DD0"/>
    <w:rsid w:val="00312EA5"/>
    <w:rsid w:val="003A5979"/>
    <w:rsid w:val="003D7B5C"/>
    <w:rsid w:val="004224E2"/>
    <w:rsid w:val="00425ACF"/>
    <w:rsid w:val="0042712F"/>
    <w:rsid w:val="00427BEE"/>
    <w:rsid w:val="00515BD0"/>
    <w:rsid w:val="005601E8"/>
    <w:rsid w:val="00655F68"/>
    <w:rsid w:val="0069198A"/>
    <w:rsid w:val="006F4F3E"/>
    <w:rsid w:val="006F5663"/>
    <w:rsid w:val="006F6A55"/>
    <w:rsid w:val="007001BD"/>
    <w:rsid w:val="00782722"/>
    <w:rsid w:val="007846CD"/>
    <w:rsid w:val="007979E4"/>
    <w:rsid w:val="007A2FD8"/>
    <w:rsid w:val="007E36D8"/>
    <w:rsid w:val="007E57F4"/>
    <w:rsid w:val="00833397"/>
    <w:rsid w:val="0083368D"/>
    <w:rsid w:val="00880AC7"/>
    <w:rsid w:val="008A0162"/>
    <w:rsid w:val="00915D52"/>
    <w:rsid w:val="00965FC9"/>
    <w:rsid w:val="009D3E74"/>
    <w:rsid w:val="00A85D6C"/>
    <w:rsid w:val="00AD5941"/>
    <w:rsid w:val="00B02018"/>
    <w:rsid w:val="00B21CAC"/>
    <w:rsid w:val="00B34006"/>
    <w:rsid w:val="00B4502C"/>
    <w:rsid w:val="00B654FE"/>
    <w:rsid w:val="00B8704D"/>
    <w:rsid w:val="00B90F08"/>
    <w:rsid w:val="00BC3173"/>
    <w:rsid w:val="00BD0B24"/>
    <w:rsid w:val="00C0557E"/>
    <w:rsid w:val="00C33D20"/>
    <w:rsid w:val="00C45D61"/>
    <w:rsid w:val="00C74B94"/>
    <w:rsid w:val="00C77350"/>
    <w:rsid w:val="00C80A44"/>
    <w:rsid w:val="00CD46A0"/>
    <w:rsid w:val="00CF7551"/>
    <w:rsid w:val="00E04A8A"/>
    <w:rsid w:val="00E77A88"/>
    <w:rsid w:val="00E87EC8"/>
    <w:rsid w:val="00EA099A"/>
    <w:rsid w:val="00F52A3F"/>
    <w:rsid w:val="00F73281"/>
    <w:rsid w:val="00F9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A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A57"/>
    <w:rPr>
      <w:rFonts w:cs="Times New Roman"/>
    </w:rPr>
  </w:style>
  <w:style w:type="paragraph" w:styleId="ListParagraph">
    <w:name w:val="List Paragraph"/>
    <w:basedOn w:val="Normal"/>
    <w:uiPriority w:val="99"/>
    <w:qFormat/>
    <w:rsid w:val="00175A5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427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27BE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27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427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D3E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ADFCF739A20F60A539AAED9177EAA76CDF5C354DD47160E1B60A39D1D70F19FC588E882634C9Q4v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463</Words>
  <Characters>2645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Ахмедова А.А.</dc:creator>
  <cp:keywords/>
  <dc:description/>
  <cp:lastModifiedBy>201k-1</cp:lastModifiedBy>
  <cp:revision>37</cp:revision>
  <cp:lastPrinted>2017-12-28T12:06:00Z</cp:lastPrinted>
  <dcterms:created xsi:type="dcterms:W3CDTF">2017-11-01T06:50:00Z</dcterms:created>
  <dcterms:modified xsi:type="dcterms:W3CDTF">2017-12-29T10:13:00Z</dcterms:modified>
</cp:coreProperties>
</file>