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94" w:rsidRPr="00051C77" w:rsidRDefault="00CC4094" w:rsidP="00FB3420">
      <w:pPr>
        <w:jc w:val="center"/>
        <w:outlineLvl w:val="0"/>
        <w:rPr>
          <w:b/>
          <w:caps/>
          <w:sz w:val="32"/>
          <w:szCs w:val="32"/>
        </w:rPr>
      </w:pPr>
      <w:r w:rsidRPr="00051C77">
        <w:rPr>
          <w:sz w:val="28"/>
          <w:szCs w:val="28"/>
        </w:rPr>
        <w:t>ВАА</w:t>
      </w:r>
    </w:p>
    <w:p w:rsidR="00CC4094" w:rsidRPr="00051C77" w:rsidRDefault="00CC4094" w:rsidP="00FB3420">
      <w:pPr>
        <w:jc w:val="center"/>
        <w:rPr>
          <w:sz w:val="28"/>
          <w:szCs w:val="28"/>
        </w:rPr>
      </w:pPr>
    </w:p>
    <w:p w:rsidR="00CC4094" w:rsidRDefault="00CC4094" w:rsidP="00FB3420">
      <w:pPr>
        <w:jc w:val="center"/>
        <w:rPr>
          <w:b/>
          <w:sz w:val="28"/>
          <w:szCs w:val="28"/>
        </w:rPr>
      </w:pPr>
      <w:r w:rsidRPr="001A0856">
        <w:rPr>
          <w:b/>
          <w:sz w:val="28"/>
          <w:szCs w:val="28"/>
        </w:rPr>
        <w:t xml:space="preserve">«О ратификации Договора о дружбе, </w:t>
      </w:r>
    </w:p>
    <w:p w:rsidR="00CC4094" w:rsidRDefault="00CC4094" w:rsidP="00E35BAE">
      <w:pPr>
        <w:jc w:val="center"/>
        <w:rPr>
          <w:b/>
          <w:sz w:val="28"/>
          <w:szCs w:val="28"/>
        </w:rPr>
      </w:pPr>
      <w:r w:rsidRPr="001A0856">
        <w:rPr>
          <w:b/>
          <w:sz w:val="28"/>
          <w:szCs w:val="28"/>
        </w:rPr>
        <w:t xml:space="preserve">сотрудничестве и партнерстве </w:t>
      </w:r>
    </w:p>
    <w:p w:rsidR="00CC4094" w:rsidRDefault="00CC4094" w:rsidP="00E35BAE">
      <w:pPr>
        <w:jc w:val="center"/>
        <w:rPr>
          <w:b/>
          <w:sz w:val="28"/>
          <w:szCs w:val="28"/>
        </w:rPr>
      </w:pPr>
      <w:r w:rsidRPr="001A0856">
        <w:rPr>
          <w:b/>
          <w:sz w:val="28"/>
          <w:szCs w:val="28"/>
        </w:rPr>
        <w:t xml:space="preserve">между Приднестровской Молдавской Республикой </w:t>
      </w:r>
    </w:p>
    <w:p w:rsidR="00CC4094" w:rsidRPr="001A0856" w:rsidRDefault="00CC4094" w:rsidP="00E35BAE">
      <w:pPr>
        <w:jc w:val="center"/>
        <w:rPr>
          <w:b/>
          <w:sz w:val="28"/>
          <w:szCs w:val="28"/>
        </w:rPr>
      </w:pPr>
      <w:r w:rsidRPr="001A0856">
        <w:rPr>
          <w:b/>
          <w:sz w:val="28"/>
          <w:szCs w:val="28"/>
        </w:rPr>
        <w:t>и Республикой Абхази</w:t>
      </w:r>
      <w:r>
        <w:rPr>
          <w:b/>
          <w:sz w:val="28"/>
          <w:szCs w:val="28"/>
        </w:rPr>
        <w:t>я</w:t>
      </w:r>
      <w:r w:rsidRPr="001A0856">
        <w:rPr>
          <w:b/>
          <w:sz w:val="28"/>
          <w:szCs w:val="28"/>
        </w:rPr>
        <w:t>»</w:t>
      </w:r>
    </w:p>
    <w:p w:rsidR="00CC4094" w:rsidRPr="00051C77" w:rsidRDefault="00CC4094" w:rsidP="00FB3420">
      <w:pPr>
        <w:jc w:val="center"/>
        <w:rPr>
          <w:b/>
          <w:sz w:val="28"/>
          <w:szCs w:val="28"/>
        </w:rPr>
      </w:pPr>
    </w:p>
    <w:p w:rsidR="00CC4094" w:rsidRPr="00051C77" w:rsidRDefault="00CC4094" w:rsidP="00FB3420">
      <w:pPr>
        <w:jc w:val="center"/>
        <w:outlineLvl w:val="0"/>
        <w:rPr>
          <w:sz w:val="28"/>
          <w:szCs w:val="28"/>
        </w:rPr>
      </w:pPr>
      <w:r w:rsidRPr="00051C77">
        <w:rPr>
          <w:sz w:val="28"/>
          <w:szCs w:val="28"/>
        </w:rPr>
        <w:t>ЗАКОН</w:t>
      </w:r>
    </w:p>
    <w:p w:rsidR="00CC4094" w:rsidRPr="00051C77" w:rsidRDefault="00CC4094" w:rsidP="00FB3420">
      <w:pPr>
        <w:jc w:val="center"/>
        <w:rPr>
          <w:sz w:val="20"/>
        </w:rPr>
      </w:pPr>
    </w:p>
    <w:p w:rsidR="00CC4094" w:rsidRPr="00051C77" w:rsidRDefault="00CC4094" w:rsidP="00FB3420">
      <w:pPr>
        <w:jc w:val="center"/>
        <w:outlineLvl w:val="0"/>
        <w:rPr>
          <w:sz w:val="28"/>
          <w:szCs w:val="28"/>
        </w:rPr>
      </w:pPr>
      <w:r w:rsidRPr="00051C77">
        <w:rPr>
          <w:sz w:val="28"/>
          <w:szCs w:val="28"/>
        </w:rPr>
        <w:t>ПРЕЗИДЕНТ</w:t>
      </w:r>
    </w:p>
    <w:p w:rsidR="00CC4094" w:rsidRPr="00051C77" w:rsidRDefault="00CC4094" w:rsidP="00FB3420">
      <w:pPr>
        <w:jc w:val="center"/>
        <w:rPr>
          <w:sz w:val="28"/>
          <w:szCs w:val="28"/>
        </w:rPr>
      </w:pPr>
      <w:r w:rsidRPr="00051C77">
        <w:rPr>
          <w:sz w:val="28"/>
          <w:szCs w:val="28"/>
        </w:rPr>
        <w:t>ПРИДНЕСТРОВСКОЙ МОЛДАВСКОЙ РЕСПУБЛИКИ</w:t>
      </w:r>
    </w:p>
    <w:p w:rsidR="00CC4094" w:rsidRPr="00051C77" w:rsidRDefault="00CC4094" w:rsidP="00FB3420">
      <w:pPr>
        <w:jc w:val="center"/>
        <w:rPr>
          <w:sz w:val="20"/>
        </w:rPr>
      </w:pPr>
    </w:p>
    <w:p w:rsidR="00CC4094" w:rsidRPr="00051C77" w:rsidRDefault="00CC4094" w:rsidP="00FB3420">
      <w:pPr>
        <w:jc w:val="center"/>
        <w:rPr>
          <w:sz w:val="28"/>
          <w:szCs w:val="28"/>
        </w:rPr>
      </w:pPr>
      <w:r w:rsidRPr="00915456">
        <w:rPr>
          <w:sz w:val="28"/>
          <w:szCs w:val="28"/>
        </w:rPr>
        <w:t>11</w:t>
      </w:r>
      <w:r w:rsidRPr="00051C7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51C7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51C77">
        <w:rPr>
          <w:sz w:val="28"/>
          <w:szCs w:val="28"/>
        </w:rPr>
        <w:t xml:space="preserve"> года</w:t>
      </w:r>
    </w:p>
    <w:p w:rsidR="00CC4094" w:rsidRPr="00051C77" w:rsidRDefault="00CC4094" w:rsidP="00FB3420">
      <w:pPr>
        <w:jc w:val="center"/>
        <w:rPr>
          <w:sz w:val="28"/>
          <w:szCs w:val="28"/>
        </w:rPr>
      </w:pPr>
      <w:r w:rsidRPr="00051C77">
        <w:rPr>
          <w:sz w:val="28"/>
          <w:szCs w:val="28"/>
        </w:rPr>
        <w:t>№ 1</w:t>
      </w:r>
      <w:r>
        <w:rPr>
          <w:sz w:val="28"/>
          <w:szCs w:val="28"/>
        </w:rPr>
        <w:t>1</w:t>
      </w:r>
      <w:r w:rsidRPr="00051C77">
        <w:rPr>
          <w:sz w:val="28"/>
          <w:szCs w:val="28"/>
        </w:rPr>
        <w:t>-З-</w:t>
      </w:r>
      <w:r w:rsidRPr="00051C77">
        <w:rPr>
          <w:sz w:val="28"/>
          <w:szCs w:val="28"/>
          <w:lang w:val="en-US"/>
        </w:rPr>
        <w:t>VI</w:t>
      </w:r>
    </w:p>
    <w:p w:rsidR="00CC4094" w:rsidRPr="00051C77" w:rsidRDefault="00CC4094" w:rsidP="00FB3420">
      <w:pPr>
        <w:jc w:val="center"/>
        <w:rPr>
          <w:sz w:val="20"/>
        </w:rPr>
      </w:pPr>
    </w:p>
    <w:p w:rsidR="00CC4094" w:rsidRPr="00051C77" w:rsidRDefault="00CC4094" w:rsidP="00FB3420">
      <w:pPr>
        <w:jc w:val="center"/>
        <w:rPr>
          <w:sz w:val="28"/>
          <w:szCs w:val="28"/>
        </w:rPr>
      </w:pPr>
      <w:r w:rsidRPr="00051C77">
        <w:rPr>
          <w:sz w:val="28"/>
          <w:szCs w:val="28"/>
        </w:rPr>
        <w:t>(САЗ 1</w:t>
      </w:r>
      <w:r>
        <w:rPr>
          <w:sz w:val="28"/>
          <w:szCs w:val="28"/>
        </w:rPr>
        <w:t>8</w:t>
      </w:r>
      <w:r w:rsidRPr="00051C77">
        <w:rPr>
          <w:sz w:val="28"/>
          <w:szCs w:val="28"/>
        </w:rPr>
        <w:t>-)</w:t>
      </w:r>
    </w:p>
    <w:p w:rsidR="00CC4094" w:rsidRPr="00915456" w:rsidRDefault="00CC4094" w:rsidP="001B214E">
      <w:pPr>
        <w:outlineLvl w:val="0"/>
        <w:rPr>
          <w:sz w:val="28"/>
          <w:szCs w:val="28"/>
        </w:rPr>
      </w:pPr>
    </w:p>
    <w:p w:rsidR="00CC4094" w:rsidRPr="001B214E" w:rsidRDefault="00CC4094" w:rsidP="001B214E">
      <w:pPr>
        <w:outlineLvl w:val="0"/>
        <w:rPr>
          <w:sz w:val="28"/>
          <w:szCs w:val="28"/>
        </w:rPr>
      </w:pPr>
      <w:r w:rsidRPr="001B214E">
        <w:rPr>
          <w:sz w:val="28"/>
          <w:szCs w:val="28"/>
        </w:rPr>
        <w:t>Принят Верховным Советом</w:t>
      </w:r>
    </w:p>
    <w:p w:rsidR="00CC4094" w:rsidRPr="001B214E" w:rsidRDefault="00CC4094" w:rsidP="001B214E">
      <w:pPr>
        <w:rPr>
          <w:sz w:val="28"/>
          <w:szCs w:val="28"/>
        </w:rPr>
      </w:pPr>
      <w:r w:rsidRPr="001B214E">
        <w:rPr>
          <w:sz w:val="28"/>
          <w:szCs w:val="28"/>
        </w:rPr>
        <w:t>Приднестровской Молдавской Республики                        27 декабря 2017 года</w:t>
      </w:r>
    </w:p>
    <w:p w:rsidR="00CC4094" w:rsidRPr="001B214E" w:rsidRDefault="00CC4094" w:rsidP="001B214E">
      <w:pPr>
        <w:ind w:firstLine="709"/>
        <w:jc w:val="center"/>
        <w:rPr>
          <w:sz w:val="28"/>
          <w:szCs w:val="28"/>
        </w:rPr>
      </w:pPr>
    </w:p>
    <w:p w:rsidR="00CC4094" w:rsidRPr="007B4463" w:rsidRDefault="00CC4094" w:rsidP="00E35BAE">
      <w:pPr>
        <w:ind w:firstLine="708"/>
        <w:jc w:val="both"/>
        <w:rPr>
          <w:sz w:val="28"/>
          <w:szCs w:val="28"/>
        </w:rPr>
      </w:pPr>
      <w:r w:rsidRPr="002A0E37">
        <w:rPr>
          <w:b/>
          <w:sz w:val="28"/>
          <w:szCs w:val="28"/>
        </w:rPr>
        <w:t>Статья 1</w:t>
      </w:r>
      <w:r w:rsidRPr="007B4463">
        <w:rPr>
          <w:sz w:val="28"/>
          <w:szCs w:val="28"/>
        </w:rPr>
        <w:t xml:space="preserve">. Ратифицировать Договор о дружбе, сотрудничестве </w:t>
      </w:r>
      <w:r w:rsidRPr="007B4463">
        <w:rPr>
          <w:sz w:val="28"/>
          <w:szCs w:val="28"/>
        </w:rPr>
        <w:br/>
        <w:t xml:space="preserve">и партнерстве между Приднестровской Молдавской Республикой </w:t>
      </w:r>
      <w:r w:rsidRPr="007B4463">
        <w:rPr>
          <w:sz w:val="28"/>
          <w:szCs w:val="28"/>
        </w:rPr>
        <w:br/>
        <w:t>и Республикой Абхази</w:t>
      </w:r>
      <w:r>
        <w:rPr>
          <w:sz w:val="28"/>
          <w:szCs w:val="28"/>
        </w:rPr>
        <w:t>я</w:t>
      </w:r>
      <w:r w:rsidRPr="007B4463">
        <w:rPr>
          <w:sz w:val="28"/>
          <w:szCs w:val="28"/>
        </w:rPr>
        <w:t>, подписанный в городе Сухум</w:t>
      </w:r>
      <w:r>
        <w:rPr>
          <w:sz w:val="28"/>
          <w:szCs w:val="28"/>
        </w:rPr>
        <w:t>е</w:t>
      </w:r>
      <w:r w:rsidRPr="007B4463">
        <w:rPr>
          <w:sz w:val="28"/>
          <w:szCs w:val="28"/>
        </w:rPr>
        <w:t xml:space="preserve"> 29 сентября </w:t>
      </w:r>
      <w:r w:rsidRPr="00F21E5A">
        <w:rPr>
          <w:sz w:val="28"/>
          <w:szCs w:val="28"/>
        </w:rPr>
        <w:br/>
      </w:r>
      <w:r w:rsidRPr="007B4463">
        <w:rPr>
          <w:sz w:val="28"/>
          <w:szCs w:val="28"/>
        </w:rPr>
        <w:t>2017 года (прилагается).</w:t>
      </w:r>
    </w:p>
    <w:p w:rsidR="00CC4094" w:rsidRPr="007B4463" w:rsidRDefault="00CC4094" w:rsidP="00E35BAE">
      <w:pPr>
        <w:jc w:val="both"/>
        <w:rPr>
          <w:sz w:val="28"/>
          <w:szCs w:val="28"/>
        </w:rPr>
      </w:pPr>
    </w:p>
    <w:p w:rsidR="00CC4094" w:rsidRPr="007B4463" w:rsidRDefault="00CC4094" w:rsidP="00E35BAE">
      <w:pPr>
        <w:ind w:firstLine="708"/>
        <w:jc w:val="both"/>
        <w:rPr>
          <w:sz w:val="28"/>
          <w:szCs w:val="28"/>
        </w:rPr>
      </w:pPr>
      <w:r w:rsidRPr="002A0E37">
        <w:rPr>
          <w:b/>
          <w:sz w:val="28"/>
          <w:szCs w:val="28"/>
        </w:rPr>
        <w:t>Статья 2</w:t>
      </w:r>
      <w:r w:rsidRPr="007B4463">
        <w:rPr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CC4094" w:rsidRDefault="00CC4094" w:rsidP="00091A78">
      <w:pPr>
        <w:ind w:firstLine="709"/>
        <w:jc w:val="both"/>
        <w:rPr>
          <w:sz w:val="28"/>
          <w:szCs w:val="28"/>
        </w:rPr>
      </w:pPr>
    </w:p>
    <w:p w:rsidR="00CC4094" w:rsidRDefault="00CC4094" w:rsidP="00091A78">
      <w:pPr>
        <w:ind w:firstLine="709"/>
        <w:jc w:val="both"/>
        <w:rPr>
          <w:sz w:val="28"/>
          <w:szCs w:val="28"/>
        </w:rPr>
      </w:pPr>
    </w:p>
    <w:p w:rsidR="00CC4094" w:rsidRPr="00051C77" w:rsidRDefault="00CC4094" w:rsidP="00915456">
      <w:pPr>
        <w:rPr>
          <w:sz w:val="28"/>
          <w:szCs w:val="28"/>
        </w:rPr>
      </w:pPr>
    </w:p>
    <w:p w:rsidR="00CC4094" w:rsidRPr="00051C77" w:rsidRDefault="00CC4094" w:rsidP="00915456">
      <w:pPr>
        <w:ind w:firstLine="720"/>
        <w:jc w:val="both"/>
        <w:outlineLvl w:val="0"/>
        <w:rPr>
          <w:sz w:val="28"/>
          <w:szCs w:val="28"/>
        </w:rPr>
      </w:pPr>
    </w:p>
    <w:p w:rsidR="00CC4094" w:rsidRPr="00051C77" w:rsidRDefault="00CC4094" w:rsidP="00915456">
      <w:pPr>
        <w:rPr>
          <w:sz w:val="28"/>
          <w:szCs w:val="28"/>
        </w:rPr>
      </w:pPr>
      <w:r w:rsidRPr="00051C77">
        <w:rPr>
          <w:sz w:val="28"/>
          <w:szCs w:val="28"/>
        </w:rPr>
        <w:t>ПРЕЗИДЕНТ                                                                    В. КРАСНОСЕЛЬСКИЙ</w:t>
      </w:r>
    </w:p>
    <w:p w:rsidR="00CC4094" w:rsidRPr="00051C77" w:rsidRDefault="00CC4094" w:rsidP="00915456">
      <w:pPr>
        <w:jc w:val="both"/>
        <w:rPr>
          <w:sz w:val="28"/>
          <w:szCs w:val="28"/>
        </w:rPr>
      </w:pPr>
    </w:p>
    <w:p w:rsidR="00CC4094" w:rsidRPr="00051C77" w:rsidRDefault="00CC4094" w:rsidP="00915456">
      <w:pPr>
        <w:jc w:val="both"/>
        <w:rPr>
          <w:sz w:val="28"/>
          <w:szCs w:val="28"/>
        </w:rPr>
      </w:pPr>
      <w:r w:rsidRPr="00051C77">
        <w:rPr>
          <w:sz w:val="28"/>
          <w:szCs w:val="28"/>
        </w:rPr>
        <w:t>г. Тирасполь</w:t>
      </w:r>
    </w:p>
    <w:p w:rsidR="00CC4094" w:rsidRPr="00051C77" w:rsidRDefault="00CC4094" w:rsidP="0091545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51C7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51C7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51C77">
        <w:rPr>
          <w:sz w:val="28"/>
          <w:szCs w:val="28"/>
        </w:rPr>
        <w:t xml:space="preserve"> года</w:t>
      </w:r>
    </w:p>
    <w:p w:rsidR="00CC4094" w:rsidRPr="00051C77" w:rsidRDefault="00CC4094" w:rsidP="00915456">
      <w:pPr>
        <w:jc w:val="both"/>
        <w:rPr>
          <w:sz w:val="28"/>
          <w:szCs w:val="28"/>
        </w:rPr>
      </w:pPr>
    </w:p>
    <w:p w:rsidR="00CC4094" w:rsidRPr="00051C77" w:rsidRDefault="00CC4094" w:rsidP="00915456">
      <w:r w:rsidRPr="00051C77">
        <w:rPr>
          <w:sz w:val="28"/>
          <w:szCs w:val="28"/>
        </w:rPr>
        <w:t>Исполнитель: Дротенко О. А.</w:t>
      </w:r>
    </w:p>
    <w:p w:rsidR="00CC4094" w:rsidRPr="007B4463" w:rsidRDefault="00CC4094" w:rsidP="00E35B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4094" w:rsidRPr="007B4463" w:rsidRDefault="00CC4094" w:rsidP="00E35B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4094" w:rsidRPr="007B4463" w:rsidRDefault="00CC4094" w:rsidP="00E35B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4094" w:rsidRPr="007B4463" w:rsidRDefault="00CC4094" w:rsidP="00E35B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4094" w:rsidRPr="007B4463" w:rsidRDefault="00CC4094" w:rsidP="00E35BAE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94" w:rsidRPr="007B4463" w:rsidRDefault="00CC4094" w:rsidP="00E35BAE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94" w:rsidRPr="007B4463" w:rsidRDefault="00CC4094" w:rsidP="00E35BAE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94" w:rsidRPr="007B4463" w:rsidRDefault="00CC4094" w:rsidP="00E35BAE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94" w:rsidRPr="007B4463" w:rsidRDefault="00CC4094" w:rsidP="00E35BAE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94" w:rsidRPr="007B4463" w:rsidRDefault="00CC4094" w:rsidP="00E35BAE">
      <w:pPr>
        <w:pStyle w:val="NoSpacing"/>
        <w:ind w:left="4962"/>
        <w:rPr>
          <w:rFonts w:ascii="Times New Roman" w:hAnsi="Times New Roman" w:cs="Times New Roman"/>
          <w:bCs/>
          <w:sz w:val="28"/>
          <w:szCs w:val="28"/>
        </w:rPr>
      </w:pPr>
      <w:bookmarkStart w:id="0" w:name="bookmark1"/>
      <w:r w:rsidRPr="007B446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C4094" w:rsidRPr="007B4463" w:rsidRDefault="00CC4094" w:rsidP="00E35BAE">
      <w:pPr>
        <w:pStyle w:val="NoSpacing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B4463">
        <w:rPr>
          <w:rFonts w:ascii="Times New Roman" w:hAnsi="Times New Roman" w:cs="Times New Roman"/>
          <w:bCs/>
          <w:sz w:val="28"/>
          <w:szCs w:val="28"/>
        </w:rPr>
        <w:t>к Закону Приднестровской</w:t>
      </w:r>
    </w:p>
    <w:p w:rsidR="00CC4094" w:rsidRPr="007B4463" w:rsidRDefault="00CC4094" w:rsidP="00E35BAE">
      <w:pPr>
        <w:pStyle w:val="NoSpacing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7B4463">
        <w:rPr>
          <w:rFonts w:ascii="Times New Roman" w:hAnsi="Times New Roman" w:cs="Times New Roman"/>
          <w:bCs/>
          <w:sz w:val="28"/>
          <w:szCs w:val="28"/>
        </w:rPr>
        <w:t>Молдавской Республики</w:t>
      </w:r>
    </w:p>
    <w:p w:rsidR="00CC4094" w:rsidRPr="007B4463" w:rsidRDefault="00CC4094" w:rsidP="00E35BAE">
      <w:pPr>
        <w:pStyle w:val="NoSpacing"/>
        <w:ind w:left="4962"/>
        <w:rPr>
          <w:rFonts w:ascii="Times New Roman" w:hAnsi="Times New Roman" w:cs="Times New Roman"/>
          <w:sz w:val="28"/>
          <w:szCs w:val="28"/>
        </w:rPr>
      </w:pPr>
      <w:r w:rsidRPr="007B4463">
        <w:rPr>
          <w:rFonts w:ascii="Times New Roman" w:hAnsi="Times New Roman" w:cs="Times New Roman"/>
          <w:sz w:val="28"/>
          <w:szCs w:val="28"/>
        </w:rPr>
        <w:t>«О ратификации Договора о дружбе, сотрудничестве и партнерстве между Приднестровской Молдавской Республикой и Республикой Абхази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463">
        <w:rPr>
          <w:rFonts w:ascii="Times New Roman" w:hAnsi="Times New Roman" w:cs="Times New Roman"/>
          <w:sz w:val="28"/>
          <w:szCs w:val="28"/>
        </w:rPr>
        <w:t>»</w:t>
      </w:r>
    </w:p>
    <w:p w:rsidR="00CC4094" w:rsidRPr="007B4463" w:rsidRDefault="00CC4094" w:rsidP="00E35BAE">
      <w:pPr>
        <w:ind w:left="4962"/>
        <w:jc w:val="center"/>
        <w:rPr>
          <w:b/>
          <w:sz w:val="28"/>
          <w:szCs w:val="28"/>
        </w:rPr>
      </w:pPr>
    </w:p>
    <w:p w:rsidR="00CC4094" w:rsidRPr="007B4463" w:rsidRDefault="00CC4094" w:rsidP="00E35BAE">
      <w:pPr>
        <w:jc w:val="center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ДОГОВОР</w:t>
      </w:r>
      <w:bookmarkEnd w:id="0"/>
    </w:p>
    <w:p w:rsidR="00CC4094" w:rsidRDefault="00CC4094" w:rsidP="00E35BAE">
      <w:pPr>
        <w:jc w:val="center"/>
        <w:rPr>
          <w:b/>
          <w:sz w:val="28"/>
          <w:szCs w:val="28"/>
        </w:rPr>
      </w:pPr>
      <w:bookmarkStart w:id="1" w:name="bookmark2"/>
      <w:r w:rsidRPr="007B4463">
        <w:rPr>
          <w:b/>
          <w:sz w:val="28"/>
          <w:szCs w:val="28"/>
        </w:rPr>
        <w:t>о дружбе, сотрудничестве и партнёрстве между Приднестровской Молдавской Республикой и Республикой Абхази</w:t>
      </w:r>
      <w:bookmarkEnd w:id="1"/>
      <w:r>
        <w:rPr>
          <w:b/>
          <w:sz w:val="28"/>
          <w:szCs w:val="28"/>
        </w:rPr>
        <w:t xml:space="preserve">я </w:t>
      </w:r>
    </w:p>
    <w:p w:rsidR="00CC4094" w:rsidRPr="007B4463" w:rsidRDefault="00CC4094" w:rsidP="00E35BAE">
      <w:pPr>
        <w:jc w:val="center"/>
        <w:rPr>
          <w:sz w:val="28"/>
          <w:szCs w:val="28"/>
        </w:rPr>
      </w:pP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Приднестровская Молдавская Республика и Республика Абхазия, именуемые в дальнейшем Договаривающимися Сторонами,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подтверждая взаимное признание независимости и суверенитета, выражая готовность к дальнейшему углублению партнёрства, совершенствованию договорно-правовой базы и институтов, обеспечивающих двустороннее взаимодействие,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опираясь на сложившиеся прочные связи и добрые традиции дружбы между народами,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pacing w:val="-6"/>
          <w:sz w:val="28"/>
          <w:szCs w:val="28"/>
        </w:rPr>
        <w:t>исходя из желания строить свои межгосударственные отношения на основе</w:t>
      </w:r>
      <w:r w:rsidRPr="007B4463">
        <w:rPr>
          <w:sz w:val="28"/>
          <w:szCs w:val="28"/>
        </w:rPr>
        <w:t xml:space="preserve"> </w:t>
      </w:r>
      <w:r w:rsidRPr="007B4463">
        <w:rPr>
          <w:spacing w:val="-6"/>
          <w:sz w:val="28"/>
          <w:szCs w:val="28"/>
        </w:rPr>
        <w:t>взаимопонимания, справедливости, равенства и невмешательства во внутренние</w:t>
      </w:r>
      <w:r w:rsidRPr="007B4463">
        <w:rPr>
          <w:sz w:val="28"/>
          <w:szCs w:val="28"/>
        </w:rPr>
        <w:t xml:space="preserve"> дела,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желая поднять свои отношения на качественно новый уровень, 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pacing w:val="-6"/>
          <w:sz w:val="28"/>
          <w:szCs w:val="28"/>
        </w:rPr>
        <w:t>подтверждая свою приверженность общепризнанным принципам и нормам</w:t>
      </w:r>
      <w:r w:rsidRPr="007B4463">
        <w:rPr>
          <w:sz w:val="28"/>
          <w:szCs w:val="28"/>
        </w:rPr>
        <w:t xml:space="preserve"> </w:t>
      </w:r>
      <w:r w:rsidRPr="007B4463">
        <w:rPr>
          <w:spacing w:val="-6"/>
          <w:sz w:val="28"/>
          <w:szCs w:val="28"/>
        </w:rPr>
        <w:t>международного права, целям и принципам Устава Организации Объединенных</w:t>
      </w:r>
      <w:r w:rsidRPr="007B4463">
        <w:rPr>
          <w:sz w:val="28"/>
          <w:szCs w:val="28"/>
        </w:rPr>
        <w:t xml:space="preserve"> Наций,</w:t>
      </w:r>
      <w:r>
        <w:rPr>
          <w:sz w:val="28"/>
          <w:szCs w:val="28"/>
        </w:rPr>
        <w:t xml:space="preserve"> –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договорились о нижеследующем.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выстраивают свои отношения как дружественные государства, руководствуясь принципами взаимного уважения государственного суверенитета и территориальной целостности Договаривающихся Сторон, мирного урегулирования споров и неприменения силы или угрозы силой, соблюдения и защиты прав человека, добросовестного выполнения международных обязательств, а также другими общепризнанными принципами и нормами международного права.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CC4094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сотрудничают в сфере внешней политики, взаимодействуют в деле укрепления мира, стабильности, безопасности и проводят в этих целях консультации по проблемам, представляющим взаимный интерес.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обязуются воздерживаться от любых действий, наносящих политический, экономический или иной ущерб друг другу.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В случае угрозы вооруженного нападения на одну из Договаривающихся Сторон они немедленно приступят к соответствующим консультациям в целях выработки совместных мер для отражения агрессии.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предпринимать необходимые меры для обеспечения свободного въезда граждан своих государств на территории Договаривающихся Сторон, их выезда с этих территорий и передвижения по ним.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На территории каждой из Договаривающихся Сторон признаются документы, выданные государственными органами и органами местного самоуправления другой Договаривающейся Стороны.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6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Каждая из Договаривающихся Сторон обязуется гарантировать </w:t>
      </w:r>
      <w:r w:rsidRPr="007B4463">
        <w:rPr>
          <w:spacing w:val="-6"/>
          <w:sz w:val="28"/>
          <w:szCs w:val="28"/>
        </w:rPr>
        <w:t>гражданам другой Договаривающейся Стороны, проживающим на ее территории</w:t>
      </w:r>
      <w:r w:rsidRPr="007B4463">
        <w:rPr>
          <w:sz w:val="28"/>
          <w:szCs w:val="28"/>
        </w:rPr>
        <w:t>, независимо от их расы, пола, языка, религии, политических или иных убеждений, национального или социального происхождения, имущественного или иного положения, гражданские, политические, социальные, экономические и культурные права и свободы.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Каждая из Договаривающихся Сторон будет защищать права своих граждан, проживающих на территории другой Договаривающейся Стороны, </w:t>
      </w:r>
      <w:r w:rsidRPr="007B4463">
        <w:rPr>
          <w:spacing w:val="-6"/>
          <w:sz w:val="28"/>
          <w:szCs w:val="28"/>
        </w:rPr>
        <w:t>оказывать им покровительство и поддержку в соответствии с общепризнанными</w:t>
      </w:r>
      <w:r w:rsidRPr="007B4463">
        <w:rPr>
          <w:sz w:val="28"/>
          <w:szCs w:val="28"/>
        </w:rPr>
        <w:t xml:space="preserve"> принципами и нормами международного права.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7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развивать правовую основу двусторонних отношений с учётом складывающихся политических, экономических и социальных реалий, международной и региональной обстановки, национальных интересов.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Договаривающиеся Стороны будут расширять и углублять </w:t>
      </w:r>
      <w:r w:rsidRPr="007B4463">
        <w:rPr>
          <w:spacing w:val="-6"/>
          <w:sz w:val="28"/>
          <w:szCs w:val="28"/>
        </w:rPr>
        <w:t>экономическое, научное и научно-техническое сотрудничество, осуществлять комплексные</w:t>
      </w:r>
      <w:r w:rsidRPr="007B4463">
        <w:rPr>
          <w:sz w:val="28"/>
          <w:szCs w:val="28"/>
        </w:rPr>
        <w:t xml:space="preserve"> экономические и экологические программы, сотрудничать в сфере подготовки высококвалифицированных специалистов посредством заключения межправительственных и межведомственных соглашений.</w:t>
      </w: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8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регулярно обмениваться парламентскими, правительственными и ведомственными делегациями, обсуждать вопросы развития двусторонних отношений.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9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Экономические и торговые отношения Договаривающихся Сторон строятся на основе режима наибольшего благоприятствования с возможностью взаимного предоставления торговых преференций по соглашению Договаривающихся Сторон.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стремиться к экономической интеграции и в этих целях будут расширять взаимовыгодное торгово-экономическое сотрудничество.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10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pacing w:val="-6"/>
          <w:sz w:val="28"/>
          <w:szCs w:val="28"/>
        </w:rPr>
      </w:pPr>
      <w:r w:rsidRPr="007B4463">
        <w:rPr>
          <w:sz w:val="28"/>
          <w:szCs w:val="28"/>
        </w:rPr>
        <w:t xml:space="preserve">Договаривающиеся Стороны оказывают друг другу в установленном порядке правовую помощь по уголовным, гражданским и семейным делам, </w:t>
      </w:r>
      <w:r w:rsidRPr="007B4463">
        <w:rPr>
          <w:spacing w:val="-6"/>
          <w:sz w:val="28"/>
          <w:szCs w:val="28"/>
        </w:rPr>
        <w:t>обмениваются опытом законотворческой и правоприменительной деятельности.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11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в соответствии с нормами международного права и своим законодательством будут осуществлять сотрудничество в борьбе с преступностью, в том числе терроризмом, незаконным оборотом наркотиков, незаконной миграцией, контрабандой и хищением культурных ценностей.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12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Договаривающиеся Стороны будут оказывать друг другу помощь в ликвидации на их территориях последствий чрезвычайных ситуаций, </w:t>
      </w:r>
      <w:r w:rsidRPr="007B4463">
        <w:rPr>
          <w:spacing w:val="-6"/>
          <w:sz w:val="28"/>
          <w:szCs w:val="28"/>
        </w:rPr>
        <w:t>вызванных природными и техногенными факторами, создающих угрозу для жизни</w:t>
      </w:r>
      <w:r w:rsidRPr="007B4463">
        <w:rPr>
          <w:sz w:val="28"/>
          <w:szCs w:val="28"/>
        </w:rPr>
        <w:t xml:space="preserve"> и безопасности населения.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13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развивать сотрудничество в области здравоохранения, прилагая совместные усилия в сферах применения передовых технологий по охране здоровья населения.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14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Договаривающиеся Стороны будут всемерно способствовать сотрудничеству и контактам в областях культуры, искусства, образования, туризма и спорта, содействовать свободному информационному обмену. Договаривающиеся Стороны заключат отдельные соглашения по этим вопросам.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15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Споры между Договаривающимися Сторонами относительно толкования и применения настоящего Договора подлежат разрешению путём переговоров.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bookmarkStart w:id="2" w:name="bookmark3"/>
      <w:r w:rsidRPr="007B4463">
        <w:rPr>
          <w:b/>
          <w:sz w:val="28"/>
          <w:szCs w:val="28"/>
        </w:rPr>
        <w:t>Статья 16</w:t>
      </w:r>
      <w:bookmarkEnd w:id="2"/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Настоящий Договор не затрагивает обязательств по действующим двусторонним и многосторонним договорам, заключённым Договаривающимися Сторонами с другими государствами.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Настоящий Договор не препятствует каждой из Договаривающихся Сторон развивать добрососедские связи с другими государствами и не направлен против третьих стран.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bookmarkStart w:id="3" w:name="bookmark4"/>
      <w:r w:rsidRPr="007B4463">
        <w:rPr>
          <w:b/>
          <w:sz w:val="28"/>
          <w:szCs w:val="28"/>
        </w:rPr>
        <w:t>Статья 17</w:t>
      </w:r>
      <w:bookmarkEnd w:id="3"/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Настоящий Договор заключается сроком на 10 </w:t>
      </w:r>
      <w:r>
        <w:rPr>
          <w:sz w:val="28"/>
          <w:szCs w:val="28"/>
        </w:rPr>
        <w:t xml:space="preserve">(десять) </w:t>
      </w:r>
      <w:r w:rsidRPr="007B4463">
        <w:rPr>
          <w:sz w:val="28"/>
          <w:szCs w:val="28"/>
        </w:rPr>
        <w:t>лет.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 xml:space="preserve">Его действие будет автоматически продлеваться на последующие пятилетние периоды, если ни одна из Договаривающихся Сторон не заявит путём письменного уведомления о своём желании прекратить его действие не позднее чем за </w:t>
      </w:r>
      <w:r>
        <w:rPr>
          <w:sz w:val="28"/>
          <w:szCs w:val="28"/>
        </w:rPr>
        <w:t>6 (</w:t>
      </w:r>
      <w:r w:rsidRPr="007B4463">
        <w:rPr>
          <w:sz w:val="28"/>
          <w:szCs w:val="28"/>
        </w:rPr>
        <w:t>шесть</w:t>
      </w:r>
      <w:r>
        <w:rPr>
          <w:sz w:val="28"/>
          <w:szCs w:val="28"/>
        </w:rPr>
        <w:t>)</w:t>
      </w:r>
      <w:r w:rsidRPr="007B4463">
        <w:rPr>
          <w:sz w:val="28"/>
          <w:szCs w:val="28"/>
        </w:rPr>
        <w:t xml:space="preserve"> месяцев до истечения очередного периода.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18</w:t>
      </w:r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Настоящий Договор подлежит ратификации и вступает в силу в день обмена ратификационными грамотами.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Со дня вступления в силу настоящего Договора прекращает своё действие Договор между Приднестровской Молдавской Республикой и Республикой Абхазия о дружбе и сотрудничестве от 22 января 1993 года.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bookmarkStart w:id="4" w:name="bookmark5"/>
      <w:r w:rsidRPr="007B4463">
        <w:rPr>
          <w:b/>
          <w:sz w:val="28"/>
          <w:szCs w:val="28"/>
        </w:rPr>
        <w:t>Статья 19</w:t>
      </w:r>
      <w:bookmarkEnd w:id="4"/>
      <w:r>
        <w:rPr>
          <w:b/>
          <w:sz w:val="28"/>
          <w:szCs w:val="28"/>
        </w:rPr>
        <w:t>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В настоящий Договор могут быть внесены изменения и дополнения, которые будут являться его неотъемлемой частью и будут оформлены отдельными протоколами. Изменения и дополнения могут быть предложены любой из Договаривающихся Сторон путём направления соответствующего уведомления другой Договаривающейся Стороне.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Pr="007B4463" w:rsidRDefault="00CC4094" w:rsidP="00091A78">
      <w:pPr>
        <w:ind w:firstLine="708"/>
        <w:rPr>
          <w:b/>
          <w:sz w:val="28"/>
          <w:szCs w:val="28"/>
        </w:rPr>
      </w:pPr>
      <w:r w:rsidRPr="007B4463">
        <w:rPr>
          <w:b/>
          <w:sz w:val="28"/>
          <w:szCs w:val="28"/>
        </w:rPr>
        <w:t>Статья 20</w:t>
      </w:r>
      <w:r>
        <w:rPr>
          <w:b/>
          <w:sz w:val="28"/>
          <w:szCs w:val="28"/>
        </w:rPr>
        <w:t>.</w:t>
      </w:r>
    </w:p>
    <w:p w:rsidR="00CC4094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В целях реализации настоящего Договора Договаривающиеся Стороны при необходимости заключат между собой другие договоры и соглашения.</w:t>
      </w:r>
    </w:p>
    <w:p w:rsidR="00CC4094" w:rsidRPr="007B4463" w:rsidRDefault="00CC4094" w:rsidP="00E35BAE">
      <w:pPr>
        <w:ind w:firstLine="709"/>
        <w:jc w:val="both"/>
        <w:rPr>
          <w:sz w:val="28"/>
          <w:szCs w:val="28"/>
        </w:rPr>
      </w:pPr>
    </w:p>
    <w:p w:rsidR="00CC4094" w:rsidRDefault="00CC4094" w:rsidP="00E35BAE">
      <w:pPr>
        <w:ind w:firstLine="709"/>
        <w:jc w:val="both"/>
        <w:rPr>
          <w:sz w:val="28"/>
          <w:szCs w:val="28"/>
        </w:rPr>
      </w:pPr>
      <w:r w:rsidRPr="007B4463">
        <w:rPr>
          <w:sz w:val="28"/>
          <w:szCs w:val="28"/>
        </w:rPr>
        <w:t>Совершено в городе Сухум</w:t>
      </w:r>
      <w:r>
        <w:rPr>
          <w:sz w:val="28"/>
          <w:szCs w:val="28"/>
        </w:rPr>
        <w:t>е</w:t>
      </w:r>
      <w:r w:rsidRPr="007B4463">
        <w:rPr>
          <w:sz w:val="28"/>
          <w:szCs w:val="28"/>
        </w:rPr>
        <w:t xml:space="preserve"> 29 сентября 2017 года в двух экземплярах, каждый на русском и абхазском языках, имеющих одинаковую юридическую силу.</w:t>
      </w:r>
    </w:p>
    <w:tbl>
      <w:tblPr>
        <w:tblW w:w="0" w:type="auto"/>
        <w:tblLook w:val="00A0"/>
      </w:tblPr>
      <w:tblGrid>
        <w:gridCol w:w="4804"/>
        <w:gridCol w:w="4766"/>
      </w:tblGrid>
      <w:tr w:rsidR="00CC4094" w:rsidRPr="007B4463" w:rsidTr="00091A78">
        <w:tc>
          <w:tcPr>
            <w:tcW w:w="4804" w:type="dxa"/>
          </w:tcPr>
          <w:p w:rsidR="00CC4094" w:rsidRPr="007B4463" w:rsidRDefault="00CC4094" w:rsidP="00E97491">
            <w:pPr>
              <w:jc w:val="center"/>
              <w:rPr>
                <w:sz w:val="28"/>
                <w:szCs w:val="28"/>
              </w:rPr>
            </w:pPr>
            <w:r w:rsidRPr="007B4463">
              <w:rPr>
                <w:sz w:val="28"/>
                <w:szCs w:val="28"/>
              </w:rPr>
              <w:t>За Приднестровскую</w:t>
            </w:r>
          </w:p>
          <w:p w:rsidR="00CC4094" w:rsidRPr="007B4463" w:rsidRDefault="00CC4094" w:rsidP="00E97491">
            <w:pPr>
              <w:jc w:val="center"/>
              <w:rPr>
                <w:sz w:val="28"/>
                <w:szCs w:val="28"/>
              </w:rPr>
            </w:pPr>
            <w:r w:rsidRPr="007B4463">
              <w:rPr>
                <w:sz w:val="28"/>
                <w:szCs w:val="28"/>
              </w:rPr>
              <w:t>Молдавскую Республику</w:t>
            </w:r>
          </w:p>
          <w:p w:rsidR="00CC4094" w:rsidRPr="007B4463" w:rsidRDefault="00CC4094" w:rsidP="00E974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66" w:type="dxa"/>
          </w:tcPr>
          <w:p w:rsidR="00CC4094" w:rsidRPr="007B4463" w:rsidRDefault="00CC4094" w:rsidP="00E97491">
            <w:pPr>
              <w:jc w:val="center"/>
              <w:rPr>
                <w:sz w:val="28"/>
                <w:szCs w:val="28"/>
              </w:rPr>
            </w:pPr>
            <w:r w:rsidRPr="007B4463">
              <w:rPr>
                <w:sz w:val="28"/>
                <w:szCs w:val="28"/>
              </w:rPr>
              <w:t>За Республику Абхази</w:t>
            </w:r>
            <w:r>
              <w:rPr>
                <w:sz w:val="28"/>
                <w:szCs w:val="28"/>
              </w:rPr>
              <w:t>я</w:t>
            </w:r>
          </w:p>
          <w:p w:rsidR="00CC4094" w:rsidRPr="007B4463" w:rsidRDefault="00CC4094" w:rsidP="00E9749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C4094" w:rsidRPr="007B4463" w:rsidRDefault="00CC4094" w:rsidP="00091A78">
      <w:pPr>
        <w:pStyle w:val="NoSpacing"/>
        <w:jc w:val="both"/>
        <w:rPr>
          <w:lang w:val="en-US"/>
        </w:rPr>
      </w:pPr>
      <w:bookmarkStart w:id="5" w:name="_GoBack"/>
      <w:bookmarkEnd w:id="5"/>
    </w:p>
    <w:sectPr w:rsidR="00CC4094" w:rsidRPr="007B4463" w:rsidSect="007B446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94" w:rsidRDefault="00CC4094" w:rsidP="00E35BAE">
      <w:r>
        <w:separator/>
      </w:r>
    </w:p>
  </w:endnote>
  <w:endnote w:type="continuationSeparator" w:id="0">
    <w:p w:rsidR="00CC4094" w:rsidRDefault="00CC4094" w:rsidP="00E3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94" w:rsidRDefault="00CC4094" w:rsidP="00E35BAE">
      <w:r>
        <w:separator/>
      </w:r>
    </w:p>
  </w:footnote>
  <w:footnote w:type="continuationSeparator" w:id="0">
    <w:p w:rsidR="00CC4094" w:rsidRDefault="00CC4094" w:rsidP="00E35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94" w:rsidRDefault="00CC4094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CC4094" w:rsidRDefault="00CC40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5A3"/>
    <w:rsid w:val="00010B54"/>
    <w:rsid w:val="00034792"/>
    <w:rsid w:val="00051C77"/>
    <w:rsid w:val="00054A2D"/>
    <w:rsid w:val="00091A78"/>
    <w:rsid w:val="0009585E"/>
    <w:rsid w:val="000A16F6"/>
    <w:rsid w:val="000D0442"/>
    <w:rsid w:val="000E728F"/>
    <w:rsid w:val="001A0856"/>
    <w:rsid w:val="001B214E"/>
    <w:rsid w:val="001E0B55"/>
    <w:rsid w:val="00200B28"/>
    <w:rsid w:val="00233176"/>
    <w:rsid w:val="002343D4"/>
    <w:rsid w:val="002A0E37"/>
    <w:rsid w:val="002E55B2"/>
    <w:rsid w:val="00321006"/>
    <w:rsid w:val="003241CD"/>
    <w:rsid w:val="003339D8"/>
    <w:rsid w:val="003361F2"/>
    <w:rsid w:val="003668E0"/>
    <w:rsid w:val="00391CFE"/>
    <w:rsid w:val="003B4AA9"/>
    <w:rsid w:val="00410D3E"/>
    <w:rsid w:val="00416464"/>
    <w:rsid w:val="0042289F"/>
    <w:rsid w:val="00425EDC"/>
    <w:rsid w:val="0047665F"/>
    <w:rsid w:val="0048021D"/>
    <w:rsid w:val="004A138C"/>
    <w:rsid w:val="004A44C2"/>
    <w:rsid w:val="004B43E9"/>
    <w:rsid w:val="00514518"/>
    <w:rsid w:val="00525CB3"/>
    <w:rsid w:val="00562125"/>
    <w:rsid w:val="005B1CEF"/>
    <w:rsid w:val="005C1641"/>
    <w:rsid w:val="006079A2"/>
    <w:rsid w:val="00636891"/>
    <w:rsid w:val="00641A3B"/>
    <w:rsid w:val="00662DB4"/>
    <w:rsid w:val="006670F7"/>
    <w:rsid w:val="006855CB"/>
    <w:rsid w:val="00701CA0"/>
    <w:rsid w:val="007302C2"/>
    <w:rsid w:val="00744E25"/>
    <w:rsid w:val="007B4463"/>
    <w:rsid w:val="007C6350"/>
    <w:rsid w:val="00817EB0"/>
    <w:rsid w:val="00853E2C"/>
    <w:rsid w:val="008550A8"/>
    <w:rsid w:val="008C0F3B"/>
    <w:rsid w:val="00915456"/>
    <w:rsid w:val="009432B0"/>
    <w:rsid w:val="00996123"/>
    <w:rsid w:val="009A5E54"/>
    <w:rsid w:val="009B013C"/>
    <w:rsid w:val="00A02B79"/>
    <w:rsid w:val="00A34CFF"/>
    <w:rsid w:val="00A5345E"/>
    <w:rsid w:val="00A7684B"/>
    <w:rsid w:val="00AA07DF"/>
    <w:rsid w:val="00AC7DDA"/>
    <w:rsid w:val="00AD60DF"/>
    <w:rsid w:val="00AE4F7B"/>
    <w:rsid w:val="00B0107E"/>
    <w:rsid w:val="00B87AA2"/>
    <w:rsid w:val="00BC7E3A"/>
    <w:rsid w:val="00C0623C"/>
    <w:rsid w:val="00C07B0C"/>
    <w:rsid w:val="00C16386"/>
    <w:rsid w:val="00CA6B66"/>
    <w:rsid w:val="00CC4094"/>
    <w:rsid w:val="00CD418A"/>
    <w:rsid w:val="00CE454B"/>
    <w:rsid w:val="00D153A0"/>
    <w:rsid w:val="00D53410"/>
    <w:rsid w:val="00D82B0D"/>
    <w:rsid w:val="00D82D68"/>
    <w:rsid w:val="00DD3D07"/>
    <w:rsid w:val="00E145BA"/>
    <w:rsid w:val="00E16416"/>
    <w:rsid w:val="00E35BAE"/>
    <w:rsid w:val="00E578EB"/>
    <w:rsid w:val="00E756DE"/>
    <w:rsid w:val="00E97491"/>
    <w:rsid w:val="00EB24DD"/>
    <w:rsid w:val="00EB37B6"/>
    <w:rsid w:val="00EC6F84"/>
    <w:rsid w:val="00F14C73"/>
    <w:rsid w:val="00F21E5A"/>
    <w:rsid w:val="00F60F0F"/>
    <w:rsid w:val="00F82ECC"/>
    <w:rsid w:val="00F8623C"/>
    <w:rsid w:val="00F90C29"/>
    <w:rsid w:val="00FA1DC6"/>
    <w:rsid w:val="00FB3420"/>
    <w:rsid w:val="00FB41E2"/>
    <w:rsid w:val="00FC05A3"/>
    <w:rsid w:val="00FC33C9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A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79A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079A2"/>
    <w:rPr>
      <w:rFonts w:ascii="Calibri" w:hAnsi="Calibri" w:cs="Calibri"/>
      <w:lang w:eastAsia="en-US"/>
    </w:rPr>
  </w:style>
  <w:style w:type="paragraph" w:customStyle="1" w:styleId="a">
    <w:name w:val="Стиль"/>
    <w:basedOn w:val="Normal"/>
    <w:next w:val="Title"/>
    <w:link w:val="a0"/>
    <w:uiPriority w:val="99"/>
    <w:rsid w:val="006079A2"/>
    <w:pPr>
      <w:jc w:val="center"/>
    </w:pPr>
    <w:rPr>
      <w:rFonts w:eastAsia="Calibri"/>
      <w:sz w:val="36"/>
      <w:szCs w:val="20"/>
    </w:rPr>
  </w:style>
  <w:style w:type="character" w:customStyle="1" w:styleId="a0">
    <w:name w:val="Название Знак"/>
    <w:link w:val="a"/>
    <w:uiPriority w:val="99"/>
    <w:locked/>
    <w:rsid w:val="006079A2"/>
    <w:rPr>
      <w:sz w:val="36"/>
    </w:rPr>
  </w:style>
  <w:style w:type="paragraph" w:styleId="Title">
    <w:name w:val="Title"/>
    <w:basedOn w:val="Normal"/>
    <w:next w:val="Normal"/>
    <w:link w:val="TitleChar"/>
    <w:uiPriority w:val="99"/>
    <w:qFormat/>
    <w:rsid w:val="006079A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079A2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Header">
    <w:name w:val="header"/>
    <w:basedOn w:val="Normal"/>
    <w:link w:val="HeaderChar"/>
    <w:uiPriority w:val="99"/>
    <w:rsid w:val="00E35B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5BAE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35B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5BAE"/>
    <w:rPr>
      <w:rFonts w:eastAsia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A0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6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1F2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B34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5</Pages>
  <Words>1211</Words>
  <Characters>6908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Карамышева</dc:creator>
  <cp:keywords/>
  <dc:description/>
  <cp:lastModifiedBy>201k-1</cp:lastModifiedBy>
  <cp:revision>50</cp:revision>
  <cp:lastPrinted>2017-12-28T10:30:00Z</cp:lastPrinted>
  <dcterms:created xsi:type="dcterms:W3CDTF">2017-11-13T13:54:00Z</dcterms:created>
  <dcterms:modified xsi:type="dcterms:W3CDTF">2018-01-16T14:08:00Z</dcterms:modified>
</cp:coreProperties>
</file>