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8BB" w:rsidRPr="00C42A53" w:rsidRDefault="008758BB" w:rsidP="00717A87">
      <w:pPr>
        <w:jc w:val="center"/>
        <w:rPr>
          <w:sz w:val="28"/>
          <w:szCs w:val="28"/>
        </w:rPr>
      </w:pPr>
    </w:p>
    <w:p w:rsidR="008758BB" w:rsidRPr="00C42A53" w:rsidRDefault="008758BB" w:rsidP="00717A87">
      <w:pPr>
        <w:jc w:val="center"/>
        <w:rPr>
          <w:sz w:val="28"/>
          <w:szCs w:val="28"/>
        </w:rPr>
      </w:pPr>
    </w:p>
    <w:p w:rsidR="008758BB" w:rsidRPr="00C42A53" w:rsidRDefault="008758BB" w:rsidP="00717A87">
      <w:pPr>
        <w:rPr>
          <w:sz w:val="28"/>
          <w:szCs w:val="28"/>
        </w:rPr>
      </w:pPr>
    </w:p>
    <w:p w:rsidR="008758BB" w:rsidRPr="00C42A53" w:rsidRDefault="008758BB" w:rsidP="00717A87">
      <w:pPr>
        <w:rPr>
          <w:sz w:val="28"/>
          <w:szCs w:val="28"/>
        </w:rPr>
      </w:pPr>
    </w:p>
    <w:p w:rsidR="008758BB" w:rsidRPr="00C42A53" w:rsidRDefault="008758BB" w:rsidP="00717A87">
      <w:pPr>
        <w:rPr>
          <w:sz w:val="28"/>
          <w:szCs w:val="28"/>
        </w:rPr>
      </w:pPr>
    </w:p>
    <w:p w:rsidR="008758BB" w:rsidRPr="0057799C" w:rsidRDefault="008758BB" w:rsidP="00717A87">
      <w:pPr>
        <w:jc w:val="center"/>
        <w:outlineLvl w:val="0"/>
        <w:rPr>
          <w:b/>
          <w:sz w:val="28"/>
          <w:szCs w:val="28"/>
        </w:rPr>
      </w:pPr>
      <w:r w:rsidRPr="00C42A53">
        <w:rPr>
          <w:b/>
          <w:sz w:val="28"/>
          <w:szCs w:val="28"/>
        </w:rPr>
        <w:t xml:space="preserve">ПОСТАНОВЛЕНИЕ № </w:t>
      </w:r>
      <w:r w:rsidRPr="0057799C">
        <w:rPr>
          <w:b/>
          <w:sz w:val="28"/>
          <w:szCs w:val="28"/>
        </w:rPr>
        <w:t>2184</w:t>
      </w:r>
    </w:p>
    <w:p w:rsidR="008758BB" w:rsidRPr="00C42A53" w:rsidRDefault="008758BB" w:rsidP="00717A87">
      <w:pPr>
        <w:jc w:val="center"/>
        <w:rPr>
          <w:sz w:val="28"/>
          <w:szCs w:val="28"/>
        </w:rPr>
      </w:pPr>
    </w:p>
    <w:p w:rsidR="008758BB" w:rsidRPr="00C42A53" w:rsidRDefault="008758BB" w:rsidP="00717A87">
      <w:pPr>
        <w:jc w:val="both"/>
        <w:outlineLvl w:val="0"/>
        <w:rPr>
          <w:sz w:val="28"/>
          <w:szCs w:val="28"/>
        </w:rPr>
      </w:pPr>
      <w:r w:rsidRPr="00C42A53">
        <w:rPr>
          <w:sz w:val="28"/>
          <w:szCs w:val="28"/>
        </w:rPr>
        <w:t>Принято Верховным Советом</w:t>
      </w:r>
    </w:p>
    <w:p w:rsidR="008758BB" w:rsidRPr="00C42A53" w:rsidRDefault="008758BB" w:rsidP="00717A87">
      <w:pPr>
        <w:jc w:val="both"/>
        <w:rPr>
          <w:sz w:val="28"/>
          <w:szCs w:val="28"/>
        </w:rPr>
      </w:pPr>
      <w:r w:rsidRPr="00C42A53">
        <w:rPr>
          <w:sz w:val="28"/>
          <w:szCs w:val="28"/>
        </w:rPr>
        <w:t>Приднестровской Молдавской Ре</w:t>
      </w:r>
      <w:r>
        <w:rPr>
          <w:sz w:val="28"/>
          <w:szCs w:val="28"/>
        </w:rPr>
        <w:t xml:space="preserve">спублики                </w:t>
      </w:r>
      <w:r w:rsidRPr="007950D9">
        <w:rPr>
          <w:sz w:val="28"/>
          <w:szCs w:val="28"/>
        </w:rPr>
        <w:t xml:space="preserve"> </w:t>
      </w:r>
      <w:r>
        <w:rPr>
          <w:sz w:val="28"/>
          <w:szCs w:val="28"/>
        </w:rPr>
        <w:t xml:space="preserve">      </w:t>
      </w:r>
      <w:r w:rsidRPr="007950D9">
        <w:rPr>
          <w:sz w:val="28"/>
          <w:szCs w:val="28"/>
        </w:rPr>
        <w:t xml:space="preserve">    </w:t>
      </w:r>
      <w:r>
        <w:rPr>
          <w:sz w:val="28"/>
          <w:szCs w:val="28"/>
        </w:rPr>
        <w:t xml:space="preserve">   6 июня </w:t>
      </w:r>
      <w:r w:rsidRPr="00C42A53">
        <w:rPr>
          <w:sz w:val="28"/>
          <w:szCs w:val="28"/>
        </w:rPr>
        <w:t>2018 года</w:t>
      </w:r>
    </w:p>
    <w:p w:rsidR="008758BB" w:rsidRPr="00C42A53" w:rsidRDefault="008758BB" w:rsidP="00717A87">
      <w:pPr>
        <w:ind w:right="3594"/>
        <w:jc w:val="both"/>
        <w:rPr>
          <w:b/>
          <w:sz w:val="28"/>
          <w:szCs w:val="28"/>
        </w:rPr>
      </w:pPr>
    </w:p>
    <w:p w:rsidR="008758BB" w:rsidRPr="001164D0" w:rsidRDefault="008758BB" w:rsidP="001164D0">
      <w:pPr>
        <w:ind w:right="4110"/>
        <w:jc w:val="both"/>
        <w:rPr>
          <w:b/>
          <w:sz w:val="28"/>
          <w:szCs w:val="28"/>
        </w:rPr>
      </w:pPr>
      <w:r w:rsidRPr="001164D0">
        <w:rPr>
          <w:b/>
          <w:sz w:val="28"/>
          <w:szCs w:val="28"/>
        </w:rPr>
        <w:t xml:space="preserve">О даче </w:t>
      </w:r>
      <w:r w:rsidRPr="001164D0">
        <w:rPr>
          <w:b/>
          <w:color w:val="000000"/>
          <w:sz w:val="28"/>
          <w:szCs w:val="28"/>
        </w:rPr>
        <w:t xml:space="preserve">согласия </w:t>
      </w:r>
      <w:r w:rsidRPr="001164D0">
        <w:rPr>
          <w:b/>
          <w:sz w:val="28"/>
          <w:szCs w:val="28"/>
        </w:rPr>
        <w:t>на задержание, заключение под стражу, обыск,</w:t>
      </w:r>
      <w:r>
        <w:rPr>
          <w:b/>
          <w:sz w:val="28"/>
          <w:szCs w:val="28"/>
        </w:rPr>
        <w:t xml:space="preserve"> </w:t>
      </w:r>
      <w:r w:rsidRPr="001164D0">
        <w:rPr>
          <w:b/>
          <w:sz w:val="28"/>
          <w:szCs w:val="28"/>
        </w:rPr>
        <w:t xml:space="preserve">личный досмотр </w:t>
      </w:r>
      <w:r>
        <w:rPr>
          <w:b/>
          <w:sz w:val="28"/>
          <w:szCs w:val="28"/>
        </w:rPr>
        <w:t xml:space="preserve">и допрос </w:t>
      </w:r>
      <w:r w:rsidRPr="001164D0">
        <w:rPr>
          <w:b/>
          <w:color w:val="000000"/>
          <w:sz w:val="28"/>
          <w:szCs w:val="28"/>
        </w:rPr>
        <w:t>депутата</w:t>
      </w:r>
      <w:r>
        <w:rPr>
          <w:b/>
          <w:sz w:val="28"/>
          <w:szCs w:val="28"/>
        </w:rPr>
        <w:t xml:space="preserve"> </w:t>
      </w:r>
      <w:r w:rsidRPr="001164D0">
        <w:rPr>
          <w:b/>
          <w:color w:val="000000"/>
          <w:sz w:val="28"/>
          <w:szCs w:val="28"/>
        </w:rPr>
        <w:t xml:space="preserve">Верховного Совета Приднестровской Молдавской Республики Хоржана </w:t>
      </w:r>
      <w:r w:rsidRPr="001164D0">
        <w:rPr>
          <w:b/>
          <w:sz w:val="28"/>
          <w:szCs w:val="28"/>
        </w:rPr>
        <w:t>Олега Олеговича</w:t>
      </w:r>
    </w:p>
    <w:p w:rsidR="008758BB" w:rsidRPr="00E706E3" w:rsidRDefault="008758BB" w:rsidP="00CF5A6E">
      <w:pPr>
        <w:jc w:val="both"/>
        <w:rPr>
          <w:sz w:val="28"/>
          <w:szCs w:val="28"/>
        </w:rPr>
      </w:pPr>
    </w:p>
    <w:p w:rsidR="008758BB" w:rsidRPr="00E706E3" w:rsidRDefault="008758BB" w:rsidP="008C526A">
      <w:pPr>
        <w:jc w:val="both"/>
        <w:rPr>
          <w:sz w:val="28"/>
          <w:szCs w:val="28"/>
        </w:rPr>
      </w:pPr>
      <w:r w:rsidRPr="00E706E3">
        <w:rPr>
          <w:sz w:val="28"/>
          <w:szCs w:val="28"/>
        </w:rPr>
        <w:tab/>
        <w:t xml:space="preserve">В соответствии с пунктом 3 статьи 68 Конституции Приднестровской Молдавской Республики, пунктом </w:t>
      </w:r>
      <w:r>
        <w:rPr>
          <w:sz w:val="28"/>
          <w:szCs w:val="28"/>
        </w:rPr>
        <w:t>2</w:t>
      </w:r>
      <w:r w:rsidRPr="00E706E3">
        <w:rPr>
          <w:sz w:val="28"/>
          <w:szCs w:val="28"/>
        </w:rPr>
        <w:t xml:space="preserve"> статьи 22 Конституционного закона Приднестровской Молдавской Республики «О статусе депутата Верховного Совета Приднестровской Молдавской Республики», </w:t>
      </w:r>
      <w:r>
        <w:rPr>
          <w:sz w:val="28"/>
          <w:szCs w:val="28"/>
        </w:rPr>
        <w:t xml:space="preserve">на основании представления Прокурора Приднестровской Молдавской Республики </w:t>
      </w:r>
      <w:r w:rsidRPr="00E706E3">
        <w:rPr>
          <w:sz w:val="28"/>
          <w:szCs w:val="28"/>
        </w:rPr>
        <w:t xml:space="preserve">(представление Прокурора </w:t>
      </w:r>
      <w:r>
        <w:rPr>
          <w:sz w:val="28"/>
          <w:szCs w:val="28"/>
        </w:rPr>
        <w:t>от 4 июня 2018 года исх. № 24</w:t>
      </w:r>
      <w:r w:rsidRPr="00E706E3">
        <w:rPr>
          <w:sz w:val="28"/>
          <w:szCs w:val="28"/>
        </w:rPr>
        <w:t>)</w:t>
      </w:r>
      <w:r>
        <w:rPr>
          <w:sz w:val="28"/>
          <w:szCs w:val="28"/>
        </w:rPr>
        <w:t>,</w:t>
      </w:r>
      <w:r w:rsidRPr="00E706E3">
        <w:rPr>
          <w:color w:val="000000"/>
          <w:sz w:val="28"/>
          <w:szCs w:val="28"/>
        </w:rPr>
        <w:t xml:space="preserve"> </w:t>
      </w:r>
      <w:r w:rsidRPr="00E706E3">
        <w:rPr>
          <w:sz w:val="28"/>
          <w:szCs w:val="28"/>
        </w:rPr>
        <w:t xml:space="preserve">руководствуясь статьей 119 Регламента Верховного Совета Приднестровской Молдавской Республики, Верховный Совет Приднестровской Молдавской Республики </w:t>
      </w:r>
      <w:r w:rsidRPr="00E706E3">
        <w:rPr>
          <w:b/>
          <w:sz w:val="28"/>
          <w:szCs w:val="28"/>
        </w:rPr>
        <w:t>ПОСТАНОВЛЯЕТ</w:t>
      </w:r>
      <w:r w:rsidRPr="00E706E3">
        <w:rPr>
          <w:sz w:val="28"/>
          <w:szCs w:val="28"/>
        </w:rPr>
        <w:t>:</w:t>
      </w:r>
    </w:p>
    <w:p w:rsidR="008758BB" w:rsidRPr="00E706E3" w:rsidRDefault="008758BB" w:rsidP="008C526A">
      <w:pPr>
        <w:jc w:val="both"/>
        <w:rPr>
          <w:sz w:val="28"/>
          <w:szCs w:val="28"/>
        </w:rPr>
      </w:pPr>
    </w:p>
    <w:p w:rsidR="008758BB" w:rsidRPr="00757325" w:rsidRDefault="008758BB" w:rsidP="00CF618B">
      <w:pPr>
        <w:ind w:right="-1" w:firstLine="708"/>
        <w:jc w:val="both"/>
        <w:rPr>
          <w:sz w:val="28"/>
          <w:szCs w:val="28"/>
        </w:rPr>
      </w:pPr>
      <w:r w:rsidRPr="00E706E3">
        <w:rPr>
          <w:sz w:val="28"/>
          <w:szCs w:val="28"/>
        </w:rPr>
        <w:t xml:space="preserve">1. Дать </w:t>
      </w:r>
      <w:r w:rsidRPr="00E706E3">
        <w:rPr>
          <w:color w:val="000000"/>
          <w:sz w:val="28"/>
          <w:szCs w:val="28"/>
        </w:rPr>
        <w:t>согласие</w:t>
      </w:r>
      <w:r>
        <w:rPr>
          <w:color w:val="000000"/>
          <w:sz w:val="28"/>
          <w:szCs w:val="28"/>
        </w:rPr>
        <w:t xml:space="preserve"> </w:t>
      </w:r>
      <w:r w:rsidRPr="001C298C">
        <w:rPr>
          <w:sz w:val="28"/>
          <w:szCs w:val="28"/>
        </w:rPr>
        <w:t xml:space="preserve">на </w:t>
      </w:r>
      <w:r w:rsidRPr="00757325">
        <w:rPr>
          <w:sz w:val="28"/>
          <w:szCs w:val="28"/>
        </w:rPr>
        <w:t>задержание, заключение под стражу, обыск, личный досмотр</w:t>
      </w:r>
      <w:r>
        <w:rPr>
          <w:sz w:val="28"/>
          <w:szCs w:val="28"/>
        </w:rPr>
        <w:t xml:space="preserve"> и допрос </w:t>
      </w:r>
      <w:r w:rsidRPr="00E706E3">
        <w:rPr>
          <w:color w:val="000000"/>
          <w:sz w:val="28"/>
          <w:szCs w:val="28"/>
        </w:rPr>
        <w:t xml:space="preserve">депутата Верховного Совета Приднестровской Молдавской Республики Хоржана </w:t>
      </w:r>
      <w:r w:rsidRPr="00E706E3">
        <w:rPr>
          <w:sz w:val="28"/>
          <w:szCs w:val="28"/>
        </w:rPr>
        <w:t>Олега Олеговича</w:t>
      </w:r>
      <w:r>
        <w:rPr>
          <w:sz w:val="28"/>
          <w:szCs w:val="28"/>
        </w:rPr>
        <w:t>.</w:t>
      </w:r>
    </w:p>
    <w:p w:rsidR="008758BB" w:rsidRPr="00E706E3" w:rsidRDefault="008758BB" w:rsidP="00CF5A6E">
      <w:pPr>
        <w:jc w:val="both"/>
        <w:rPr>
          <w:sz w:val="28"/>
          <w:szCs w:val="28"/>
        </w:rPr>
      </w:pPr>
      <w:r w:rsidRPr="00E706E3">
        <w:rPr>
          <w:sz w:val="28"/>
          <w:szCs w:val="28"/>
        </w:rPr>
        <w:t xml:space="preserve">            </w:t>
      </w:r>
    </w:p>
    <w:p w:rsidR="008758BB" w:rsidRPr="00E706E3" w:rsidRDefault="008758BB" w:rsidP="00CF5A6E">
      <w:pPr>
        <w:ind w:firstLine="720"/>
        <w:jc w:val="both"/>
        <w:rPr>
          <w:sz w:val="28"/>
          <w:szCs w:val="28"/>
        </w:rPr>
      </w:pPr>
      <w:r w:rsidRPr="00E706E3">
        <w:rPr>
          <w:sz w:val="28"/>
          <w:szCs w:val="28"/>
        </w:rPr>
        <w:t>2. Настоящее Постановление вступает в силу со дня принятия и подлежит официальному опубликованию.</w:t>
      </w:r>
    </w:p>
    <w:p w:rsidR="008758BB" w:rsidRPr="00C42A53" w:rsidRDefault="008758BB" w:rsidP="00717A87">
      <w:pPr>
        <w:ind w:right="-6" w:firstLine="720"/>
        <w:jc w:val="both"/>
        <w:rPr>
          <w:sz w:val="28"/>
          <w:szCs w:val="28"/>
        </w:rPr>
      </w:pPr>
    </w:p>
    <w:p w:rsidR="008758BB" w:rsidRDefault="008758BB" w:rsidP="00717A87">
      <w:pPr>
        <w:ind w:firstLine="720"/>
        <w:jc w:val="both"/>
        <w:rPr>
          <w:sz w:val="28"/>
          <w:szCs w:val="28"/>
        </w:rPr>
      </w:pPr>
    </w:p>
    <w:p w:rsidR="008758BB" w:rsidRPr="00C42A53" w:rsidRDefault="008758BB" w:rsidP="00717A87">
      <w:pPr>
        <w:ind w:firstLine="720"/>
        <w:jc w:val="both"/>
        <w:rPr>
          <w:sz w:val="28"/>
          <w:szCs w:val="28"/>
        </w:rPr>
      </w:pPr>
    </w:p>
    <w:p w:rsidR="008758BB" w:rsidRPr="00C42A53" w:rsidRDefault="008758BB" w:rsidP="00717A87">
      <w:pPr>
        <w:ind w:right="-6"/>
        <w:rPr>
          <w:bCs/>
          <w:sz w:val="28"/>
          <w:szCs w:val="28"/>
        </w:rPr>
      </w:pPr>
      <w:r w:rsidRPr="00C42A53">
        <w:rPr>
          <w:bCs/>
          <w:sz w:val="28"/>
          <w:szCs w:val="28"/>
        </w:rPr>
        <w:t xml:space="preserve">Председатель Верховного </w:t>
      </w:r>
    </w:p>
    <w:p w:rsidR="008758BB" w:rsidRPr="00C42A53" w:rsidRDefault="008758BB" w:rsidP="00717A87">
      <w:pPr>
        <w:ind w:right="-6"/>
        <w:rPr>
          <w:sz w:val="28"/>
          <w:szCs w:val="28"/>
        </w:rPr>
      </w:pPr>
      <w:r w:rsidRPr="00C42A53">
        <w:rPr>
          <w:bCs/>
          <w:sz w:val="28"/>
          <w:szCs w:val="28"/>
        </w:rPr>
        <w:t xml:space="preserve">Совета </w:t>
      </w:r>
      <w:r w:rsidRPr="00C42A53">
        <w:rPr>
          <w:sz w:val="28"/>
          <w:szCs w:val="28"/>
        </w:rPr>
        <w:t xml:space="preserve">Приднестровской </w:t>
      </w:r>
    </w:p>
    <w:p w:rsidR="008758BB" w:rsidRPr="00C42A53" w:rsidRDefault="008758BB" w:rsidP="00717A87">
      <w:pPr>
        <w:ind w:right="-6"/>
        <w:jc w:val="both"/>
        <w:rPr>
          <w:sz w:val="28"/>
          <w:szCs w:val="28"/>
        </w:rPr>
      </w:pPr>
      <w:r w:rsidRPr="00C42A53">
        <w:rPr>
          <w:sz w:val="28"/>
          <w:szCs w:val="28"/>
        </w:rPr>
        <w:t>Молдавской Республики                                                                   А. С. ЩЕРБА</w:t>
      </w:r>
    </w:p>
    <w:p w:rsidR="008758BB" w:rsidRPr="00C42A53" w:rsidRDefault="008758BB" w:rsidP="00717A87">
      <w:pPr>
        <w:rPr>
          <w:sz w:val="28"/>
          <w:szCs w:val="28"/>
        </w:rPr>
      </w:pPr>
    </w:p>
    <w:p w:rsidR="008758BB" w:rsidRPr="00C42A53" w:rsidRDefault="008758BB" w:rsidP="00717A87">
      <w:pPr>
        <w:rPr>
          <w:sz w:val="28"/>
          <w:szCs w:val="28"/>
        </w:rPr>
      </w:pPr>
      <w:r w:rsidRPr="00C42A53">
        <w:rPr>
          <w:sz w:val="28"/>
          <w:szCs w:val="28"/>
        </w:rPr>
        <w:t xml:space="preserve">г. Тирасполь </w:t>
      </w:r>
    </w:p>
    <w:p w:rsidR="008758BB" w:rsidRPr="00C42A53" w:rsidRDefault="008758BB" w:rsidP="00717A87">
      <w:pPr>
        <w:rPr>
          <w:sz w:val="28"/>
          <w:szCs w:val="28"/>
        </w:rPr>
      </w:pPr>
      <w:r>
        <w:rPr>
          <w:sz w:val="28"/>
          <w:szCs w:val="28"/>
          <w:lang w:val="en-US"/>
        </w:rPr>
        <w:t>6</w:t>
      </w:r>
      <w:r w:rsidRPr="00C42A53">
        <w:rPr>
          <w:sz w:val="28"/>
          <w:szCs w:val="28"/>
        </w:rPr>
        <w:t xml:space="preserve"> </w:t>
      </w:r>
      <w:r>
        <w:rPr>
          <w:sz w:val="28"/>
          <w:szCs w:val="28"/>
        </w:rPr>
        <w:t xml:space="preserve">июня </w:t>
      </w:r>
      <w:r w:rsidRPr="00C42A53">
        <w:rPr>
          <w:sz w:val="28"/>
          <w:szCs w:val="28"/>
        </w:rPr>
        <w:t>2018 года</w:t>
      </w:r>
    </w:p>
    <w:p w:rsidR="008758BB" w:rsidRPr="00717A87" w:rsidRDefault="008758BB" w:rsidP="00717A87">
      <w:pPr>
        <w:rPr>
          <w:sz w:val="28"/>
          <w:szCs w:val="28"/>
          <w:lang w:val="en-US"/>
        </w:rPr>
      </w:pPr>
      <w:r w:rsidRPr="00C42A53">
        <w:rPr>
          <w:sz w:val="28"/>
          <w:szCs w:val="28"/>
        </w:rPr>
        <w:t xml:space="preserve">№ </w:t>
      </w:r>
      <w:r>
        <w:rPr>
          <w:sz w:val="28"/>
          <w:szCs w:val="28"/>
          <w:lang w:val="en-US"/>
        </w:rPr>
        <w:t>2184</w:t>
      </w:r>
    </w:p>
    <w:p w:rsidR="008758BB" w:rsidRPr="001B5959" w:rsidRDefault="008758BB" w:rsidP="00717A87">
      <w:pPr>
        <w:jc w:val="both"/>
        <w:rPr>
          <w:sz w:val="28"/>
          <w:szCs w:val="28"/>
        </w:rPr>
      </w:pPr>
    </w:p>
    <w:p w:rsidR="008758BB" w:rsidRPr="00E706E3" w:rsidRDefault="008758BB" w:rsidP="00717A87">
      <w:pPr>
        <w:jc w:val="both"/>
      </w:pPr>
    </w:p>
    <w:sectPr w:rsidR="008758BB" w:rsidRPr="00E706E3" w:rsidSect="00717A8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24AB3"/>
    <w:multiLevelType w:val="hybridMultilevel"/>
    <w:tmpl w:val="9C76CF56"/>
    <w:lvl w:ilvl="0" w:tplc="263E99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44C503A"/>
    <w:multiLevelType w:val="hybridMultilevel"/>
    <w:tmpl w:val="4C02595E"/>
    <w:lvl w:ilvl="0" w:tplc="7CCC08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6241B92"/>
    <w:multiLevelType w:val="hybridMultilevel"/>
    <w:tmpl w:val="43F0E186"/>
    <w:lvl w:ilvl="0" w:tplc="2D3E02F2">
      <w:start w:val="1"/>
      <w:numFmt w:val="decimal"/>
      <w:lvlText w:val="%1."/>
      <w:lvlJc w:val="left"/>
      <w:pPr>
        <w:ind w:left="990" w:hanging="6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45727CB"/>
    <w:multiLevelType w:val="hybridMultilevel"/>
    <w:tmpl w:val="01B48D6A"/>
    <w:lvl w:ilvl="0" w:tplc="09E053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6B486AD4"/>
    <w:multiLevelType w:val="hybridMultilevel"/>
    <w:tmpl w:val="426ED35A"/>
    <w:lvl w:ilvl="0" w:tplc="4E36E09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A6E"/>
    <w:rsid w:val="00037A2A"/>
    <w:rsid w:val="000626EB"/>
    <w:rsid w:val="0008686B"/>
    <w:rsid w:val="001164D0"/>
    <w:rsid w:val="00166AF2"/>
    <w:rsid w:val="00182C5A"/>
    <w:rsid w:val="001B5959"/>
    <w:rsid w:val="001C298C"/>
    <w:rsid w:val="001E4AE4"/>
    <w:rsid w:val="001F3D6C"/>
    <w:rsid w:val="002F2744"/>
    <w:rsid w:val="003F1859"/>
    <w:rsid w:val="00445723"/>
    <w:rsid w:val="004521EE"/>
    <w:rsid w:val="00462C3F"/>
    <w:rsid w:val="0057799C"/>
    <w:rsid w:val="00693661"/>
    <w:rsid w:val="00717A87"/>
    <w:rsid w:val="00757325"/>
    <w:rsid w:val="0079313C"/>
    <w:rsid w:val="007950D9"/>
    <w:rsid w:val="008732C5"/>
    <w:rsid w:val="008758BB"/>
    <w:rsid w:val="008B4433"/>
    <w:rsid w:val="008C526A"/>
    <w:rsid w:val="008E173D"/>
    <w:rsid w:val="009256B7"/>
    <w:rsid w:val="00961014"/>
    <w:rsid w:val="009859CB"/>
    <w:rsid w:val="00A556F1"/>
    <w:rsid w:val="00A56DD8"/>
    <w:rsid w:val="00A97CB6"/>
    <w:rsid w:val="00AE60C0"/>
    <w:rsid w:val="00AE7701"/>
    <w:rsid w:val="00C42A53"/>
    <w:rsid w:val="00C4584D"/>
    <w:rsid w:val="00C76FF0"/>
    <w:rsid w:val="00CF5A6E"/>
    <w:rsid w:val="00CF5A9A"/>
    <w:rsid w:val="00CF618B"/>
    <w:rsid w:val="00D02355"/>
    <w:rsid w:val="00D6240C"/>
    <w:rsid w:val="00DD37B0"/>
    <w:rsid w:val="00E01390"/>
    <w:rsid w:val="00E451B0"/>
    <w:rsid w:val="00E706E3"/>
    <w:rsid w:val="00E811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6E"/>
    <w:rPr>
      <w:rFonts w:ascii="Times New Roman" w:eastAsia="Times New Roman" w:hAnsi="Times New Roman"/>
      <w:sz w:val="20"/>
      <w:szCs w:val="20"/>
    </w:rPr>
  </w:style>
  <w:style w:type="paragraph" w:styleId="Heading1">
    <w:name w:val="heading 1"/>
    <w:basedOn w:val="Normal"/>
    <w:next w:val="Normal"/>
    <w:link w:val="Heading1Char"/>
    <w:uiPriority w:val="99"/>
    <w:qFormat/>
    <w:rsid w:val="00CF5A6E"/>
    <w:pPr>
      <w:keepNext/>
      <w:ind w:firstLine="720"/>
      <w:jc w:val="both"/>
      <w:outlineLvl w:val="0"/>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A6E"/>
    <w:rPr>
      <w:rFonts w:ascii="Times New Roman" w:hAnsi="Times New Roman" w:cs="Times New Roman"/>
      <w:b/>
      <w:sz w:val="20"/>
      <w:szCs w:val="20"/>
      <w:lang w:eastAsia="ru-RU"/>
    </w:rPr>
  </w:style>
  <w:style w:type="paragraph" w:styleId="Title">
    <w:name w:val="Title"/>
    <w:basedOn w:val="Normal"/>
    <w:link w:val="TitleChar"/>
    <w:uiPriority w:val="99"/>
    <w:qFormat/>
    <w:rsid w:val="00CF5A6E"/>
    <w:pPr>
      <w:jc w:val="center"/>
    </w:pPr>
    <w:rPr>
      <w:sz w:val="24"/>
    </w:rPr>
  </w:style>
  <w:style w:type="character" w:customStyle="1" w:styleId="TitleChar">
    <w:name w:val="Title Char"/>
    <w:basedOn w:val="DefaultParagraphFont"/>
    <w:link w:val="Title"/>
    <w:uiPriority w:val="99"/>
    <w:locked/>
    <w:rsid w:val="00CF5A6E"/>
    <w:rPr>
      <w:rFonts w:ascii="Times New Roman" w:hAnsi="Times New Roman" w:cs="Times New Roman"/>
      <w:sz w:val="20"/>
      <w:szCs w:val="20"/>
      <w:lang w:eastAsia="ru-RU"/>
    </w:rPr>
  </w:style>
  <w:style w:type="paragraph" w:styleId="PlainText">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Знак Знак Знак Знак"/>
    <w:basedOn w:val="Normal"/>
    <w:link w:val="PlainTextChar1"/>
    <w:uiPriority w:val="99"/>
    <w:rsid w:val="00CF5A6E"/>
    <w:rPr>
      <w:rFonts w:ascii="Courier New" w:hAnsi="Courier New" w:cs="Courier New"/>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basedOn w:val="DefaultParagraphFont"/>
    <w:link w:val="PlainText"/>
    <w:uiPriority w:val="99"/>
    <w:semiHidden/>
    <w:locked/>
    <w:rsid w:val="00E811B9"/>
    <w:rPr>
      <w:rFonts w:ascii="Courier New" w:hAnsi="Courier New" w:cs="Courier New"/>
      <w:sz w:val="20"/>
      <w:szCs w:val="20"/>
    </w:rPr>
  </w:style>
  <w:style w:type="character" w:customStyle="1" w:styleId="PlainTextChar1">
    <w:name w:val="Plain Text Char1"/>
    <w:aliases w:val="Знак Char1,Текст Знак2 Char1,Текст Знак1 Знак Знак Char1,Текст Знак Знак Знак Знак Char1,Знак Знак Знак Знак Знак Char1,Знак Знак Знак Знак1 Char1,Знак Знак Char1,Текст Знак1 Знак1 Char1,Текст Знак Знак Char1,Текст Знак1 Знак Char1"/>
    <w:basedOn w:val="DefaultParagraphFont"/>
    <w:link w:val="PlainText"/>
    <w:uiPriority w:val="99"/>
    <w:locked/>
    <w:rsid w:val="00CF5A6E"/>
    <w:rPr>
      <w:rFonts w:ascii="Courier New" w:hAnsi="Courier New" w:cs="Courier New"/>
      <w:sz w:val="20"/>
      <w:szCs w:val="20"/>
      <w:lang w:eastAsia="ru-RU"/>
    </w:rPr>
  </w:style>
  <w:style w:type="paragraph" w:styleId="ListParagraph">
    <w:name w:val="List Paragraph"/>
    <w:basedOn w:val="Normal"/>
    <w:uiPriority w:val="99"/>
    <w:qFormat/>
    <w:rsid w:val="00A97CB6"/>
    <w:pPr>
      <w:ind w:left="720"/>
      <w:contextualSpacing/>
    </w:pPr>
  </w:style>
</w:styles>
</file>

<file path=word/webSettings.xml><?xml version="1.0" encoding="utf-8"?>
<w:webSettings xmlns:r="http://schemas.openxmlformats.org/officeDocument/2006/relationships" xmlns:w="http://schemas.openxmlformats.org/wordprocessingml/2006/main">
  <w:divs>
    <w:div w:id="1782798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Pages>
  <Words>199</Words>
  <Characters>1139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Скурихина В.Г.</dc:creator>
  <cp:keywords/>
  <dc:description/>
  <cp:lastModifiedBy>201k-1</cp:lastModifiedBy>
  <cp:revision>14</cp:revision>
  <cp:lastPrinted>2018-06-06T08:22:00Z</cp:lastPrinted>
  <dcterms:created xsi:type="dcterms:W3CDTF">2018-06-05T05:42:00Z</dcterms:created>
  <dcterms:modified xsi:type="dcterms:W3CDTF">2018-06-06T08:22:00Z</dcterms:modified>
</cp:coreProperties>
</file>