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E0" w:rsidRPr="008860FD" w:rsidRDefault="00E626E0" w:rsidP="00E626E0">
      <w:pPr>
        <w:pStyle w:val="1"/>
        <w:jc w:val="center"/>
        <w:outlineLvl w:val="0"/>
        <w:rPr>
          <w:b/>
          <w:sz w:val="24"/>
          <w:szCs w:val="24"/>
        </w:rPr>
      </w:pPr>
      <w:r w:rsidRPr="008860FD">
        <w:rPr>
          <w:b/>
          <w:sz w:val="24"/>
          <w:szCs w:val="24"/>
        </w:rPr>
        <w:t>КОМИТЕТ</w:t>
      </w:r>
    </w:p>
    <w:p w:rsidR="00E626E0" w:rsidRPr="008860FD" w:rsidRDefault="00E626E0" w:rsidP="00E626E0">
      <w:pPr>
        <w:pStyle w:val="1"/>
        <w:jc w:val="center"/>
        <w:outlineLvl w:val="0"/>
        <w:rPr>
          <w:b/>
          <w:sz w:val="24"/>
          <w:szCs w:val="24"/>
        </w:rPr>
      </w:pPr>
      <w:r w:rsidRPr="008860FD">
        <w:rPr>
          <w:b/>
          <w:sz w:val="24"/>
          <w:szCs w:val="24"/>
        </w:rPr>
        <w:t>ПО РАЗВИТИЮ ПРЕДПРИНИМАТЕЛЬСТВА И ПРОМЫШЛЕННОСТИ</w:t>
      </w:r>
    </w:p>
    <w:p w:rsidR="00E626E0" w:rsidRDefault="00E626E0" w:rsidP="00E626E0">
      <w:pPr>
        <w:pStyle w:val="1"/>
        <w:jc w:val="center"/>
        <w:outlineLvl w:val="0"/>
        <w:rPr>
          <w:b/>
          <w:sz w:val="24"/>
          <w:szCs w:val="24"/>
        </w:rPr>
      </w:pPr>
    </w:p>
    <w:p w:rsidR="00E626E0" w:rsidRPr="000750BE" w:rsidRDefault="00E626E0" w:rsidP="00E626E0">
      <w:pPr>
        <w:pStyle w:val="1"/>
        <w:jc w:val="center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ДОПОЛНИТЕЛЬНАЯ </w:t>
      </w:r>
      <w:r w:rsidRPr="000750BE">
        <w:rPr>
          <w:b/>
          <w:sz w:val="24"/>
          <w:szCs w:val="24"/>
          <w:u w:val="single"/>
        </w:rPr>
        <w:t>ПОВЕСТКА ДНЯ</w:t>
      </w:r>
    </w:p>
    <w:p w:rsidR="00E626E0" w:rsidRPr="008860FD" w:rsidRDefault="00E626E0" w:rsidP="00E626E0">
      <w:pPr>
        <w:pStyle w:val="1"/>
        <w:jc w:val="center"/>
        <w:rPr>
          <w:b/>
          <w:sz w:val="20"/>
          <w:szCs w:val="20"/>
        </w:rPr>
      </w:pPr>
    </w:p>
    <w:p w:rsidR="00E626E0" w:rsidRPr="00A01287" w:rsidRDefault="00E626E0" w:rsidP="00E626E0">
      <w:pPr>
        <w:pStyle w:val="1"/>
        <w:jc w:val="center"/>
        <w:rPr>
          <w:b/>
          <w:sz w:val="24"/>
          <w:szCs w:val="24"/>
        </w:rPr>
      </w:pPr>
      <w:r w:rsidRPr="008860FD">
        <w:rPr>
          <w:b/>
          <w:sz w:val="24"/>
          <w:szCs w:val="24"/>
        </w:rPr>
        <w:t>ЗАСЕДАНИЕ № 1</w:t>
      </w:r>
      <w:r w:rsidRPr="00136FFB">
        <w:rPr>
          <w:b/>
          <w:sz w:val="24"/>
          <w:szCs w:val="24"/>
        </w:rPr>
        <w:t>9</w:t>
      </w:r>
      <w:r w:rsidRPr="008860FD">
        <w:rPr>
          <w:b/>
          <w:sz w:val="24"/>
          <w:szCs w:val="24"/>
        </w:rPr>
        <w:t xml:space="preserve">                                                   </w:t>
      </w:r>
      <w:r w:rsidRPr="00A01287">
        <w:rPr>
          <w:b/>
          <w:sz w:val="24"/>
          <w:szCs w:val="24"/>
        </w:rPr>
        <w:t>от 0</w:t>
      </w:r>
      <w:r>
        <w:rPr>
          <w:b/>
          <w:sz w:val="24"/>
          <w:szCs w:val="24"/>
        </w:rPr>
        <w:t>6</w:t>
      </w:r>
      <w:r w:rsidRPr="00A01287">
        <w:rPr>
          <w:b/>
          <w:sz w:val="24"/>
          <w:szCs w:val="24"/>
        </w:rPr>
        <w:t>.11.2018 года</w:t>
      </w:r>
    </w:p>
    <w:p w:rsidR="00E626E0" w:rsidRPr="00A01287" w:rsidRDefault="00E626E0" w:rsidP="00E626E0">
      <w:pPr>
        <w:pStyle w:val="1"/>
        <w:jc w:val="center"/>
        <w:rPr>
          <w:b/>
          <w:sz w:val="20"/>
          <w:szCs w:val="20"/>
          <w:u w:val="single"/>
        </w:rPr>
      </w:pPr>
    </w:p>
    <w:p w:rsidR="00E626E0" w:rsidRPr="00A01287" w:rsidRDefault="00E626E0" w:rsidP="00E626E0">
      <w:pPr>
        <w:pStyle w:val="1"/>
        <w:jc w:val="center"/>
        <w:outlineLvl w:val="0"/>
        <w:rPr>
          <w:b/>
          <w:sz w:val="24"/>
          <w:szCs w:val="24"/>
          <w:u w:val="single"/>
        </w:rPr>
      </w:pPr>
      <w:r w:rsidRPr="00A01287">
        <w:rPr>
          <w:b/>
          <w:sz w:val="24"/>
          <w:szCs w:val="24"/>
          <w:u w:val="single"/>
        </w:rPr>
        <w:t>Начало заседания Комитета в 14-00</w:t>
      </w:r>
    </w:p>
    <w:p w:rsidR="00E626E0" w:rsidRPr="00B2222B" w:rsidRDefault="00E626E0" w:rsidP="00E626E0">
      <w:pPr>
        <w:pStyle w:val="1"/>
        <w:jc w:val="center"/>
        <w:rPr>
          <w:b/>
          <w:sz w:val="24"/>
          <w:szCs w:val="24"/>
          <w:u w:val="single"/>
        </w:rPr>
      </w:pPr>
      <w:r w:rsidRPr="00A01287">
        <w:rPr>
          <w:b/>
          <w:sz w:val="24"/>
          <w:szCs w:val="24"/>
          <w:u w:val="single"/>
        </w:rPr>
        <w:t>Время предполагаемого окончания заседания в 15-30</w:t>
      </w:r>
    </w:p>
    <w:p w:rsidR="00E626E0" w:rsidRPr="008860FD" w:rsidRDefault="00E626E0" w:rsidP="00E626E0">
      <w:pPr>
        <w:pStyle w:val="1"/>
        <w:jc w:val="center"/>
        <w:rPr>
          <w:b/>
          <w:sz w:val="24"/>
          <w:szCs w:val="24"/>
          <w:u w:val="single"/>
        </w:rPr>
      </w:pPr>
      <w:r w:rsidRPr="008860FD">
        <w:rPr>
          <w:b/>
          <w:sz w:val="24"/>
          <w:szCs w:val="24"/>
          <w:u w:val="single"/>
        </w:rPr>
        <w:t xml:space="preserve">Место проведения – </w:t>
      </w:r>
      <w:proofErr w:type="spellStart"/>
      <w:r w:rsidRPr="008860FD">
        <w:rPr>
          <w:b/>
          <w:sz w:val="24"/>
          <w:szCs w:val="24"/>
          <w:u w:val="single"/>
        </w:rPr>
        <w:t>Брифинговый</w:t>
      </w:r>
      <w:proofErr w:type="spellEnd"/>
      <w:r w:rsidRPr="008860FD">
        <w:rPr>
          <w:b/>
          <w:sz w:val="24"/>
          <w:szCs w:val="24"/>
          <w:u w:val="single"/>
        </w:rPr>
        <w:t xml:space="preserve"> зал. </w:t>
      </w:r>
      <w:proofErr w:type="gramStart"/>
      <w:r w:rsidRPr="008860FD">
        <w:rPr>
          <w:b/>
          <w:sz w:val="24"/>
          <w:szCs w:val="24"/>
          <w:u w:val="single"/>
        </w:rPr>
        <w:t>ВС</w:t>
      </w:r>
      <w:proofErr w:type="gramEnd"/>
      <w:r w:rsidRPr="008860FD">
        <w:rPr>
          <w:b/>
          <w:sz w:val="24"/>
          <w:szCs w:val="24"/>
          <w:u w:val="single"/>
        </w:rPr>
        <w:t xml:space="preserve"> ПМР (1 этаж)</w:t>
      </w:r>
    </w:p>
    <w:p w:rsidR="00E626E0" w:rsidRPr="008860FD" w:rsidRDefault="00E626E0" w:rsidP="00E626E0">
      <w:pPr>
        <w:pStyle w:val="1"/>
        <w:jc w:val="center"/>
        <w:rPr>
          <w:b/>
          <w:sz w:val="20"/>
          <w:szCs w:val="20"/>
          <w:u w:val="single"/>
        </w:rPr>
      </w:pPr>
    </w:p>
    <w:p w:rsidR="00E626E0" w:rsidRPr="008860FD" w:rsidRDefault="00E626E0" w:rsidP="00E626E0">
      <w:pPr>
        <w:pStyle w:val="1"/>
        <w:outlineLvl w:val="0"/>
        <w:rPr>
          <w:b/>
          <w:sz w:val="24"/>
          <w:szCs w:val="24"/>
          <w:u w:val="single"/>
        </w:rPr>
      </w:pPr>
      <w:proofErr w:type="gramStart"/>
      <w:r w:rsidRPr="008860FD">
        <w:rPr>
          <w:b/>
          <w:sz w:val="24"/>
          <w:szCs w:val="24"/>
          <w:u w:val="single"/>
        </w:rPr>
        <w:t>Приглашенные:</w:t>
      </w:r>
      <w:proofErr w:type="gramEnd"/>
    </w:p>
    <w:p w:rsidR="00E626E0" w:rsidRPr="008860FD" w:rsidRDefault="00E626E0" w:rsidP="00E626E0">
      <w:pPr>
        <w:pStyle w:val="1"/>
        <w:rPr>
          <w:b/>
          <w:sz w:val="24"/>
          <w:szCs w:val="24"/>
          <w:u w:val="single"/>
        </w:rPr>
      </w:pPr>
    </w:p>
    <w:tbl>
      <w:tblPr>
        <w:tblW w:w="11057" w:type="dxa"/>
        <w:tblInd w:w="-601" w:type="dxa"/>
        <w:tblLook w:val="01E0"/>
      </w:tblPr>
      <w:tblGrid>
        <w:gridCol w:w="3652"/>
        <w:gridCol w:w="2302"/>
        <w:gridCol w:w="1241"/>
        <w:gridCol w:w="2977"/>
        <w:gridCol w:w="885"/>
      </w:tblGrid>
      <w:tr w:rsidR="00E626E0" w:rsidRPr="008860FD" w:rsidTr="00E626E0">
        <w:trPr>
          <w:trHeight w:val="1159"/>
        </w:trPr>
        <w:tc>
          <w:tcPr>
            <w:tcW w:w="5954" w:type="dxa"/>
            <w:gridSpan w:val="2"/>
          </w:tcPr>
          <w:p w:rsidR="00E626E0" w:rsidRPr="004A012B" w:rsidRDefault="00E626E0" w:rsidP="00E626E0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4A012B">
              <w:rPr>
                <w:sz w:val="24"/>
                <w:szCs w:val="24"/>
              </w:rPr>
              <w:t>Кипяткова</w:t>
            </w:r>
            <w:proofErr w:type="spellEnd"/>
            <w:r w:rsidRPr="004A012B">
              <w:rPr>
                <w:sz w:val="24"/>
                <w:szCs w:val="24"/>
              </w:rPr>
              <w:t xml:space="preserve"> Анастасия Геннадьевна – 1</w:t>
            </w:r>
          </w:p>
          <w:p w:rsidR="00E626E0" w:rsidRPr="004A012B" w:rsidRDefault="00E626E0" w:rsidP="00E626E0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4A012B">
              <w:rPr>
                <w:sz w:val="24"/>
                <w:szCs w:val="24"/>
              </w:rPr>
              <w:t>Касап</w:t>
            </w:r>
            <w:proofErr w:type="spellEnd"/>
            <w:r w:rsidRPr="004A012B">
              <w:rPr>
                <w:sz w:val="24"/>
                <w:szCs w:val="24"/>
              </w:rPr>
              <w:t xml:space="preserve"> Станислав Михайлович – 1</w:t>
            </w:r>
          </w:p>
          <w:p w:rsidR="00E626E0" w:rsidRPr="004A012B" w:rsidRDefault="00E626E0" w:rsidP="00E626E0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4A012B">
              <w:rPr>
                <w:sz w:val="24"/>
                <w:szCs w:val="24"/>
              </w:rPr>
              <w:t>Беркович Владимир Моисеевич – 1</w:t>
            </w:r>
          </w:p>
          <w:p w:rsidR="00E626E0" w:rsidRPr="004A012B" w:rsidRDefault="00E626E0" w:rsidP="00E626E0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4A012B">
              <w:rPr>
                <w:sz w:val="24"/>
                <w:szCs w:val="24"/>
              </w:rPr>
              <w:t>Чебан Юрий Михайлович –1</w:t>
            </w:r>
          </w:p>
          <w:p w:rsidR="00E626E0" w:rsidRPr="004A012B" w:rsidRDefault="00E626E0" w:rsidP="00E626E0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4A012B">
              <w:rPr>
                <w:sz w:val="24"/>
                <w:szCs w:val="24"/>
              </w:rPr>
              <w:t>Кожан Василий Николаевич – 1</w:t>
            </w:r>
          </w:p>
          <w:p w:rsidR="00E626E0" w:rsidRPr="004A012B" w:rsidRDefault="00E626E0" w:rsidP="00E626E0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</w:rPr>
            </w:pPr>
            <w:r w:rsidRPr="004A012B">
              <w:rPr>
                <w:sz w:val="24"/>
                <w:szCs w:val="24"/>
              </w:rPr>
              <w:t>Ганин Юрий Григорьевич – 1</w:t>
            </w:r>
          </w:p>
          <w:p w:rsidR="00E626E0" w:rsidRPr="004A012B" w:rsidRDefault="00E626E0" w:rsidP="00E626E0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jc w:val="both"/>
              <w:rPr>
                <w:sz w:val="24"/>
                <w:szCs w:val="24"/>
              </w:rPr>
            </w:pPr>
            <w:proofErr w:type="spellStart"/>
            <w:r w:rsidRPr="004A012B">
              <w:rPr>
                <w:sz w:val="24"/>
                <w:szCs w:val="24"/>
              </w:rPr>
              <w:t>Голубцова</w:t>
            </w:r>
            <w:proofErr w:type="spellEnd"/>
            <w:r w:rsidRPr="004A012B">
              <w:rPr>
                <w:sz w:val="24"/>
                <w:szCs w:val="24"/>
              </w:rPr>
              <w:t xml:space="preserve"> – </w:t>
            </w:r>
            <w:proofErr w:type="spellStart"/>
            <w:r w:rsidRPr="004A012B">
              <w:rPr>
                <w:sz w:val="24"/>
                <w:szCs w:val="24"/>
              </w:rPr>
              <w:t>Голунец</w:t>
            </w:r>
            <w:proofErr w:type="spellEnd"/>
            <w:r w:rsidRPr="004A012B">
              <w:rPr>
                <w:sz w:val="24"/>
                <w:szCs w:val="24"/>
              </w:rPr>
              <w:t xml:space="preserve">  Наталья Альфредовна</w:t>
            </w:r>
            <w:r w:rsidRPr="004A012B">
              <w:rPr>
                <w:rStyle w:val="st"/>
                <w:sz w:val="24"/>
                <w:szCs w:val="24"/>
              </w:rPr>
              <w:t xml:space="preserve"> – 1</w:t>
            </w:r>
          </w:p>
          <w:p w:rsidR="00E626E0" w:rsidRPr="004A012B" w:rsidRDefault="00E626E0" w:rsidP="00E626E0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4A012B">
              <w:rPr>
                <w:sz w:val="24"/>
                <w:szCs w:val="24"/>
              </w:rPr>
              <w:t>Павлинов Игорь Алексеевич – 1</w:t>
            </w:r>
          </w:p>
          <w:p w:rsidR="00E626E0" w:rsidRPr="004A012B" w:rsidRDefault="00E626E0" w:rsidP="00E626E0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4A012B">
              <w:rPr>
                <w:sz w:val="24"/>
                <w:szCs w:val="24"/>
                <w:shd w:val="clear" w:color="auto" w:fill="FFFFFF"/>
              </w:rPr>
              <w:t>Черненко Тамара Борисовна – 1</w:t>
            </w:r>
          </w:p>
          <w:p w:rsidR="00E626E0" w:rsidRPr="004A012B" w:rsidRDefault="00E626E0" w:rsidP="004A012B">
            <w:pPr>
              <w:pStyle w:val="1"/>
              <w:tabs>
                <w:tab w:val="left" w:pos="408"/>
                <w:tab w:val="left" w:pos="460"/>
                <w:tab w:val="left" w:pos="730"/>
              </w:tabs>
              <w:ind w:left="142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03" w:type="dxa"/>
            <w:gridSpan w:val="3"/>
          </w:tcPr>
          <w:p w:rsidR="004A012B" w:rsidRPr="004A012B" w:rsidRDefault="004A012B" w:rsidP="004A012B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4A012B">
              <w:rPr>
                <w:sz w:val="24"/>
                <w:szCs w:val="24"/>
                <w:shd w:val="clear" w:color="auto" w:fill="FFFFFF"/>
              </w:rPr>
              <w:t xml:space="preserve">Михайлов </w:t>
            </w:r>
            <w:r w:rsidRPr="004A012B">
              <w:rPr>
                <w:sz w:val="24"/>
                <w:szCs w:val="24"/>
              </w:rPr>
              <w:t>Александр Иванович – 1</w:t>
            </w:r>
          </w:p>
          <w:p w:rsidR="004A012B" w:rsidRPr="004A012B" w:rsidRDefault="004A012B" w:rsidP="004A012B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r w:rsidRPr="004A012B">
              <w:rPr>
                <w:sz w:val="24"/>
                <w:szCs w:val="24"/>
              </w:rPr>
              <w:t>Фрунза Анатолий Георгиевич – 1</w:t>
            </w:r>
          </w:p>
          <w:p w:rsidR="004A012B" w:rsidRPr="004A012B" w:rsidRDefault="004A012B" w:rsidP="004A012B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</w:tabs>
              <w:ind w:left="34" w:firstLine="0"/>
              <w:rPr>
                <w:sz w:val="24"/>
                <w:szCs w:val="24"/>
                <w:shd w:val="clear" w:color="auto" w:fill="FFFFFF"/>
              </w:rPr>
            </w:pPr>
            <w:proofErr w:type="spellStart"/>
            <w:r w:rsidRPr="004A012B">
              <w:rPr>
                <w:sz w:val="24"/>
                <w:szCs w:val="24"/>
              </w:rPr>
              <w:t>Неделько</w:t>
            </w:r>
            <w:proofErr w:type="spellEnd"/>
            <w:r w:rsidRPr="004A012B">
              <w:rPr>
                <w:sz w:val="24"/>
                <w:szCs w:val="24"/>
              </w:rPr>
              <w:t xml:space="preserve"> Денис Александрович – 1</w:t>
            </w:r>
          </w:p>
          <w:p w:rsidR="004A012B" w:rsidRPr="004A012B" w:rsidRDefault="004A012B" w:rsidP="004A012B">
            <w:pPr>
              <w:pStyle w:val="1"/>
              <w:numPr>
                <w:ilvl w:val="0"/>
                <w:numId w:val="1"/>
              </w:numPr>
              <w:tabs>
                <w:tab w:val="left" w:pos="408"/>
                <w:tab w:val="left" w:pos="460"/>
                <w:tab w:val="left" w:pos="730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4A012B">
              <w:rPr>
                <w:sz w:val="24"/>
                <w:szCs w:val="24"/>
              </w:rPr>
              <w:t>Оболоник</w:t>
            </w:r>
            <w:proofErr w:type="spellEnd"/>
            <w:r w:rsidRPr="004A012B">
              <w:rPr>
                <w:sz w:val="24"/>
                <w:szCs w:val="24"/>
              </w:rPr>
              <w:t xml:space="preserve"> Сергей Анатольевич – 1</w:t>
            </w:r>
          </w:p>
          <w:p w:rsidR="00E626E0" w:rsidRPr="004A012B" w:rsidRDefault="00E626E0" w:rsidP="00E626E0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r w:rsidRPr="004A012B">
              <w:rPr>
                <w:sz w:val="24"/>
                <w:szCs w:val="24"/>
              </w:rPr>
              <w:t xml:space="preserve">Кирова Татьяна Петровна – </w:t>
            </w:r>
            <w:r w:rsidR="004A012B" w:rsidRPr="004A012B">
              <w:rPr>
                <w:sz w:val="24"/>
                <w:szCs w:val="24"/>
              </w:rPr>
              <w:t>1</w:t>
            </w:r>
          </w:p>
          <w:p w:rsidR="00E626E0" w:rsidRPr="004A012B" w:rsidRDefault="00E626E0" w:rsidP="00E626E0">
            <w:pPr>
              <w:pStyle w:val="1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4A012B">
              <w:rPr>
                <w:sz w:val="24"/>
                <w:szCs w:val="24"/>
              </w:rPr>
              <w:t>Баденко</w:t>
            </w:r>
            <w:proofErr w:type="spellEnd"/>
            <w:r w:rsidRPr="004A012B">
              <w:rPr>
                <w:sz w:val="24"/>
                <w:szCs w:val="24"/>
              </w:rPr>
              <w:t xml:space="preserve"> Максим Николаевич – </w:t>
            </w:r>
            <w:r w:rsidR="004A012B" w:rsidRPr="004A012B">
              <w:rPr>
                <w:sz w:val="24"/>
                <w:szCs w:val="24"/>
              </w:rPr>
              <w:t>1</w:t>
            </w:r>
          </w:p>
          <w:p w:rsidR="004A012B" w:rsidRPr="004A012B" w:rsidRDefault="004A012B" w:rsidP="004A012B">
            <w:pPr>
              <w:pStyle w:val="a5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4A012B">
              <w:rPr>
                <w:sz w:val="24"/>
                <w:szCs w:val="24"/>
              </w:rPr>
              <w:t>Рускевич</w:t>
            </w:r>
            <w:proofErr w:type="spellEnd"/>
            <w:r w:rsidRPr="004A012B">
              <w:rPr>
                <w:sz w:val="24"/>
                <w:szCs w:val="24"/>
              </w:rPr>
              <w:t xml:space="preserve"> Алена Александровна - 1</w:t>
            </w:r>
          </w:p>
          <w:p w:rsidR="004A012B" w:rsidRPr="004A012B" w:rsidRDefault="004A012B" w:rsidP="004A012B">
            <w:pPr>
              <w:pStyle w:val="a5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4A012B">
              <w:rPr>
                <w:sz w:val="24"/>
                <w:szCs w:val="24"/>
              </w:rPr>
              <w:t>Слинченко</w:t>
            </w:r>
            <w:proofErr w:type="spellEnd"/>
            <w:r w:rsidRPr="004A012B">
              <w:rPr>
                <w:sz w:val="24"/>
                <w:szCs w:val="24"/>
              </w:rPr>
              <w:t xml:space="preserve"> Алевтина Алексеевна – 1</w:t>
            </w:r>
          </w:p>
          <w:p w:rsidR="004A012B" w:rsidRPr="004A012B" w:rsidRDefault="004A012B" w:rsidP="004A012B">
            <w:pPr>
              <w:pStyle w:val="a5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4A012B">
              <w:rPr>
                <w:sz w:val="24"/>
                <w:szCs w:val="24"/>
              </w:rPr>
              <w:t>Забирченко</w:t>
            </w:r>
            <w:proofErr w:type="spellEnd"/>
            <w:r w:rsidRPr="004A012B">
              <w:rPr>
                <w:sz w:val="24"/>
                <w:szCs w:val="24"/>
              </w:rPr>
              <w:t xml:space="preserve"> Яна Александровна - 1</w:t>
            </w:r>
          </w:p>
          <w:p w:rsidR="004A012B" w:rsidRPr="004A012B" w:rsidRDefault="004A012B" w:rsidP="004A012B">
            <w:pPr>
              <w:pStyle w:val="a5"/>
              <w:numPr>
                <w:ilvl w:val="0"/>
                <w:numId w:val="1"/>
              </w:numPr>
              <w:tabs>
                <w:tab w:val="left" w:pos="459"/>
                <w:tab w:val="left" w:pos="730"/>
              </w:tabs>
              <w:ind w:left="21" w:firstLine="0"/>
              <w:rPr>
                <w:sz w:val="24"/>
                <w:szCs w:val="24"/>
              </w:rPr>
            </w:pPr>
            <w:proofErr w:type="spellStart"/>
            <w:r w:rsidRPr="004A012B">
              <w:rPr>
                <w:sz w:val="24"/>
                <w:szCs w:val="24"/>
              </w:rPr>
              <w:t>Жекова</w:t>
            </w:r>
            <w:proofErr w:type="spellEnd"/>
            <w:r w:rsidRPr="004A012B">
              <w:rPr>
                <w:sz w:val="24"/>
                <w:szCs w:val="24"/>
              </w:rPr>
              <w:t xml:space="preserve"> Инна Дмитриевна - 1</w:t>
            </w:r>
          </w:p>
          <w:p w:rsidR="00E626E0" w:rsidRPr="004A012B" w:rsidRDefault="00E626E0" w:rsidP="00E626E0">
            <w:pPr>
              <w:pStyle w:val="1"/>
              <w:tabs>
                <w:tab w:val="left" w:pos="459"/>
                <w:tab w:val="left" w:pos="730"/>
              </w:tabs>
              <w:ind w:left="142"/>
              <w:rPr>
                <w:sz w:val="24"/>
                <w:szCs w:val="24"/>
              </w:rPr>
            </w:pPr>
          </w:p>
        </w:tc>
      </w:tr>
      <w:tr w:rsidR="00E626E0" w:rsidRPr="00A8167A" w:rsidTr="00E626E0">
        <w:tblPrEx>
          <w:tblLook w:val="00A0"/>
        </w:tblPrEx>
        <w:trPr>
          <w:gridAfter w:val="1"/>
          <w:wAfter w:w="885" w:type="dxa"/>
          <w:trHeight w:val="515"/>
        </w:trPr>
        <w:tc>
          <w:tcPr>
            <w:tcW w:w="3652" w:type="dxa"/>
          </w:tcPr>
          <w:p w:rsidR="00E626E0" w:rsidRPr="00A8167A" w:rsidRDefault="00E626E0" w:rsidP="00E626E0">
            <w:pPr>
              <w:pStyle w:val="1"/>
              <w:tabs>
                <w:tab w:val="left" w:pos="390"/>
                <w:tab w:val="left" w:pos="567"/>
              </w:tabs>
              <w:ind w:left="142"/>
              <w:rPr>
                <w:sz w:val="24"/>
                <w:szCs w:val="24"/>
              </w:rPr>
            </w:pPr>
            <w:r w:rsidRPr="00A8167A">
              <w:rPr>
                <w:b/>
                <w:sz w:val="24"/>
                <w:szCs w:val="24"/>
                <w:u w:val="single"/>
              </w:rPr>
              <w:t>Депутаты Комитета</w:t>
            </w:r>
          </w:p>
        </w:tc>
        <w:tc>
          <w:tcPr>
            <w:tcW w:w="6520" w:type="dxa"/>
            <w:gridSpan w:val="3"/>
          </w:tcPr>
          <w:p w:rsidR="00E626E0" w:rsidRPr="00A8167A" w:rsidRDefault="00E626E0" w:rsidP="00E626E0">
            <w:pPr>
              <w:pStyle w:val="1"/>
              <w:jc w:val="center"/>
              <w:rPr>
                <w:b/>
                <w:sz w:val="24"/>
                <w:szCs w:val="24"/>
                <w:u w:val="single"/>
              </w:rPr>
            </w:pPr>
            <w:r w:rsidRPr="00A8167A">
              <w:rPr>
                <w:b/>
                <w:sz w:val="24"/>
                <w:szCs w:val="24"/>
                <w:u w:val="single"/>
              </w:rPr>
              <w:t xml:space="preserve">Депутаты  </w:t>
            </w:r>
            <w:proofErr w:type="gramStart"/>
            <w:r w:rsidRPr="00A8167A">
              <w:rPr>
                <w:b/>
                <w:sz w:val="24"/>
                <w:szCs w:val="24"/>
                <w:u w:val="single"/>
              </w:rPr>
              <w:t>ВС</w:t>
            </w:r>
            <w:proofErr w:type="gramEnd"/>
            <w:r w:rsidRPr="00A8167A">
              <w:rPr>
                <w:b/>
                <w:sz w:val="24"/>
                <w:szCs w:val="24"/>
                <w:u w:val="single"/>
              </w:rPr>
              <w:t xml:space="preserve"> ПМР:</w:t>
            </w:r>
          </w:p>
        </w:tc>
      </w:tr>
      <w:tr w:rsidR="00E626E0" w:rsidRPr="00A8167A" w:rsidTr="00E626E0">
        <w:tblPrEx>
          <w:tblLook w:val="00A0"/>
        </w:tblPrEx>
        <w:trPr>
          <w:gridAfter w:val="1"/>
          <w:wAfter w:w="885" w:type="dxa"/>
          <w:trHeight w:val="1254"/>
        </w:trPr>
        <w:tc>
          <w:tcPr>
            <w:tcW w:w="3652" w:type="dxa"/>
          </w:tcPr>
          <w:p w:rsidR="00E626E0" w:rsidRPr="00A8167A" w:rsidRDefault="00E626E0" w:rsidP="00E626E0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8167A">
              <w:rPr>
                <w:sz w:val="24"/>
                <w:szCs w:val="24"/>
              </w:rPr>
              <w:t>Гузун В. М.</w:t>
            </w:r>
          </w:p>
          <w:p w:rsidR="00E626E0" w:rsidRPr="00A8167A" w:rsidRDefault="00E626E0" w:rsidP="00E626E0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8167A">
              <w:rPr>
                <w:sz w:val="24"/>
                <w:szCs w:val="24"/>
              </w:rPr>
              <w:t>Левицкий В. Ф.</w:t>
            </w:r>
          </w:p>
          <w:p w:rsidR="00E626E0" w:rsidRPr="00A8167A" w:rsidRDefault="00E626E0" w:rsidP="00E626E0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proofErr w:type="spellStart"/>
            <w:r w:rsidRPr="00A8167A">
              <w:rPr>
                <w:sz w:val="24"/>
                <w:szCs w:val="24"/>
              </w:rPr>
              <w:t>Дони</w:t>
            </w:r>
            <w:proofErr w:type="spellEnd"/>
            <w:r w:rsidRPr="00A8167A">
              <w:rPr>
                <w:sz w:val="24"/>
                <w:szCs w:val="24"/>
              </w:rPr>
              <w:t xml:space="preserve"> В. М.</w:t>
            </w:r>
          </w:p>
          <w:p w:rsidR="00E626E0" w:rsidRPr="00A8167A" w:rsidRDefault="00E626E0" w:rsidP="00E626E0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8167A">
              <w:rPr>
                <w:sz w:val="24"/>
                <w:szCs w:val="24"/>
              </w:rPr>
              <w:t>Кравчук В. В.</w:t>
            </w:r>
          </w:p>
          <w:p w:rsidR="00E626E0" w:rsidRPr="00A8167A" w:rsidRDefault="00E626E0" w:rsidP="00E626E0">
            <w:pPr>
              <w:pStyle w:val="1"/>
              <w:numPr>
                <w:ilvl w:val="0"/>
                <w:numId w:val="2"/>
              </w:numPr>
              <w:tabs>
                <w:tab w:val="left" w:pos="390"/>
                <w:tab w:val="left" w:pos="567"/>
              </w:tabs>
              <w:ind w:left="0" w:firstLine="0"/>
              <w:jc w:val="both"/>
              <w:rPr>
                <w:sz w:val="24"/>
                <w:szCs w:val="24"/>
                <w:u w:val="single"/>
              </w:rPr>
            </w:pPr>
            <w:proofErr w:type="spellStart"/>
            <w:r w:rsidRPr="00A8167A">
              <w:rPr>
                <w:sz w:val="24"/>
                <w:szCs w:val="24"/>
              </w:rPr>
              <w:t>Межинский</w:t>
            </w:r>
            <w:proofErr w:type="spellEnd"/>
            <w:r w:rsidRPr="00A8167A">
              <w:rPr>
                <w:sz w:val="24"/>
                <w:szCs w:val="24"/>
              </w:rPr>
              <w:t xml:space="preserve"> А. В.</w:t>
            </w:r>
          </w:p>
        </w:tc>
        <w:tc>
          <w:tcPr>
            <w:tcW w:w="3543" w:type="dxa"/>
            <w:gridSpan w:val="2"/>
          </w:tcPr>
          <w:p w:rsidR="00E626E0" w:rsidRPr="00A8167A" w:rsidRDefault="00E626E0" w:rsidP="00E626E0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A8167A">
              <w:rPr>
                <w:sz w:val="24"/>
                <w:szCs w:val="24"/>
              </w:rPr>
              <w:t>Щерба А. С.</w:t>
            </w:r>
          </w:p>
          <w:p w:rsidR="00E626E0" w:rsidRPr="00A8167A" w:rsidRDefault="00E626E0" w:rsidP="00E626E0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A8167A">
              <w:rPr>
                <w:sz w:val="24"/>
                <w:szCs w:val="24"/>
              </w:rPr>
              <w:t>Антюфеева</w:t>
            </w:r>
            <w:proofErr w:type="spellEnd"/>
            <w:r w:rsidRPr="00A8167A">
              <w:rPr>
                <w:sz w:val="24"/>
                <w:szCs w:val="24"/>
              </w:rPr>
              <w:t xml:space="preserve"> Г. М.</w:t>
            </w:r>
          </w:p>
          <w:p w:rsidR="00E626E0" w:rsidRPr="00A8167A" w:rsidRDefault="00E626E0" w:rsidP="00E626E0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A8167A">
              <w:rPr>
                <w:sz w:val="24"/>
                <w:szCs w:val="24"/>
              </w:rPr>
              <w:t>Коршунов А. В.</w:t>
            </w:r>
          </w:p>
          <w:p w:rsidR="00E626E0" w:rsidRPr="00A8167A" w:rsidRDefault="00E626E0" w:rsidP="00E626E0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A8167A">
              <w:rPr>
                <w:sz w:val="24"/>
                <w:szCs w:val="24"/>
              </w:rPr>
              <w:t>Чебан С. Ф.</w:t>
            </w:r>
          </w:p>
          <w:p w:rsidR="00E626E0" w:rsidRPr="00A8167A" w:rsidRDefault="00E626E0" w:rsidP="00E626E0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b/>
                <w:sz w:val="24"/>
                <w:szCs w:val="24"/>
                <w:u w:val="single"/>
              </w:rPr>
            </w:pPr>
            <w:r w:rsidRPr="00A8167A">
              <w:rPr>
                <w:sz w:val="24"/>
                <w:szCs w:val="24"/>
              </w:rPr>
              <w:t xml:space="preserve">Леонтьев О. С. </w:t>
            </w:r>
          </w:p>
        </w:tc>
        <w:tc>
          <w:tcPr>
            <w:tcW w:w="2977" w:type="dxa"/>
          </w:tcPr>
          <w:p w:rsidR="00E626E0" w:rsidRPr="00A8167A" w:rsidRDefault="00E626E0" w:rsidP="00E626E0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proofErr w:type="spellStart"/>
            <w:r w:rsidRPr="00A8167A">
              <w:rPr>
                <w:sz w:val="24"/>
                <w:szCs w:val="24"/>
              </w:rPr>
              <w:t>Василатий</w:t>
            </w:r>
            <w:proofErr w:type="spellEnd"/>
            <w:r w:rsidRPr="00A8167A">
              <w:rPr>
                <w:sz w:val="24"/>
                <w:szCs w:val="24"/>
              </w:rPr>
              <w:t xml:space="preserve"> О. В.</w:t>
            </w:r>
          </w:p>
          <w:p w:rsidR="00E626E0" w:rsidRPr="00A8167A" w:rsidRDefault="00E626E0" w:rsidP="00E626E0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A8167A">
              <w:rPr>
                <w:sz w:val="24"/>
                <w:szCs w:val="24"/>
              </w:rPr>
              <w:t>Буга И. С.</w:t>
            </w:r>
          </w:p>
          <w:p w:rsidR="00E626E0" w:rsidRDefault="00E626E0" w:rsidP="00E626E0">
            <w:pPr>
              <w:pStyle w:val="1"/>
              <w:numPr>
                <w:ilvl w:val="0"/>
                <w:numId w:val="3"/>
              </w:numPr>
              <w:tabs>
                <w:tab w:val="left" w:pos="459"/>
              </w:tabs>
              <w:ind w:left="34" w:firstLine="0"/>
              <w:rPr>
                <w:sz w:val="24"/>
                <w:szCs w:val="24"/>
              </w:rPr>
            </w:pPr>
            <w:r w:rsidRPr="00A8167A">
              <w:rPr>
                <w:sz w:val="24"/>
                <w:szCs w:val="24"/>
              </w:rPr>
              <w:t>Бурла М. П.</w:t>
            </w:r>
          </w:p>
          <w:p w:rsidR="00E626E0" w:rsidRPr="00A8167A" w:rsidRDefault="00E626E0" w:rsidP="00E626E0">
            <w:pPr>
              <w:pStyle w:val="1"/>
              <w:tabs>
                <w:tab w:val="left" w:pos="459"/>
              </w:tabs>
              <w:rPr>
                <w:sz w:val="24"/>
                <w:szCs w:val="24"/>
              </w:rPr>
            </w:pPr>
          </w:p>
        </w:tc>
      </w:tr>
    </w:tbl>
    <w:p w:rsidR="00E626E0" w:rsidRPr="008860FD" w:rsidRDefault="00E626E0" w:rsidP="00E626E0">
      <w:pPr>
        <w:pStyle w:val="1"/>
        <w:ind w:firstLine="567"/>
        <w:jc w:val="both"/>
        <w:rPr>
          <w:sz w:val="24"/>
          <w:szCs w:val="24"/>
        </w:rPr>
      </w:pPr>
    </w:p>
    <w:p w:rsidR="00E626E0" w:rsidRPr="008860FD" w:rsidRDefault="00E626E0" w:rsidP="00E626E0">
      <w:pPr>
        <w:pStyle w:val="1"/>
        <w:ind w:firstLine="567"/>
        <w:jc w:val="both"/>
        <w:rPr>
          <w:sz w:val="24"/>
          <w:szCs w:val="24"/>
        </w:rPr>
      </w:pPr>
      <w:r w:rsidRPr="008860FD">
        <w:rPr>
          <w:sz w:val="24"/>
          <w:szCs w:val="24"/>
        </w:rPr>
        <w:t xml:space="preserve">В случае отсутствия субъекта законодательной инициативы или </w:t>
      </w:r>
      <w:proofErr w:type="gramStart"/>
      <w:r w:rsidRPr="008860FD">
        <w:rPr>
          <w:sz w:val="24"/>
          <w:szCs w:val="24"/>
        </w:rPr>
        <w:t>его официального представителя, предлагаемый им законопроект и/или проект постановления снимается</w:t>
      </w:r>
      <w:proofErr w:type="gramEnd"/>
      <w:r w:rsidRPr="008860FD">
        <w:rPr>
          <w:sz w:val="24"/>
          <w:szCs w:val="24"/>
        </w:rPr>
        <w:t xml:space="preserve">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E626E0" w:rsidRPr="008860FD" w:rsidRDefault="00E626E0" w:rsidP="00E626E0">
      <w:pPr>
        <w:pStyle w:val="1"/>
        <w:jc w:val="both"/>
        <w:rPr>
          <w:i/>
          <w:sz w:val="24"/>
          <w:szCs w:val="24"/>
        </w:rPr>
      </w:pPr>
    </w:p>
    <w:p w:rsidR="00E626E0" w:rsidRPr="008860FD" w:rsidRDefault="00E626E0" w:rsidP="00E626E0">
      <w:pPr>
        <w:pStyle w:val="1"/>
        <w:jc w:val="center"/>
        <w:rPr>
          <w:b/>
          <w:i/>
          <w:sz w:val="24"/>
          <w:szCs w:val="24"/>
        </w:rPr>
      </w:pPr>
      <w:r w:rsidRPr="008860FD">
        <w:rPr>
          <w:b/>
          <w:i/>
          <w:sz w:val="24"/>
          <w:szCs w:val="24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E626E0" w:rsidRPr="008860FD" w:rsidRDefault="00E626E0" w:rsidP="00E626E0">
      <w:pPr>
        <w:pStyle w:val="1"/>
        <w:jc w:val="both"/>
        <w:rPr>
          <w:b/>
          <w:sz w:val="24"/>
          <w:szCs w:val="24"/>
        </w:rPr>
      </w:pPr>
    </w:p>
    <w:p w:rsidR="00E626E0" w:rsidRPr="004E12B3" w:rsidRDefault="00E626E0" w:rsidP="00E626E0">
      <w:pPr>
        <w:pStyle w:val="a3"/>
        <w:tabs>
          <w:tab w:val="left" w:pos="426"/>
          <w:tab w:val="left" w:pos="567"/>
        </w:tabs>
        <w:spacing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u w:val="single"/>
        </w:rPr>
      </w:pPr>
      <w:r w:rsidRPr="004E12B3">
        <w:rPr>
          <w:rFonts w:ascii="Times New Roman" w:hAnsi="Times New Roman"/>
          <w:b/>
          <w:bCs/>
          <w:sz w:val="24"/>
          <w:szCs w:val="24"/>
          <w:u w:val="single"/>
        </w:rPr>
        <w:t xml:space="preserve">Рассмотрение </w:t>
      </w:r>
      <w:proofErr w:type="gramStart"/>
      <w:r w:rsidRPr="004E12B3">
        <w:rPr>
          <w:rFonts w:ascii="Times New Roman" w:hAnsi="Times New Roman"/>
          <w:b/>
          <w:bCs/>
          <w:sz w:val="24"/>
          <w:szCs w:val="24"/>
          <w:u w:val="single"/>
        </w:rPr>
        <w:t>законопроектов</w:t>
      </w:r>
      <w:proofErr w:type="gramEnd"/>
      <w:r w:rsidRPr="004E12B3">
        <w:rPr>
          <w:rFonts w:ascii="Times New Roman" w:hAnsi="Times New Roman"/>
          <w:b/>
          <w:bCs/>
          <w:sz w:val="24"/>
          <w:szCs w:val="24"/>
          <w:u w:val="single"/>
        </w:rPr>
        <w:t xml:space="preserve"> по которым Комитет является неответственным</w:t>
      </w:r>
    </w:p>
    <w:p w:rsidR="00E626E0" w:rsidRDefault="00E626E0" w:rsidP="00E626E0">
      <w:pPr>
        <w:jc w:val="both"/>
        <w:rPr>
          <w:b/>
        </w:rPr>
      </w:pPr>
    </w:p>
    <w:p w:rsidR="00E626E0" w:rsidRPr="000F573E" w:rsidRDefault="00E626E0" w:rsidP="00E626E0">
      <w:pPr>
        <w:pStyle w:val="a5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0F573E">
        <w:rPr>
          <w:b/>
          <w:bCs/>
          <w:sz w:val="24"/>
          <w:szCs w:val="24"/>
        </w:rPr>
        <w:t>п. 112</w:t>
      </w:r>
      <w:r>
        <w:rPr>
          <w:b/>
          <w:bCs/>
          <w:sz w:val="24"/>
          <w:szCs w:val="24"/>
        </w:rPr>
        <w:t>8</w:t>
      </w:r>
      <w:r w:rsidRPr="000F573E">
        <w:rPr>
          <w:b/>
          <w:bCs/>
          <w:sz w:val="24"/>
          <w:szCs w:val="24"/>
        </w:rPr>
        <w:t xml:space="preserve"> </w:t>
      </w:r>
      <w:r w:rsidRPr="000F573E">
        <w:rPr>
          <w:b/>
          <w:sz w:val="24"/>
          <w:szCs w:val="24"/>
          <w:lang w:val="en-US"/>
        </w:rPr>
        <w:t>VI</w:t>
      </w:r>
      <w:r w:rsidRPr="000F573E">
        <w:rPr>
          <w:sz w:val="24"/>
          <w:szCs w:val="24"/>
        </w:rPr>
        <w:t xml:space="preserve"> – Проект закона ПМР «</w:t>
      </w:r>
      <w:r w:rsidRPr="000F573E">
        <w:rPr>
          <w:b/>
          <w:sz w:val="24"/>
          <w:szCs w:val="24"/>
        </w:rPr>
        <w:t>О республиканском бюджете на 2019 год»»</w:t>
      </w:r>
    </w:p>
    <w:p w:rsidR="00E626E0" w:rsidRPr="000F573E" w:rsidRDefault="00E626E0" w:rsidP="00E626E0">
      <w:pPr>
        <w:pStyle w:val="a5"/>
        <w:tabs>
          <w:tab w:val="left" w:pos="567"/>
        </w:tabs>
        <w:jc w:val="both"/>
        <w:rPr>
          <w:sz w:val="24"/>
          <w:szCs w:val="24"/>
        </w:rPr>
      </w:pPr>
      <w:r w:rsidRPr="000F573E">
        <w:rPr>
          <w:b/>
          <w:sz w:val="24"/>
          <w:szCs w:val="24"/>
        </w:rPr>
        <w:t>Исп.</w:t>
      </w:r>
      <w:r w:rsidRPr="000F573E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С. Е. </w:t>
      </w:r>
      <w:proofErr w:type="spellStart"/>
      <w:r>
        <w:rPr>
          <w:sz w:val="24"/>
          <w:szCs w:val="24"/>
        </w:rPr>
        <w:t>Ватажишина</w:t>
      </w:r>
      <w:proofErr w:type="spellEnd"/>
      <w:r>
        <w:rPr>
          <w:sz w:val="24"/>
          <w:szCs w:val="24"/>
        </w:rPr>
        <w:t xml:space="preserve">, О. И. </w:t>
      </w:r>
      <w:proofErr w:type="spellStart"/>
      <w:r>
        <w:rPr>
          <w:sz w:val="24"/>
          <w:szCs w:val="24"/>
        </w:rPr>
        <w:t>Дробинина</w:t>
      </w:r>
      <w:proofErr w:type="spellEnd"/>
    </w:p>
    <w:p w:rsidR="00E626E0" w:rsidRPr="00CF6695" w:rsidRDefault="00E626E0" w:rsidP="00E626E0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CF6695">
        <w:rPr>
          <w:b/>
        </w:rPr>
        <w:t>З</w:t>
      </w:r>
      <w:proofErr w:type="gramEnd"/>
      <w:r w:rsidRPr="00CF6695">
        <w:rPr>
          <w:b/>
        </w:rPr>
        <w:t>/И</w:t>
      </w:r>
      <w:r w:rsidRPr="00EE6614">
        <w:t xml:space="preserve"> – </w:t>
      </w:r>
      <w:r>
        <w:t>Правительство ПМР</w:t>
      </w:r>
      <w:r w:rsidRPr="00CF6695">
        <w:rPr>
          <w:b/>
        </w:rPr>
        <w:t xml:space="preserve"> </w:t>
      </w:r>
    </w:p>
    <w:p w:rsidR="00E626E0" w:rsidRPr="00EE6614" w:rsidRDefault="00E626E0" w:rsidP="00E626E0">
      <w:pPr>
        <w:pStyle w:val="a5"/>
        <w:tabs>
          <w:tab w:val="left" w:pos="426"/>
        </w:tabs>
        <w:jc w:val="both"/>
        <w:rPr>
          <w:sz w:val="24"/>
          <w:szCs w:val="24"/>
        </w:rPr>
      </w:pPr>
      <w:r w:rsidRPr="00EE6614">
        <w:rPr>
          <w:b/>
          <w:sz w:val="24"/>
          <w:szCs w:val="24"/>
        </w:rPr>
        <w:t>Отв./К</w:t>
      </w:r>
      <w:r w:rsidRPr="00EE6614">
        <w:rPr>
          <w:sz w:val="24"/>
          <w:szCs w:val="24"/>
        </w:rPr>
        <w:t xml:space="preserve"> – </w:t>
      </w:r>
      <w:r>
        <w:rPr>
          <w:sz w:val="24"/>
          <w:szCs w:val="24"/>
        </w:rPr>
        <w:t>А. В. Коршунов</w:t>
      </w:r>
    </w:p>
    <w:p w:rsidR="00E626E0" w:rsidRPr="00CF6695" w:rsidRDefault="00E626E0" w:rsidP="00E626E0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r w:rsidRPr="00EE6614">
        <w:rPr>
          <w:b/>
        </w:rPr>
        <w:t>Докладчик</w:t>
      </w:r>
      <w:r w:rsidRPr="00EE6614">
        <w:t xml:space="preserve"> – </w:t>
      </w:r>
      <w:r>
        <w:t>Правительство ПМР</w:t>
      </w:r>
      <w:r w:rsidRPr="00CF6695">
        <w:rPr>
          <w:b/>
        </w:rPr>
        <w:t xml:space="preserve"> </w:t>
      </w:r>
    </w:p>
    <w:p w:rsidR="00E626E0" w:rsidRPr="00A8167A" w:rsidRDefault="00E626E0" w:rsidP="00E626E0">
      <w:pPr>
        <w:pStyle w:val="a5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D557DE">
        <w:rPr>
          <w:b/>
          <w:sz w:val="24"/>
          <w:szCs w:val="24"/>
        </w:rPr>
        <w:t>Официальные представители</w:t>
      </w:r>
      <w:r w:rsidRPr="00A8167A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Т. П. Кирова, С. А. </w:t>
      </w:r>
      <w:proofErr w:type="spellStart"/>
      <w:r>
        <w:rPr>
          <w:sz w:val="24"/>
          <w:szCs w:val="24"/>
        </w:rPr>
        <w:t>Оболоник</w:t>
      </w:r>
      <w:proofErr w:type="spellEnd"/>
      <w:r>
        <w:rPr>
          <w:sz w:val="24"/>
          <w:szCs w:val="24"/>
        </w:rPr>
        <w:t xml:space="preserve">, А. А. </w:t>
      </w:r>
      <w:proofErr w:type="spellStart"/>
      <w:r>
        <w:rPr>
          <w:sz w:val="24"/>
          <w:szCs w:val="24"/>
        </w:rPr>
        <w:t>Рускевич</w:t>
      </w:r>
      <w:proofErr w:type="spellEnd"/>
      <w:r>
        <w:rPr>
          <w:sz w:val="24"/>
          <w:szCs w:val="24"/>
        </w:rPr>
        <w:t>, А. А. </w:t>
      </w:r>
      <w:proofErr w:type="spellStart"/>
      <w:r>
        <w:rPr>
          <w:sz w:val="24"/>
          <w:szCs w:val="24"/>
        </w:rPr>
        <w:t>Слинченко</w:t>
      </w:r>
      <w:proofErr w:type="spellEnd"/>
      <w:r>
        <w:rPr>
          <w:sz w:val="24"/>
          <w:szCs w:val="24"/>
        </w:rPr>
        <w:t xml:space="preserve">, М. Н. </w:t>
      </w:r>
      <w:proofErr w:type="spellStart"/>
      <w:r>
        <w:rPr>
          <w:sz w:val="24"/>
          <w:szCs w:val="24"/>
        </w:rPr>
        <w:t>Баденко</w:t>
      </w:r>
      <w:proofErr w:type="spellEnd"/>
      <w:r>
        <w:rPr>
          <w:sz w:val="24"/>
          <w:szCs w:val="24"/>
        </w:rPr>
        <w:t xml:space="preserve">, Я. А. </w:t>
      </w:r>
      <w:proofErr w:type="spellStart"/>
      <w:r>
        <w:rPr>
          <w:sz w:val="24"/>
          <w:szCs w:val="24"/>
        </w:rPr>
        <w:t>Забирченко</w:t>
      </w:r>
      <w:proofErr w:type="spellEnd"/>
      <w:r>
        <w:rPr>
          <w:sz w:val="24"/>
          <w:szCs w:val="24"/>
        </w:rPr>
        <w:t xml:space="preserve">, И. Д. </w:t>
      </w:r>
      <w:proofErr w:type="spellStart"/>
      <w:r>
        <w:rPr>
          <w:sz w:val="24"/>
          <w:szCs w:val="24"/>
        </w:rPr>
        <w:t>Жекова</w:t>
      </w:r>
      <w:proofErr w:type="spellEnd"/>
    </w:p>
    <w:p w:rsidR="00E626E0" w:rsidRDefault="00E626E0" w:rsidP="00E626E0">
      <w:pPr>
        <w:ind w:left="360"/>
        <w:rPr>
          <w:sz w:val="28"/>
          <w:szCs w:val="28"/>
        </w:rPr>
      </w:pPr>
    </w:p>
    <w:p w:rsidR="004A012B" w:rsidRDefault="004A012B" w:rsidP="00E626E0">
      <w:pPr>
        <w:ind w:left="360"/>
        <w:rPr>
          <w:sz w:val="28"/>
          <w:szCs w:val="28"/>
        </w:rPr>
      </w:pPr>
    </w:p>
    <w:p w:rsidR="004A012B" w:rsidRDefault="004A012B" w:rsidP="00E626E0">
      <w:pPr>
        <w:ind w:left="360"/>
        <w:rPr>
          <w:sz w:val="28"/>
          <w:szCs w:val="28"/>
        </w:rPr>
      </w:pPr>
    </w:p>
    <w:p w:rsidR="00E626E0" w:rsidRDefault="00E626E0" w:rsidP="00E626E0">
      <w:r w:rsidRPr="008860FD">
        <w:rPr>
          <w:b/>
        </w:rPr>
        <w:t xml:space="preserve">ПРЕДСЕДАТЕЛЬ КОМИТЕТА                                                 </w:t>
      </w:r>
      <w:r>
        <w:rPr>
          <w:b/>
        </w:rPr>
        <w:t xml:space="preserve">  </w:t>
      </w:r>
      <w:r w:rsidRPr="008860FD">
        <w:rPr>
          <w:b/>
        </w:rPr>
        <w:t xml:space="preserve">               В. М. ГУЗУН</w:t>
      </w:r>
    </w:p>
    <w:sectPr w:rsidR="00E626E0" w:rsidSect="004A012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C6FAB"/>
    <w:multiLevelType w:val="hybridMultilevel"/>
    <w:tmpl w:val="886AD00A"/>
    <w:lvl w:ilvl="0" w:tplc="F5ECE156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5C4D2F"/>
    <w:multiLevelType w:val="hybridMultilevel"/>
    <w:tmpl w:val="A59833C8"/>
    <w:lvl w:ilvl="0" w:tplc="F29625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8F011B4"/>
    <w:multiLevelType w:val="hybridMultilevel"/>
    <w:tmpl w:val="908012CE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CAE6FCD"/>
    <w:multiLevelType w:val="hybridMultilevel"/>
    <w:tmpl w:val="08FAE060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6E0"/>
    <w:rsid w:val="000F01CC"/>
    <w:rsid w:val="002D0E3E"/>
    <w:rsid w:val="002F798F"/>
    <w:rsid w:val="00337B09"/>
    <w:rsid w:val="00350356"/>
    <w:rsid w:val="0038584B"/>
    <w:rsid w:val="00387BCB"/>
    <w:rsid w:val="003A6611"/>
    <w:rsid w:val="00477978"/>
    <w:rsid w:val="004A012B"/>
    <w:rsid w:val="0051375E"/>
    <w:rsid w:val="00597AAD"/>
    <w:rsid w:val="008744A1"/>
    <w:rsid w:val="00A94AFE"/>
    <w:rsid w:val="00B038CD"/>
    <w:rsid w:val="00B73AF3"/>
    <w:rsid w:val="00D604E7"/>
    <w:rsid w:val="00E626E0"/>
    <w:rsid w:val="00FE28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E0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E626E0"/>
    <w:rPr>
      <w:rFonts w:cs="Times New Roman"/>
    </w:rPr>
  </w:style>
  <w:style w:type="paragraph" w:styleId="a3">
    <w:name w:val="Body Text"/>
    <w:basedOn w:val="a"/>
    <w:link w:val="a4"/>
    <w:uiPriority w:val="99"/>
    <w:rsid w:val="00E626E0"/>
    <w:pPr>
      <w:shd w:val="clear" w:color="auto" w:fill="FFFFFF"/>
      <w:spacing w:line="240" w:lineRule="atLeast"/>
    </w:pPr>
    <w:rPr>
      <w:rFonts w:ascii="Arial" w:eastAsia="Calibri" w:hAnsi="Arial"/>
      <w:sz w:val="15"/>
      <w:szCs w:val="15"/>
    </w:rPr>
  </w:style>
  <w:style w:type="character" w:customStyle="1" w:styleId="a4">
    <w:name w:val="Основной текст Знак"/>
    <w:basedOn w:val="a0"/>
    <w:link w:val="a3"/>
    <w:uiPriority w:val="99"/>
    <w:rsid w:val="00E626E0"/>
    <w:rPr>
      <w:rFonts w:ascii="Arial" w:eastAsia="Calibri" w:hAnsi="Arial"/>
      <w:sz w:val="15"/>
      <w:szCs w:val="15"/>
      <w:shd w:val="clear" w:color="auto" w:fill="FFFFFF"/>
      <w:lang w:eastAsia="ru-RU"/>
    </w:rPr>
  </w:style>
  <w:style w:type="paragraph" w:customStyle="1" w:styleId="1">
    <w:name w:val="Без интервала1"/>
    <w:rsid w:val="00E626E0"/>
    <w:pPr>
      <w:spacing w:after="0" w:line="240" w:lineRule="auto"/>
    </w:pPr>
    <w:rPr>
      <w:rFonts w:eastAsia="Times New Roman"/>
    </w:rPr>
  </w:style>
  <w:style w:type="paragraph" w:customStyle="1" w:styleId="10">
    <w:name w:val="Абзац списка1"/>
    <w:basedOn w:val="a"/>
    <w:uiPriority w:val="99"/>
    <w:rsid w:val="00E626E0"/>
    <w:pPr>
      <w:ind w:left="720"/>
      <w:contextualSpacing/>
    </w:pPr>
    <w:rPr>
      <w:rFonts w:eastAsia="Calibri"/>
    </w:rPr>
  </w:style>
  <w:style w:type="paragraph" w:styleId="a5">
    <w:name w:val="No Spacing"/>
    <w:uiPriority w:val="99"/>
    <w:qFormat/>
    <w:rsid w:val="00E626E0"/>
    <w:pPr>
      <w:spacing w:after="0" w:line="240" w:lineRule="auto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Дойбан</dc:creator>
  <cp:keywords/>
  <dc:description/>
  <cp:lastModifiedBy>Дойбан</cp:lastModifiedBy>
  <cp:revision>2</cp:revision>
  <cp:lastPrinted>2018-10-31T11:35:00Z</cp:lastPrinted>
  <dcterms:created xsi:type="dcterms:W3CDTF">2018-10-31T10:28:00Z</dcterms:created>
  <dcterms:modified xsi:type="dcterms:W3CDTF">2018-10-31T11:38:00Z</dcterms:modified>
</cp:coreProperties>
</file>