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F5" w:rsidRPr="0008547B" w:rsidRDefault="006F39F5" w:rsidP="00603250">
      <w:pPr>
        <w:spacing w:after="0" w:line="240" w:lineRule="auto"/>
        <w:ind w:left="7788" w:firstLine="708"/>
        <w:jc w:val="right"/>
        <w:rPr>
          <w:rFonts w:ascii="Times New Roman" w:hAnsi="Times New Roman"/>
          <w:sz w:val="28"/>
          <w:szCs w:val="28"/>
        </w:rPr>
      </w:pPr>
    </w:p>
    <w:p w:rsidR="006F39F5" w:rsidRPr="0008547B" w:rsidRDefault="006F39F5" w:rsidP="006148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Пленарное заседание</w:t>
      </w:r>
    </w:p>
    <w:p w:rsidR="006F39F5" w:rsidRPr="0008547B" w:rsidRDefault="006F39F5" w:rsidP="006148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Молодежного Парламента</w:t>
      </w:r>
    </w:p>
    <w:p w:rsidR="006F39F5" w:rsidRPr="0008547B" w:rsidRDefault="006F39F5" w:rsidP="006148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Приднестровской Молдавской Республики</w:t>
      </w:r>
    </w:p>
    <w:p w:rsidR="006F39F5" w:rsidRPr="0008547B" w:rsidRDefault="006F39F5" w:rsidP="000C373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F39F5" w:rsidRPr="0008547B" w:rsidRDefault="006F39F5" w:rsidP="000C373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F39F5" w:rsidRPr="0008547B" w:rsidRDefault="006F39F5" w:rsidP="000C373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28 февраля</w:t>
      </w:r>
      <w:bookmarkStart w:id="0" w:name="_GoBack"/>
      <w:bookmarkEnd w:id="0"/>
      <w:r w:rsidRPr="0008547B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08547B">
          <w:rPr>
            <w:rFonts w:ascii="Times New Roman" w:hAnsi="Times New Roman"/>
            <w:b/>
            <w:sz w:val="28"/>
            <w:szCs w:val="28"/>
          </w:rPr>
          <w:t>2019 г</w:t>
        </w:r>
      </w:smartTag>
      <w:r w:rsidRPr="0008547B">
        <w:rPr>
          <w:rFonts w:ascii="Times New Roman" w:hAnsi="Times New Roman"/>
          <w:b/>
          <w:sz w:val="28"/>
          <w:szCs w:val="28"/>
        </w:rPr>
        <w:t>.</w:t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8547B">
        <w:rPr>
          <w:rFonts w:ascii="Times New Roman" w:hAnsi="Times New Roman"/>
          <w:b/>
          <w:sz w:val="28"/>
          <w:szCs w:val="28"/>
        </w:rPr>
        <w:t>г. Тирасполь</w:t>
      </w:r>
    </w:p>
    <w:p w:rsidR="006F39F5" w:rsidRPr="0008547B" w:rsidRDefault="006F39F5" w:rsidP="001358C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14:00 час.</w:t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08547B">
        <w:rPr>
          <w:rFonts w:ascii="Times New Roman" w:hAnsi="Times New Roman"/>
          <w:b/>
          <w:sz w:val="28"/>
          <w:szCs w:val="28"/>
        </w:rPr>
        <w:t xml:space="preserve">Зал пленарных заседаний </w:t>
      </w:r>
    </w:p>
    <w:p w:rsidR="006F39F5" w:rsidRPr="0008547B" w:rsidRDefault="006F39F5" w:rsidP="000C373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39F5" w:rsidRPr="0008547B" w:rsidRDefault="006F39F5" w:rsidP="000C373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ПОВЕСТКА ДНЯ:</w:t>
      </w:r>
    </w:p>
    <w:p w:rsidR="006F39F5" w:rsidRPr="0008547B" w:rsidRDefault="006F39F5" w:rsidP="00403999">
      <w:pPr>
        <w:pStyle w:val="ListParagraph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8"/>
          <w:szCs w:val="28"/>
        </w:rPr>
      </w:pPr>
      <w:r w:rsidRPr="0008547B">
        <w:rPr>
          <w:rFonts w:ascii="Times New Roman" w:hAnsi="Times New Roman"/>
          <w:sz w:val="28"/>
          <w:szCs w:val="28"/>
        </w:rPr>
        <w:t xml:space="preserve">О докладе Советника председателя Верховного Совета Приднестровской Молдавской Республики Куляницы Е. А. «Об итогах поездки на </w:t>
      </w:r>
      <w:r w:rsidRPr="0008547B">
        <w:rPr>
          <w:rFonts w:ascii="Times New Roman" w:hAnsi="Times New Roman"/>
          <w:sz w:val="28"/>
          <w:szCs w:val="28"/>
          <w:lang w:val="en-US"/>
        </w:rPr>
        <w:t>IX</w:t>
      </w:r>
      <w:r w:rsidRPr="0008547B">
        <w:rPr>
          <w:rFonts w:ascii="Times New Roman" w:hAnsi="Times New Roman"/>
          <w:sz w:val="28"/>
          <w:szCs w:val="28"/>
        </w:rPr>
        <w:t xml:space="preserve"> съезд Всероссийской общественной организации «Молодая гвардия Единой России» г. Москва 13.02.2019 г.</w:t>
      </w:r>
    </w:p>
    <w:p w:rsidR="006F39F5" w:rsidRPr="0008547B" w:rsidRDefault="006F39F5" w:rsidP="00403999">
      <w:pPr>
        <w:pStyle w:val="ListParagraph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8"/>
          <w:szCs w:val="28"/>
        </w:rPr>
      </w:pPr>
      <w:r w:rsidRPr="0008547B">
        <w:rPr>
          <w:rFonts w:ascii="Times New Roman" w:hAnsi="Times New Roman"/>
          <w:sz w:val="28"/>
          <w:szCs w:val="28"/>
        </w:rPr>
        <w:t>Об утверждении плана работы Молодежного парламента Приднестровской Молдавской Республики на 2019 год.</w:t>
      </w:r>
    </w:p>
    <w:p w:rsidR="006F39F5" w:rsidRPr="0008547B" w:rsidRDefault="006F39F5" w:rsidP="00403999">
      <w:pPr>
        <w:pStyle w:val="ListParagraph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8"/>
          <w:szCs w:val="28"/>
        </w:rPr>
      </w:pPr>
      <w:r w:rsidRPr="0008547B">
        <w:rPr>
          <w:rFonts w:ascii="Times New Roman" w:hAnsi="Times New Roman"/>
          <w:sz w:val="28"/>
          <w:szCs w:val="28"/>
        </w:rPr>
        <w:t xml:space="preserve">О докладе председателя Комитета по образованию, науке и культуре С. Г. Гусеновой «О предложении изменений в </w:t>
      </w:r>
      <w:r w:rsidRPr="0008547B">
        <w:rPr>
          <w:rFonts w:ascii="Times New Roman" w:hAnsi="Times New Roman"/>
          <w:sz w:val="28"/>
          <w:szCs w:val="28"/>
          <w:shd w:val="clear" w:color="auto" w:fill="FFFFFF"/>
        </w:rPr>
        <w:t>Кодекс Приднестровской Молдавской Республики об административных правонарушениях</w:t>
      </w:r>
      <w:r w:rsidRPr="0008547B">
        <w:rPr>
          <w:rFonts w:ascii="Times New Roman" w:hAnsi="Times New Roman"/>
          <w:sz w:val="28"/>
          <w:szCs w:val="28"/>
        </w:rPr>
        <w:t>».</w:t>
      </w:r>
    </w:p>
    <w:p w:rsidR="006F39F5" w:rsidRPr="0008547B" w:rsidRDefault="006F39F5" w:rsidP="00403999">
      <w:pPr>
        <w:pStyle w:val="ListParagraph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8"/>
          <w:szCs w:val="28"/>
        </w:rPr>
      </w:pPr>
      <w:r w:rsidRPr="0008547B">
        <w:rPr>
          <w:rFonts w:ascii="Times New Roman" w:hAnsi="Times New Roman"/>
          <w:sz w:val="28"/>
          <w:szCs w:val="28"/>
        </w:rPr>
        <w:t>О докладе специальных представителей Молодежного парламента Приднестровской Молдавской Республики в общественных, молодежных объединениях и структурах молодежного парламентаризма Российской Федерации И.С. Маркелова и Л. М. Шайдурова «О результатах деятельности Молодежного парламента Приднестровской Молдавской Республики».</w:t>
      </w:r>
    </w:p>
    <w:p w:rsidR="006F39F5" w:rsidRPr="0008547B" w:rsidRDefault="006F39F5" w:rsidP="00403999">
      <w:pPr>
        <w:pStyle w:val="ListParagraph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8"/>
          <w:szCs w:val="28"/>
        </w:rPr>
      </w:pPr>
      <w:r w:rsidRPr="0008547B">
        <w:rPr>
          <w:rFonts w:ascii="Times New Roman" w:hAnsi="Times New Roman"/>
          <w:sz w:val="28"/>
          <w:szCs w:val="28"/>
        </w:rPr>
        <w:t>О докладе депутата Молодежного парламента Приднестровской Молдавской Республики Ю. В. Коцофан «О рассмотрении стандартных налоговых вычетов расходов на ребенка (детей)»</w:t>
      </w:r>
    </w:p>
    <w:p w:rsidR="006F39F5" w:rsidRPr="0008547B" w:rsidRDefault="006F39F5" w:rsidP="00403999">
      <w:pPr>
        <w:pStyle w:val="ListParagraph"/>
        <w:numPr>
          <w:ilvl w:val="0"/>
          <w:numId w:val="1"/>
        </w:numPr>
        <w:spacing w:line="240" w:lineRule="auto"/>
        <w:ind w:left="0" w:firstLine="180"/>
        <w:jc w:val="both"/>
        <w:rPr>
          <w:rFonts w:ascii="Times New Roman" w:hAnsi="Times New Roman"/>
          <w:i/>
          <w:sz w:val="28"/>
          <w:szCs w:val="28"/>
        </w:rPr>
      </w:pPr>
      <w:r w:rsidRPr="0008547B">
        <w:rPr>
          <w:rFonts w:ascii="Times New Roman" w:hAnsi="Times New Roman"/>
          <w:sz w:val="28"/>
          <w:szCs w:val="28"/>
        </w:rPr>
        <w:t>Разное.</w:t>
      </w:r>
    </w:p>
    <w:p w:rsidR="006F39F5" w:rsidRPr="0008547B" w:rsidRDefault="006F39F5" w:rsidP="007E3A98">
      <w:pPr>
        <w:pStyle w:val="ListParagraph"/>
        <w:spacing w:line="240" w:lineRule="auto"/>
        <w:ind w:left="180"/>
        <w:jc w:val="both"/>
        <w:rPr>
          <w:rFonts w:ascii="Times New Roman" w:hAnsi="Times New Roman"/>
          <w:sz w:val="28"/>
          <w:szCs w:val="28"/>
        </w:rPr>
      </w:pPr>
    </w:p>
    <w:p w:rsidR="006F39F5" w:rsidRPr="0008547B" w:rsidRDefault="006F39F5" w:rsidP="000930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9F5" w:rsidRPr="0008547B" w:rsidRDefault="006F39F5" w:rsidP="000930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9F5" w:rsidRPr="0008547B" w:rsidRDefault="006F39F5" w:rsidP="000930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Председатель</w:t>
      </w:r>
    </w:p>
    <w:p w:rsidR="006F39F5" w:rsidRPr="0008547B" w:rsidRDefault="006F39F5" w:rsidP="000930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>Молодежного Парламента</w:t>
      </w:r>
    </w:p>
    <w:p w:rsidR="006F39F5" w:rsidRDefault="006F39F5" w:rsidP="000930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 xml:space="preserve">Приднестровской Молдавской </w:t>
      </w:r>
    </w:p>
    <w:p w:rsidR="006F39F5" w:rsidRPr="0008547B" w:rsidRDefault="006F39F5" w:rsidP="000930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547B">
        <w:rPr>
          <w:rFonts w:ascii="Times New Roman" w:hAnsi="Times New Roman"/>
          <w:b/>
          <w:sz w:val="28"/>
          <w:szCs w:val="28"/>
        </w:rPr>
        <w:t xml:space="preserve">Республики </w:t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>А.Ю. Савич</w:t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</w:r>
      <w:r w:rsidRPr="0008547B">
        <w:rPr>
          <w:rFonts w:ascii="Times New Roman" w:hAnsi="Times New Roman"/>
          <w:b/>
          <w:sz w:val="28"/>
          <w:szCs w:val="28"/>
        </w:rPr>
        <w:tab/>
        <w:t xml:space="preserve">                               </w:t>
      </w:r>
    </w:p>
    <w:p w:rsidR="006F39F5" w:rsidRPr="0008547B" w:rsidRDefault="006F39F5">
      <w:pPr>
        <w:rPr>
          <w:rFonts w:ascii="Times New Roman" w:hAnsi="Times New Roman"/>
          <w:sz w:val="28"/>
          <w:szCs w:val="28"/>
        </w:rPr>
      </w:pPr>
    </w:p>
    <w:sectPr w:rsidR="006F39F5" w:rsidRPr="0008547B" w:rsidSect="00E55754">
      <w:pgSz w:w="11906" w:h="16838"/>
      <w:pgMar w:top="1134" w:right="707" w:bottom="7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9D6"/>
    <w:multiLevelType w:val="hybridMultilevel"/>
    <w:tmpl w:val="7114AA92"/>
    <w:lvl w:ilvl="0" w:tplc="30DA9616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8D308F"/>
    <w:multiLevelType w:val="hybridMultilevel"/>
    <w:tmpl w:val="EA1855EE"/>
    <w:lvl w:ilvl="0" w:tplc="FA74F64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73A"/>
    <w:rsid w:val="0000381C"/>
    <w:rsid w:val="00033996"/>
    <w:rsid w:val="00043757"/>
    <w:rsid w:val="0005245C"/>
    <w:rsid w:val="0008547B"/>
    <w:rsid w:val="00093070"/>
    <w:rsid w:val="00097F96"/>
    <w:rsid w:val="000C26C0"/>
    <w:rsid w:val="000C3734"/>
    <w:rsid w:val="000E2B7F"/>
    <w:rsid w:val="0011489D"/>
    <w:rsid w:val="0012044C"/>
    <w:rsid w:val="001358CF"/>
    <w:rsid w:val="0014466F"/>
    <w:rsid w:val="00171B59"/>
    <w:rsid w:val="0017516F"/>
    <w:rsid w:val="00186B22"/>
    <w:rsid w:val="001B5CC8"/>
    <w:rsid w:val="001E26E2"/>
    <w:rsid w:val="002303CB"/>
    <w:rsid w:val="00236E80"/>
    <w:rsid w:val="00255035"/>
    <w:rsid w:val="00255A49"/>
    <w:rsid w:val="00287A9A"/>
    <w:rsid w:val="002A3BE7"/>
    <w:rsid w:val="002F1455"/>
    <w:rsid w:val="003004CA"/>
    <w:rsid w:val="00300A6F"/>
    <w:rsid w:val="00327D16"/>
    <w:rsid w:val="00351614"/>
    <w:rsid w:val="003646BE"/>
    <w:rsid w:val="00372CE4"/>
    <w:rsid w:val="00392CE8"/>
    <w:rsid w:val="003A60EF"/>
    <w:rsid w:val="003B4A46"/>
    <w:rsid w:val="00403999"/>
    <w:rsid w:val="0040640F"/>
    <w:rsid w:val="004176CD"/>
    <w:rsid w:val="00427629"/>
    <w:rsid w:val="00437BAC"/>
    <w:rsid w:val="00456697"/>
    <w:rsid w:val="00457660"/>
    <w:rsid w:val="00493885"/>
    <w:rsid w:val="00495194"/>
    <w:rsid w:val="004D7F74"/>
    <w:rsid w:val="004E085E"/>
    <w:rsid w:val="0056380C"/>
    <w:rsid w:val="005B3E60"/>
    <w:rsid w:val="005C700B"/>
    <w:rsid w:val="00603250"/>
    <w:rsid w:val="006148EE"/>
    <w:rsid w:val="00623E52"/>
    <w:rsid w:val="006E15E0"/>
    <w:rsid w:val="006F39F5"/>
    <w:rsid w:val="00750F7E"/>
    <w:rsid w:val="007C5B99"/>
    <w:rsid w:val="007E3A98"/>
    <w:rsid w:val="00804B2C"/>
    <w:rsid w:val="00804F60"/>
    <w:rsid w:val="00817353"/>
    <w:rsid w:val="0082066F"/>
    <w:rsid w:val="008945C6"/>
    <w:rsid w:val="008B3778"/>
    <w:rsid w:val="008D1D27"/>
    <w:rsid w:val="008D4AF0"/>
    <w:rsid w:val="008E5FE3"/>
    <w:rsid w:val="009231A4"/>
    <w:rsid w:val="009361EA"/>
    <w:rsid w:val="00945047"/>
    <w:rsid w:val="009950A7"/>
    <w:rsid w:val="009A022F"/>
    <w:rsid w:val="009F7A5A"/>
    <w:rsid w:val="00A00A3E"/>
    <w:rsid w:val="00A036A2"/>
    <w:rsid w:val="00A147D4"/>
    <w:rsid w:val="00A6473A"/>
    <w:rsid w:val="00A64B41"/>
    <w:rsid w:val="00AA7FFA"/>
    <w:rsid w:val="00B140CB"/>
    <w:rsid w:val="00B461BE"/>
    <w:rsid w:val="00B7599D"/>
    <w:rsid w:val="00BB3DF4"/>
    <w:rsid w:val="00C14173"/>
    <w:rsid w:val="00C22ACC"/>
    <w:rsid w:val="00CD1A16"/>
    <w:rsid w:val="00CE7797"/>
    <w:rsid w:val="00D03A7F"/>
    <w:rsid w:val="00D3099D"/>
    <w:rsid w:val="00D378D6"/>
    <w:rsid w:val="00DB786E"/>
    <w:rsid w:val="00DD3FE0"/>
    <w:rsid w:val="00DE4211"/>
    <w:rsid w:val="00E05038"/>
    <w:rsid w:val="00E55754"/>
    <w:rsid w:val="00E57A45"/>
    <w:rsid w:val="00EB6E46"/>
    <w:rsid w:val="00EC13C7"/>
    <w:rsid w:val="00F17B38"/>
    <w:rsid w:val="00F446EA"/>
    <w:rsid w:val="00F71B83"/>
    <w:rsid w:val="00FD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A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373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55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5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202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Star</dc:creator>
  <cp:keywords/>
  <dc:description/>
  <cp:lastModifiedBy>Pro</cp:lastModifiedBy>
  <cp:revision>2</cp:revision>
  <cp:lastPrinted>2019-02-26T11:43:00Z</cp:lastPrinted>
  <dcterms:created xsi:type="dcterms:W3CDTF">2019-02-27T14:56:00Z</dcterms:created>
  <dcterms:modified xsi:type="dcterms:W3CDTF">2019-02-27T14:56:00Z</dcterms:modified>
</cp:coreProperties>
</file>