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C3" w:rsidRDefault="00E578C3" w:rsidP="00E578C3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ВЕРХОВНЫЙ СОВЕТ</w:t>
      </w:r>
    </w:p>
    <w:p w:rsidR="00E578C3" w:rsidRDefault="00E578C3" w:rsidP="00E578C3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ПРИДНЕСТРОВСКОЙ МОЛДАВСКОЙ РЕСПУБЛИКИ </w:t>
      </w:r>
    </w:p>
    <w:p w:rsidR="00E578C3" w:rsidRDefault="00E578C3" w:rsidP="00E578C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 общественным объединениям, спорту, информационной и молодежной политике</w:t>
      </w:r>
    </w:p>
    <w:p w:rsidR="00E578C3" w:rsidRPr="00154B95" w:rsidRDefault="000A744B" w:rsidP="00E578C3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 w:rsidRPr="000A744B">
        <w:rPr>
          <w:b/>
          <w:color w:val="000000" w:themeColor="text1"/>
          <w:sz w:val="28"/>
          <w:szCs w:val="28"/>
        </w:rPr>
        <w:t>30 мая</w:t>
      </w:r>
      <w:r w:rsidR="00E578C3" w:rsidRPr="000A744B">
        <w:rPr>
          <w:b/>
          <w:color w:val="000000" w:themeColor="text1"/>
          <w:sz w:val="28"/>
          <w:szCs w:val="28"/>
        </w:rPr>
        <w:t xml:space="preserve">  2019 года</w:t>
      </w:r>
      <w:r w:rsidR="00E578C3" w:rsidRPr="004B44BE">
        <w:rPr>
          <w:b/>
          <w:sz w:val="28"/>
          <w:szCs w:val="28"/>
        </w:rPr>
        <w:tab/>
      </w:r>
      <w:r w:rsidR="00DC558C">
        <w:rPr>
          <w:b/>
          <w:sz w:val="28"/>
          <w:szCs w:val="28"/>
        </w:rPr>
        <w:t>4</w:t>
      </w:r>
      <w:r w:rsidR="00E578C3" w:rsidRPr="004B44BE">
        <w:rPr>
          <w:b/>
          <w:sz w:val="28"/>
          <w:szCs w:val="28"/>
        </w:rPr>
        <w:t>-е заседание</w:t>
      </w:r>
    </w:p>
    <w:p w:rsidR="00E578C3" w:rsidRDefault="000A744B" w:rsidP="00E578C3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E578C3" w:rsidRPr="00154B95">
        <w:rPr>
          <w:b/>
          <w:sz w:val="28"/>
          <w:szCs w:val="28"/>
        </w:rPr>
        <w:t>.</w:t>
      </w:r>
      <w:r w:rsidR="000E0F0B">
        <w:rPr>
          <w:b/>
          <w:sz w:val="28"/>
          <w:szCs w:val="28"/>
        </w:rPr>
        <w:t>00</w:t>
      </w:r>
      <w:r w:rsidR="00E578C3" w:rsidRPr="00154B95">
        <w:rPr>
          <w:b/>
          <w:sz w:val="28"/>
          <w:szCs w:val="28"/>
        </w:rPr>
        <w:t xml:space="preserve">  (</w:t>
      </w:r>
      <w:proofErr w:type="spellStart"/>
      <w:r w:rsidR="00E578C3" w:rsidRPr="00154B95">
        <w:rPr>
          <w:b/>
          <w:sz w:val="28"/>
          <w:szCs w:val="28"/>
        </w:rPr>
        <w:t>брифинговый</w:t>
      </w:r>
      <w:proofErr w:type="spellEnd"/>
      <w:r w:rsidR="00E578C3" w:rsidRPr="00154B95">
        <w:rPr>
          <w:b/>
          <w:sz w:val="28"/>
          <w:szCs w:val="28"/>
        </w:rPr>
        <w:t xml:space="preserve"> зал </w:t>
      </w:r>
      <w:proofErr w:type="gramStart"/>
      <w:r w:rsidR="00E578C3" w:rsidRPr="00154B95">
        <w:rPr>
          <w:b/>
          <w:sz w:val="28"/>
          <w:szCs w:val="28"/>
        </w:rPr>
        <w:t>ВС</w:t>
      </w:r>
      <w:proofErr w:type="gramEnd"/>
      <w:r w:rsidR="00E578C3" w:rsidRPr="00154B95">
        <w:rPr>
          <w:b/>
          <w:sz w:val="28"/>
          <w:szCs w:val="28"/>
        </w:rPr>
        <w:t xml:space="preserve"> ПМР)</w:t>
      </w:r>
    </w:p>
    <w:p w:rsidR="00E578C3" w:rsidRDefault="00E578C3" w:rsidP="00E578C3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E578C3" w:rsidRDefault="00E578C3" w:rsidP="00E578C3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884AB5">
        <w:rPr>
          <w:b/>
          <w:bCs/>
          <w:color w:val="000000"/>
          <w:sz w:val="28"/>
          <w:szCs w:val="28"/>
        </w:rPr>
        <w:t>Список приглашенных лиц:</w:t>
      </w:r>
    </w:p>
    <w:tbl>
      <w:tblPr>
        <w:tblStyle w:val="a5"/>
        <w:tblW w:w="10260" w:type="dxa"/>
        <w:tblInd w:w="-432" w:type="dxa"/>
        <w:tblLayout w:type="fixed"/>
        <w:tblLook w:val="01E0"/>
      </w:tblPr>
      <w:tblGrid>
        <w:gridCol w:w="900"/>
        <w:gridCol w:w="4320"/>
        <w:gridCol w:w="2124"/>
        <w:gridCol w:w="36"/>
        <w:gridCol w:w="2880"/>
      </w:tblGrid>
      <w:tr w:rsidR="00E578C3" w:rsidRPr="005256C3" w:rsidTr="00B676D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3" w:rsidRPr="005256C3" w:rsidRDefault="00E578C3" w:rsidP="00E578C3">
            <w:pPr>
              <w:ind w:firstLine="72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5256C3">
              <w:rPr>
                <w:b/>
                <w:bCs/>
                <w:color w:val="000000"/>
                <w:sz w:val="26"/>
                <w:szCs w:val="26"/>
              </w:rPr>
              <w:t>№</w:t>
            </w:r>
            <w:proofErr w:type="spellStart"/>
            <w:proofErr w:type="gramStart"/>
            <w:r w:rsidRPr="005256C3"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5256C3">
              <w:rPr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5256C3"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3" w:rsidRPr="005256C3" w:rsidRDefault="00E578C3" w:rsidP="00E578C3">
            <w:pPr>
              <w:ind w:firstLine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256C3">
              <w:rPr>
                <w:b/>
                <w:bCs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3" w:rsidRPr="005256C3" w:rsidRDefault="00E578C3" w:rsidP="00E578C3">
            <w:pPr>
              <w:ind w:firstLine="72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256C3">
              <w:rPr>
                <w:b/>
                <w:bCs/>
                <w:color w:val="000000"/>
                <w:sz w:val="26"/>
                <w:szCs w:val="26"/>
              </w:rPr>
              <w:t>№ папки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3" w:rsidRPr="005256C3" w:rsidRDefault="00E578C3" w:rsidP="00E578C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256C3">
              <w:rPr>
                <w:b/>
                <w:bCs/>
                <w:color w:val="000000"/>
                <w:sz w:val="26"/>
                <w:szCs w:val="26"/>
              </w:rPr>
              <w:t>Ф.И.О.</w:t>
            </w:r>
          </w:p>
        </w:tc>
      </w:tr>
      <w:tr w:rsidR="00E578C3" w:rsidRPr="005256C3" w:rsidTr="00B676DA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3" w:rsidRPr="005256C3" w:rsidRDefault="00E578C3" w:rsidP="00E578C3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6"/>
                <w:szCs w:val="26"/>
              </w:rPr>
            </w:pPr>
            <w:r w:rsidRPr="005256C3"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3" w:rsidRPr="005256C3" w:rsidRDefault="00E578C3" w:rsidP="00E578C3">
            <w:pPr>
              <w:ind w:firstLine="252"/>
              <w:jc w:val="both"/>
              <w:rPr>
                <w:bCs/>
                <w:color w:val="000000"/>
                <w:sz w:val="26"/>
                <w:szCs w:val="26"/>
              </w:rPr>
            </w:pPr>
            <w:r w:rsidRPr="005256C3">
              <w:rPr>
                <w:bCs/>
                <w:color w:val="000000"/>
                <w:sz w:val="26"/>
                <w:szCs w:val="26"/>
              </w:rPr>
              <w:t>Представитель Правительства ПМР в Верховном Совете Приднестровской Молдавской Республики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3" w:rsidRPr="005256C3" w:rsidRDefault="000E0F0B" w:rsidP="000E0F0B">
            <w:pPr>
              <w:pStyle w:val="a3"/>
              <w:ind w:right="-55"/>
              <w:jc w:val="center"/>
              <w:rPr>
                <w:b w:val="0"/>
                <w:bCs/>
                <w:color w:val="000000"/>
                <w:szCs w:val="26"/>
              </w:rPr>
            </w:pPr>
            <w:proofErr w:type="spellStart"/>
            <w:r w:rsidRPr="005256C3">
              <w:rPr>
                <w:b w:val="0"/>
                <w:bCs/>
                <w:color w:val="000000"/>
                <w:szCs w:val="26"/>
              </w:rPr>
              <w:t>п</w:t>
            </w:r>
            <w:proofErr w:type="spellEnd"/>
            <w:r w:rsidRPr="005256C3">
              <w:rPr>
                <w:b w:val="0"/>
                <w:bCs/>
                <w:color w:val="000000"/>
                <w:szCs w:val="26"/>
                <w:lang w:val="en-US"/>
              </w:rPr>
              <w:t xml:space="preserve">. </w:t>
            </w:r>
            <w:r w:rsidRPr="005256C3">
              <w:rPr>
                <w:b w:val="0"/>
                <w:bCs/>
                <w:color w:val="000000"/>
                <w:szCs w:val="26"/>
              </w:rPr>
              <w:t>1336</w:t>
            </w:r>
            <w:r w:rsidRPr="005256C3">
              <w:rPr>
                <w:b w:val="0"/>
                <w:bCs/>
                <w:color w:val="000000"/>
                <w:szCs w:val="26"/>
                <w:lang w:val="en-US"/>
              </w:rPr>
              <w:t xml:space="preserve"> </w:t>
            </w:r>
            <w:r w:rsidRPr="005256C3">
              <w:rPr>
                <w:b w:val="0"/>
                <w:szCs w:val="26"/>
                <w:lang w:val="en-US"/>
              </w:rPr>
              <w:t xml:space="preserve">(VI)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3" w:rsidRPr="005256C3" w:rsidRDefault="00E578C3" w:rsidP="00E578C3">
            <w:pPr>
              <w:rPr>
                <w:sz w:val="26"/>
                <w:szCs w:val="26"/>
              </w:rPr>
            </w:pPr>
            <w:r w:rsidRPr="005256C3">
              <w:rPr>
                <w:sz w:val="26"/>
                <w:szCs w:val="26"/>
              </w:rPr>
              <w:t xml:space="preserve">С. М. </w:t>
            </w:r>
            <w:proofErr w:type="spellStart"/>
            <w:r w:rsidRPr="005256C3">
              <w:rPr>
                <w:sz w:val="26"/>
                <w:szCs w:val="26"/>
              </w:rPr>
              <w:t>Касап</w:t>
            </w:r>
            <w:proofErr w:type="spellEnd"/>
          </w:p>
        </w:tc>
      </w:tr>
      <w:tr w:rsidR="00E578C3" w:rsidRPr="005256C3" w:rsidTr="00B676DA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3" w:rsidRPr="005256C3" w:rsidRDefault="00E578C3" w:rsidP="00E578C3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6"/>
                <w:szCs w:val="26"/>
              </w:rPr>
            </w:pPr>
            <w:r w:rsidRPr="005256C3">
              <w:rPr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3" w:rsidRPr="005256C3" w:rsidRDefault="00E578C3" w:rsidP="00E578C3">
            <w:pPr>
              <w:ind w:firstLine="252"/>
              <w:jc w:val="both"/>
              <w:rPr>
                <w:bCs/>
                <w:color w:val="000000"/>
                <w:sz w:val="26"/>
                <w:szCs w:val="26"/>
              </w:rPr>
            </w:pPr>
            <w:r w:rsidRPr="005256C3">
              <w:rPr>
                <w:bCs/>
                <w:color w:val="000000"/>
                <w:sz w:val="26"/>
                <w:szCs w:val="26"/>
                <w:lang w:eastAsia="en-US"/>
              </w:rPr>
              <w:t>Представитель Президента ПМР  в Верховном Совете Приднестровской Молдавской Республики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3" w:rsidRPr="005256C3" w:rsidRDefault="000E0F0B" w:rsidP="000E0F0B">
            <w:pPr>
              <w:pStyle w:val="a3"/>
              <w:ind w:right="-55"/>
              <w:jc w:val="center"/>
              <w:rPr>
                <w:b w:val="0"/>
                <w:bCs/>
                <w:color w:val="000000"/>
                <w:szCs w:val="26"/>
              </w:rPr>
            </w:pPr>
            <w:proofErr w:type="spellStart"/>
            <w:r w:rsidRPr="005256C3">
              <w:rPr>
                <w:b w:val="0"/>
                <w:bCs/>
                <w:color w:val="000000"/>
                <w:szCs w:val="26"/>
              </w:rPr>
              <w:t>п</w:t>
            </w:r>
            <w:proofErr w:type="spellEnd"/>
            <w:r w:rsidRPr="005256C3">
              <w:rPr>
                <w:b w:val="0"/>
                <w:bCs/>
                <w:color w:val="000000"/>
                <w:szCs w:val="26"/>
                <w:lang w:val="en-US"/>
              </w:rPr>
              <w:t xml:space="preserve">. </w:t>
            </w:r>
            <w:r w:rsidRPr="005256C3">
              <w:rPr>
                <w:b w:val="0"/>
                <w:bCs/>
                <w:color w:val="000000"/>
                <w:szCs w:val="26"/>
              </w:rPr>
              <w:t>1336</w:t>
            </w:r>
            <w:r w:rsidRPr="005256C3">
              <w:rPr>
                <w:b w:val="0"/>
                <w:bCs/>
                <w:color w:val="000000"/>
                <w:szCs w:val="26"/>
                <w:lang w:val="en-US"/>
              </w:rPr>
              <w:t xml:space="preserve"> </w:t>
            </w:r>
            <w:r w:rsidRPr="005256C3">
              <w:rPr>
                <w:b w:val="0"/>
                <w:szCs w:val="26"/>
                <w:lang w:val="en-US"/>
              </w:rPr>
              <w:t xml:space="preserve">(VI)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3" w:rsidRPr="005256C3" w:rsidRDefault="00E578C3" w:rsidP="00E578C3">
            <w:pPr>
              <w:rPr>
                <w:sz w:val="26"/>
                <w:szCs w:val="26"/>
              </w:rPr>
            </w:pPr>
            <w:r w:rsidRPr="005256C3">
              <w:rPr>
                <w:bCs/>
                <w:color w:val="000000"/>
                <w:sz w:val="26"/>
                <w:szCs w:val="26"/>
                <w:lang w:eastAsia="en-US"/>
              </w:rPr>
              <w:t xml:space="preserve">А. Г. </w:t>
            </w:r>
            <w:proofErr w:type="spellStart"/>
            <w:r w:rsidRPr="005256C3">
              <w:rPr>
                <w:bCs/>
                <w:color w:val="000000"/>
                <w:sz w:val="26"/>
                <w:szCs w:val="26"/>
                <w:lang w:eastAsia="en-US"/>
              </w:rPr>
              <w:t>Кипяткова</w:t>
            </w:r>
            <w:proofErr w:type="spellEnd"/>
          </w:p>
        </w:tc>
      </w:tr>
      <w:tr w:rsidR="00E578C3" w:rsidRPr="005256C3" w:rsidTr="00B676DA">
        <w:trPr>
          <w:trHeight w:val="10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3" w:rsidRPr="005256C3" w:rsidRDefault="00E578C3" w:rsidP="00E578C3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6"/>
                <w:szCs w:val="26"/>
              </w:rPr>
            </w:pPr>
            <w:r w:rsidRPr="005256C3">
              <w:rPr>
                <w:bCs/>
                <w:color w:val="000000"/>
                <w:sz w:val="26"/>
                <w:szCs w:val="26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0B" w:rsidRPr="005256C3" w:rsidRDefault="000E0F0B" w:rsidP="000E0F0B">
            <w:pPr>
              <w:rPr>
                <w:spacing w:val="-8"/>
                <w:sz w:val="26"/>
                <w:szCs w:val="26"/>
              </w:rPr>
            </w:pPr>
            <w:r w:rsidRPr="005256C3">
              <w:rPr>
                <w:spacing w:val="-8"/>
                <w:sz w:val="26"/>
                <w:szCs w:val="26"/>
              </w:rPr>
              <w:t>Прокурор</w:t>
            </w:r>
          </w:p>
          <w:p w:rsidR="000E0F0B" w:rsidRPr="005256C3" w:rsidRDefault="000E0F0B" w:rsidP="000E0F0B">
            <w:pPr>
              <w:rPr>
                <w:spacing w:val="-8"/>
                <w:sz w:val="26"/>
                <w:szCs w:val="26"/>
              </w:rPr>
            </w:pPr>
            <w:r w:rsidRPr="005256C3">
              <w:rPr>
                <w:spacing w:val="-8"/>
                <w:sz w:val="26"/>
                <w:szCs w:val="26"/>
              </w:rPr>
              <w:t xml:space="preserve">Приднестровской Молдавской Республики                                                   </w:t>
            </w:r>
          </w:p>
          <w:p w:rsidR="00E578C3" w:rsidRPr="005256C3" w:rsidRDefault="00E578C3" w:rsidP="00E578C3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3" w:rsidRPr="005256C3" w:rsidRDefault="000E0F0B" w:rsidP="000E0F0B">
            <w:pPr>
              <w:pStyle w:val="a3"/>
              <w:ind w:right="-55"/>
              <w:jc w:val="center"/>
              <w:rPr>
                <w:b w:val="0"/>
                <w:bCs/>
                <w:color w:val="000000"/>
                <w:szCs w:val="26"/>
              </w:rPr>
            </w:pPr>
            <w:r w:rsidRPr="005256C3">
              <w:rPr>
                <w:b w:val="0"/>
                <w:bCs/>
                <w:color w:val="000000"/>
                <w:szCs w:val="26"/>
              </w:rPr>
              <w:t xml:space="preserve">п. 839 </w:t>
            </w:r>
            <w:r w:rsidR="00E578C3" w:rsidRPr="005256C3">
              <w:rPr>
                <w:b w:val="0"/>
                <w:szCs w:val="26"/>
              </w:rPr>
              <w:t>(V</w:t>
            </w:r>
            <w:r w:rsidR="00E578C3" w:rsidRPr="005256C3">
              <w:rPr>
                <w:b w:val="0"/>
                <w:szCs w:val="26"/>
                <w:lang w:val="en-US"/>
              </w:rPr>
              <w:t>I</w:t>
            </w:r>
            <w:r w:rsidR="00E578C3" w:rsidRPr="005256C3">
              <w:rPr>
                <w:b w:val="0"/>
                <w:szCs w:val="26"/>
              </w:rPr>
              <w:t>)</w:t>
            </w:r>
            <w:r w:rsidRPr="005256C3">
              <w:rPr>
                <w:b w:val="0"/>
                <w:szCs w:val="26"/>
              </w:rPr>
              <w:t xml:space="preserve">,        </w:t>
            </w:r>
            <w:r w:rsidR="005256C3">
              <w:rPr>
                <w:b w:val="0"/>
                <w:szCs w:val="26"/>
              </w:rPr>
              <w:t xml:space="preserve"> </w:t>
            </w:r>
            <w:r w:rsidRPr="005256C3">
              <w:rPr>
                <w:b w:val="0"/>
                <w:szCs w:val="26"/>
              </w:rPr>
              <w:t>п. 1331 (V</w:t>
            </w:r>
            <w:r w:rsidRPr="005256C3">
              <w:rPr>
                <w:b w:val="0"/>
                <w:szCs w:val="26"/>
                <w:lang w:val="en-US"/>
              </w:rPr>
              <w:t>I</w:t>
            </w:r>
            <w:r w:rsidRPr="005256C3">
              <w:rPr>
                <w:b w:val="0"/>
                <w:szCs w:val="26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3" w:rsidRPr="005256C3" w:rsidRDefault="000E0F0B" w:rsidP="000E0F0B">
            <w:pPr>
              <w:rPr>
                <w:sz w:val="26"/>
                <w:szCs w:val="26"/>
              </w:rPr>
            </w:pPr>
            <w:r w:rsidRPr="005256C3">
              <w:rPr>
                <w:spacing w:val="-8"/>
                <w:sz w:val="26"/>
                <w:szCs w:val="26"/>
              </w:rPr>
              <w:t xml:space="preserve">А.  А.  </w:t>
            </w:r>
            <w:proofErr w:type="spellStart"/>
            <w:r w:rsidRPr="005256C3">
              <w:rPr>
                <w:spacing w:val="-8"/>
                <w:sz w:val="26"/>
                <w:szCs w:val="26"/>
              </w:rPr>
              <w:t>Гурецкий</w:t>
            </w:r>
            <w:proofErr w:type="spellEnd"/>
            <w:r w:rsidRPr="005256C3">
              <w:rPr>
                <w:rStyle w:val="a8"/>
                <w:rFonts w:eastAsia="Calibri"/>
                <w:color w:val="000000"/>
                <w:sz w:val="26"/>
                <w:szCs w:val="26"/>
              </w:rPr>
              <w:t xml:space="preserve"> </w:t>
            </w:r>
          </w:p>
        </w:tc>
      </w:tr>
      <w:tr w:rsidR="000A744B" w:rsidRPr="005256C3" w:rsidTr="00B676DA">
        <w:tblPrEx>
          <w:tblLook w:val="04A0"/>
        </w:tblPrEx>
        <w:trPr>
          <w:trHeight w:val="735"/>
        </w:trPr>
        <w:tc>
          <w:tcPr>
            <w:tcW w:w="900" w:type="dxa"/>
          </w:tcPr>
          <w:p w:rsidR="000A744B" w:rsidRPr="005256C3" w:rsidRDefault="000A744B" w:rsidP="000A744B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6"/>
                <w:szCs w:val="26"/>
              </w:rPr>
            </w:pPr>
            <w:r w:rsidRPr="005256C3">
              <w:rPr>
                <w:bCs/>
                <w:color w:val="000000"/>
                <w:sz w:val="26"/>
                <w:szCs w:val="26"/>
              </w:rPr>
              <w:t>4.</w:t>
            </w:r>
          </w:p>
        </w:tc>
        <w:tc>
          <w:tcPr>
            <w:tcW w:w="4320" w:type="dxa"/>
          </w:tcPr>
          <w:p w:rsidR="000A744B" w:rsidRPr="005256C3" w:rsidRDefault="000A744B" w:rsidP="000A744B">
            <w:pPr>
              <w:ind w:firstLine="252"/>
              <w:jc w:val="both"/>
              <w:rPr>
                <w:bCs/>
                <w:sz w:val="26"/>
                <w:szCs w:val="26"/>
              </w:rPr>
            </w:pPr>
            <w:r w:rsidRPr="005256C3">
              <w:rPr>
                <w:sz w:val="26"/>
                <w:szCs w:val="26"/>
              </w:rPr>
              <w:t xml:space="preserve">И. о. </w:t>
            </w:r>
            <w:hyperlink r:id="rId5" w:tgtFrame="_self" w:history="1">
              <w:r w:rsidRPr="005256C3">
                <w:rPr>
                  <w:rStyle w:val="a6"/>
                  <w:color w:val="000000" w:themeColor="text1"/>
                  <w:sz w:val="26"/>
                  <w:szCs w:val="26"/>
                  <w:u w:val="none"/>
                </w:rPr>
                <w:t>начальника Государственной Службы Связи Приднестровской Молдавской Республики</w:t>
              </w:r>
            </w:hyperlink>
            <w:r w:rsidRPr="005256C3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0A744B" w:rsidRPr="005256C3" w:rsidRDefault="000A744B" w:rsidP="000A744B">
            <w:pPr>
              <w:pStyle w:val="a3"/>
              <w:ind w:right="-55"/>
              <w:jc w:val="center"/>
              <w:rPr>
                <w:b w:val="0"/>
                <w:szCs w:val="26"/>
              </w:rPr>
            </w:pPr>
            <w:proofErr w:type="spellStart"/>
            <w:r w:rsidRPr="005256C3">
              <w:rPr>
                <w:b w:val="0"/>
                <w:bCs/>
                <w:color w:val="000000"/>
                <w:szCs w:val="26"/>
              </w:rPr>
              <w:t>п</w:t>
            </w:r>
            <w:proofErr w:type="spellEnd"/>
            <w:r w:rsidRPr="005256C3">
              <w:rPr>
                <w:b w:val="0"/>
                <w:bCs/>
                <w:color w:val="000000"/>
                <w:szCs w:val="26"/>
                <w:lang w:val="en-US"/>
              </w:rPr>
              <w:t xml:space="preserve">. 1304/1 </w:t>
            </w:r>
            <w:r w:rsidRPr="005256C3">
              <w:rPr>
                <w:b w:val="0"/>
                <w:szCs w:val="26"/>
                <w:lang w:val="en-US"/>
              </w:rPr>
              <w:t xml:space="preserve">(VI),        </w:t>
            </w:r>
            <w:proofErr w:type="spellStart"/>
            <w:r w:rsidRPr="005256C3">
              <w:rPr>
                <w:b w:val="0"/>
                <w:szCs w:val="26"/>
              </w:rPr>
              <w:t>п</w:t>
            </w:r>
            <w:proofErr w:type="spellEnd"/>
            <w:r w:rsidRPr="005256C3">
              <w:rPr>
                <w:b w:val="0"/>
                <w:szCs w:val="26"/>
                <w:lang w:val="en-US"/>
              </w:rPr>
              <w:t xml:space="preserve">. 1304/2 (VI) </w:t>
            </w:r>
          </w:p>
          <w:p w:rsidR="000A744B" w:rsidRPr="005256C3" w:rsidRDefault="000A744B" w:rsidP="000A744B">
            <w:pPr>
              <w:pStyle w:val="a3"/>
              <w:ind w:right="-55"/>
              <w:jc w:val="center"/>
              <w:rPr>
                <w:b w:val="0"/>
                <w:szCs w:val="26"/>
              </w:rPr>
            </w:pPr>
          </w:p>
        </w:tc>
        <w:tc>
          <w:tcPr>
            <w:tcW w:w="2880" w:type="dxa"/>
          </w:tcPr>
          <w:p w:rsidR="000A744B" w:rsidRPr="005256C3" w:rsidRDefault="000A744B" w:rsidP="000A744B">
            <w:pPr>
              <w:spacing w:line="276" w:lineRule="auto"/>
              <w:rPr>
                <w:bCs/>
                <w:color w:val="000000"/>
                <w:sz w:val="26"/>
                <w:szCs w:val="26"/>
              </w:rPr>
            </w:pPr>
            <w:r w:rsidRPr="005256C3">
              <w:rPr>
                <w:bCs/>
                <w:color w:val="000000"/>
                <w:sz w:val="26"/>
                <w:szCs w:val="26"/>
              </w:rPr>
              <w:t>В. М. Беляев</w:t>
            </w:r>
          </w:p>
        </w:tc>
      </w:tr>
      <w:tr w:rsidR="000A744B" w:rsidRPr="005256C3" w:rsidTr="00B676DA">
        <w:tblPrEx>
          <w:tblLook w:val="04A0"/>
        </w:tblPrEx>
        <w:trPr>
          <w:trHeight w:val="675"/>
        </w:trPr>
        <w:tc>
          <w:tcPr>
            <w:tcW w:w="900" w:type="dxa"/>
          </w:tcPr>
          <w:p w:rsidR="000A744B" w:rsidRPr="005256C3" w:rsidRDefault="000A744B" w:rsidP="000A744B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6"/>
                <w:szCs w:val="26"/>
              </w:rPr>
            </w:pPr>
            <w:r w:rsidRPr="005256C3">
              <w:rPr>
                <w:bCs/>
                <w:color w:val="000000"/>
                <w:sz w:val="26"/>
                <w:szCs w:val="26"/>
              </w:rPr>
              <w:t xml:space="preserve">5. </w:t>
            </w:r>
          </w:p>
        </w:tc>
        <w:tc>
          <w:tcPr>
            <w:tcW w:w="4320" w:type="dxa"/>
          </w:tcPr>
          <w:p w:rsidR="000A744B" w:rsidRPr="005256C3" w:rsidRDefault="000A744B" w:rsidP="000A744B">
            <w:pPr>
              <w:rPr>
                <w:sz w:val="26"/>
                <w:szCs w:val="26"/>
              </w:rPr>
            </w:pPr>
            <w:r w:rsidRPr="005256C3">
              <w:rPr>
                <w:sz w:val="26"/>
                <w:szCs w:val="26"/>
              </w:rPr>
              <w:t>Министр просвещения ПМР</w:t>
            </w:r>
          </w:p>
        </w:tc>
        <w:tc>
          <w:tcPr>
            <w:tcW w:w="2160" w:type="dxa"/>
            <w:gridSpan w:val="2"/>
          </w:tcPr>
          <w:p w:rsidR="000A744B" w:rsidRPr="005256C3" w:rsidRDefault="000A744B" w:rsidP="000A744B">
            <w:pPr>
              <w:pStyle w:val="a3"/>
              <w:ind w:right="-55"/>
              <w:jc w:val="center"/>
              <w:rPr>
                <w:b w:val="0"/>
                <w:szCs w:val="26"/>
              </w:rPr>
            </w:pPr>
            <w:proofErr w:type="spellStart"/>
            <w:r w:rsidRPr="005256C3">
              <w:rPr>
                <w:b w:val="0"/>
                <w:bCs/>
                <w:color w:val="000000"/>
                <w:szCs w:val="26"/>
              </w:rPr>
              <w:t>п</w:t>
            </w:r>
            <w:proofErr w:type="spellEnd"/>
            <w:r w:rsidRPr="005256C3">
              <w:rPr>
                <w:b w:val="0"/>
                <w:bCs/>
                <w:color w:val="000000"/>
                <w:szCs w:val="26"/>
                <w:lang w:val="en-US"/>
              </w:rPr>
              <w:t xml:space="preserve">. 1304/1 </w:t>
            </w:r>
            <w:r w:rsidRPr="005256C3">
              <w:rPr>
                <w:b w:val="0"/>
                <w:szCs w:val="26"/>
                <w:lang w:val="en-US"/>
              </w:rPr>
              <w:t xml:space="preserve">(VI),        </w:t>
            </w:r>
            <w:proofErr w:type="spellStart"/>
            <w:r w:rsidRPr="005256C3">
              <w:rPr>
                <w:b w:val="0"/>
                <w:szCs w:val="26"/>
              </w:rPr>
              <w:t>п</w:t>
            </w:r>
            <w:proofErr w:type="spellEnd"/>
            <w:r w:rsidRPr="005256C3">
              <w:rPr>
                <w:b w:val="0"/>
                <w:szCs w:val="26"/>
                <w:lang w:val="en-US"/>
              </w:rPr>
              <w:t xml:space="preserve">. 1304/2 (VI) </w:t>
            </w:r>
          </w:p>
          <w:p w:rsidR="000A744B" w:rsidRPr="005256C3" w:rsidRDefault="000A744B" w:rsidP="000A744B">
            <w:pPr>
              <w:pStyle w:val="a3"/>
              <w:ind w:right="-55"/>
              <w:jc w:val="center"/>
              <w:rPr>
                <w:b w:val="0"/>
                <w:bCs/>
                <w:color w:val="000000"/>
                <w:szCs w:val="26"/>
              </w:rPr>
            </w:pPr>
          </w:p>
        </w:tc>
        <w:tc>
          <w:tcPr>
            <w:tcW w:w="2880" w:type="dxa"/>
          </w:tcPr>
          <w:p w:rsidR="000A744B" w:rsidRPr="005256C3" w:rsidRDefault="000A744B" w:rsidP="000A744B">
            <w:pPr>
              <w:rPr>
                <w:sz w:val="26"/>
                <w:szCs w:val="26"/>
              </w:rPr>
            </w:pPr>
            <w:r w:rsidRPr="005256C3">
              <w:rPr>
                <w:spacing w:val="-8"/>
                <w:sz w:val="26"/>
                <w:szCs w:val="26"/>
              </w:rPr>
              <w:t>Т. Г. Логинова</w:t>
            </w:r>
            <w:r w:rsidRPr="005256C3">
              <w:rPr>
                <w:rStyle w:val="a8"/>
                <w:rFonts w:eastAsia="Calibri"/>
                <w:color w:val="000000"/>
                <w:sz w:val="26"/>
                <w:szCs w:val="26"/>
              </w:rPr>
              <w:t xml:space="preserve"> </w:t>
            </w:r>
          </w:p>
        </w:tc>
      </w:tr>
      <w:tr w:rsidR="00FF0D17" w:rsidRPr="005256C3" w:rsidTr="00B676DA">
        <w:tblPrEx>
          <w:tblLook w:val="04A0"/>
        </w:tblPrEx>
        <w:trPr>
          <w:trHeight w:val="749"/>
        </w:trPr>
        <w:tc>
          <w:tcPr>
            <w:tcW w:w="900" w:type="dxa"/>
          </w:tcPr>
          <w:p w:rsidR="00FF0D17" w:rsidRPr="005256C3" w:rsidRDefault="00FF0D17" w:rsidP="00B676DA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6"/>
                <w:szCs w:val="26"/>
              </w:rPr>
            </w:pPr>
            <w:r w:rsidRPr="005256C3">
              <w:rPr>
                <w:bCs/>
                <w:color w:val="000000"/>
                <w:sz w:val="26"/>
                <w:szCs w:val="26"/>
              </w:rPr>
              <w:t xml:space="preserve">6. </w:t>
            </w:r>
          </w:p>
        </w:tc>
        <w:tc>
          <w:tcPr>
            <w:tcW w:w="4320" w:type="dxa"/>
          </w:tcPr>
          <w:p w:rsidR="00FF0D17" w:rsidRPr="005256C3" w:rsidRDefault="00FF0D17" w:rsidP="00B676DA">
            <w:pPr>
              <w:ind w:firstLine="252"/>
              <w:jc w:val="both"/>
              <w:rPr>
                <w:bCs/>
                <w:color w:val="000000"/>
                <w:sz w:val="26"/>
                <w:szCs w:val="26"/>
              </w:rPr>
            </w:pPr>
            <w:r w:rsidRPr="005256C3">
              <w:rPr>
                <w:bCs/>
                <w:color w:val="000000"/>
                <w:sz w:val="26"/>
                <w:szCs w:val="26"/>
              </w:rPr>
              <w:t>Министр юстиции ПМР</w:t>
            </w:r>
          </w:p>
        </w:tc>
        <w:tc>
          <w:tcPr>
            <w:tcW w:w="2124" w:type="dxa"/>
          </w:tcPr>
          <w:p w:rsidR="00FF0D17" w:rsidRPr="005256C3" w:rsidRDefault="00FF0D17" w:rsidP="00B676DA">
            <w:pPr>
              <w:pStyle w:val="a3"/>
              <w:ind w:right="-55"/>
              <w:jc w:val="center"/>
              <w:rPr>
                <w:b w:val="0"/>
                <w:bCs/>
                <w:color w:val="000000"/>
                <w:szCs w:val="26"/>
              </w:rPr>
            </w:pPr>
            <w:r w:rsidRPr="005256C3">
              <w:rPr>
                <w:b w:val="0"/>
                <w:bCs/>
                <w:color w:val="000000"/>
                <w:szCs w:val="26"/>
              </w:rPr>
              <w:t xml:space="preserve">п. 839 </w:t>
            </w:r>
            <w:r w:rsidRPr="005256C3">
              <w:rPr>
                <w:b w:val="0"/>
                <w:szCs w:val="26"/>
              </w:rPr>
              <w:t>(V</w:t>
            </w:r>
            <w:r w:rsidRPr="005256C3">
              <w:rPr>
                <w:b w:val="0"/>
                <w:szCs w:val="26"/>
                <w:lang w:val="en-US"/>
              </w:rPr>
              <w:t>I</w:t>
            </w:r>
            <w:r w:rsidRPr="005256C3">
              <w:rPr>
                <w:b w:val="0"/>
                <w:szCs w:val="26"/>
              </w:rPr>
              <w:t>)</w:t>
            </w:r>
          </w:p>
        </w:tc>
        <w:tc>
          <w:tcPr>
            <w:tcW w:w="2916" w:type="dxa"/>
            <w:gridSpan w:val="2"/>
          </w:tcPr>
          <w:p w:rsidR="00FF0D17" w:rsidRPr="005256C3" w:rsidRDefault="00FF0D17" w:rsidP="00B676DA">
            <w:pPr>
              <w:rPr>
                <w:sz w:val="26"/>
                <w:szCs w:val="26"/>
              </w:rPr>
            </w:pPr>
            <w:r w:rsidRPr="005256C3">
              <w:rPr>
                <w:sz w:val="26"/>
                <w:szCs w:val="26"/>
              </w:rPr>
              <w:t>А. И. Тумба</w:t>
            </w:r>
          </w:p>
        </w:tc>
      </w:tr>
      <w:tr w:rsidR="00FF0D17" w:rsidRPr="005256C3" w:rsidTr="00B676DA">
        <w:tblPrEx>
          <w:tblLook w:val="04A0"/>
        </w:tblPrEx>
        <w:trPr>
          <w:trHeight w:val="749"/>
        </w:trPr>
        <w:tc>
          <w:tcPr>
            <w:tcW w:w="900" w:type="dxa"/>
          </w:tcPr>
          <w:p w:rsidR="00FF0D17" w:rsidRPr="005256C3" w:rsidRDefault="00FF0D17" w:rsidP="00B676DA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6"/>
                <w:szCs w:val="26"/>
              </w:rPr>
            </w:pPr>
            <w:r w:rsidRPr="005256C3">
              <w:rPr>
                <w:bCs/>
                <w:color w:val="000000"/>
                <w:sz w:val="26"/>
                <w:szCs w:val="26"/>
              </w:rPr>
              <w:t xml:space="preserve">7. </w:t>
            </w:r>
          </w:p>
        </w:tc>
        <w:tc>
          <w:tcPr>
            <w:tcW w:w="4320" w:type="dxa"/>
          </w:tcPr>
          <w:p w:rsidR="00FF0D17" w:rsidRPr="005256C3" w:rsidRDefault="00FF0D17" w:rsidP="00FF0D17">
            <w:pPr>
              <w:ind w:firstLine="252"/>
              <w:jc w:val="both"/>
              <w:rPr>
                <w:bCs/>
                <w:color w:val="000000"/>
                <w:sz w:val="26"/>
                <w:szCs w:val="26"/>
              </w:rPr>
            </w:pPr>
            <w:r w:rsidRPr="005256C3">
              <w:rPr>
                <w:bCs/>
                <w:color w:val="000000"/>
                <w:sz w:val="26"/>
                <w:szCs w:val="26"/>
              </w:rPr>
              <w:t>Заместитель министра юстиции ПМР</w:t>
            </w:r>
          </w:p>
        </w:tc>
        <w:tc>
          <w:tcPr>
            <w:tcW w:w="2124" w:type="dxa"/>
          </w:tcPr>
          <w:p w:rsidR="00FF0D17" w:rsidRPr="005256C3" w:rsidRDefault="00FF0D17" w:rsidP="00B676DA">
            <w:pPr>
              <w:pStyle w:val="a3"/>
              <w:ind w:right="-55"/>
              <w:jc w:val="center"/>
              <w:rPr>
                <w:b w:val="0"/>
                <w:bCs/>
                <w:color w:val="000000"/>
                <w:szCs w:val="26"/>
              </w:rPr>
            </w:pPr>
            <w:r w:rsidRPr="005256C3">
              <w:rPr>
                <w:b w:val="0"/>
                <w:bCs/>
                <w:color w:val="000000"/>
                <w:szCs w:val="26"/>
              </w:rPr>
              <w:t xml:space="preserve">п. 839 </w:t>
            </w:r>
            <w:r w:rsidRPr="005256C3">
              <w:rPr>
                <w:b w:val="0"/>
                <w:szCs w:val="26"/>
              </w:rPr>
              <w:t>(V</w:t>
            </w:r>
            <w:r w:rsidRPr="005256C3">
              <w:rPr>
                <w:b w:val="0"/>
                <w:szCs w:val="26"/>
                <w:lang w:val="en-US"/>
              </w:rPr>
              <w:t>I</w:t>
            </w:r>
            <w:r w:rsidRPr="005256C3">
              <w:rPr>
                <w:b w:val="0"/>
                <w:szCs w:val="26"/>
              </w:rPr>
              <w:t>)</w:t>
            </w:r>
          </w:p>
        </w:tc>
        <w:tc>
          <w:tcPr>
            <w:tcW w:w="2916" w:type="dxa"/>
            <w:gridSpan w:val="2"/>
          </w:tcPr>
          <w:p w:rsidR="00FF0D17" w:rsidRPr="005256C3" w:rsidRDefault="00FF0D17" w:rsidP="00B676DA">
            <w:pPr>
              <w:rPr>
                <w:sz w:val="26"/>
                <w:szCs w:val="26"/>
              </w:rPr>
            </w:pPr>
            <w:r w:rsidRPr="005256C3">
              <w:rPr>
                <w:sz w:val="26"/>
                <w:szCs w:val="26"/>
              </w:rPr>
              <w:t>В. В. Жук</w:t>
            </w:r>
          </w:p>
        </w:tc>
      </w:tr>
      <w:tr w:rsidR="00FF0D17" w:rsidRPr="005256C3" w:rsidTr="00B676DA">
        <w:tblPrEx>
          <w:tblLook w:val="04A0"/>
        </w:tblPrEx>
        <w:trPr>
          <w:trHeight w:val="749"/>
        </w:trPr>
        <w:tc>
          <w:tcPr>
            <w:tcW w:w="900" w:type="dxa"/>
          </w:tcPr>
          <w:p w:rsidR="00FF0D17" w:rsidRPr="005256C3" w:rsidRDefault="00FF0D17" w:rsidP="00B676DA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6"/>
                <w:szCs w:val="26"/>
              </w:rPr>
            </w:pPr>
            <w:r w:rsidRPr="005256C3">
              <w:rPr>
                <w:bCs/>
                <w:color w:val="000000"/>
                <w:sz w:val="26"/>
                <w:szCs w:val="26"/>
              </w:rPr>
              <w:t xml:space="preserve">8. </w:t>
            </w:r>
          </w:p>
        </w:tc>
        <w:tc>
          <w:tcPr>
            <w:tcW w:w="4320" w:type="dxa"/>
          </w:tcPr>
          <w:p w:rsidR="00FF0D17" w:rsidRPr="005256C3" w:rsidRDefault="00FF0D17" w:rsidP="00FF0D17">
            <w:pPr>
              <w:ind w:firstLine="252"/>
              <w:jc w:val="both"/>
              <w:rPr>
                <w:bCs/>
                <w:color w:val="000000"/>
                <w:sz w:val="26"/>
                <w:szCs w:val="26"/>
              </w:rPr>
            </w:pPr>
            <w:r w:rsidRPr="005256C3">
              <w:rPr>
                <w:bCs/>
                <w:sz w:val="26"/>
                <w:szCs w:val="26"/>
              </w:rPr>
              <w:t xml:space="preserve">Государственная служба регистрации и нотариата </w:t>
            </w:r>
            <w:r w:rsidRPr="005256C3">
              <w:rPr>
                <w:bCs/>
                <w:color w:val="000000"/>
                <w:sz w:val="26"/>
                <w:szCs w:val="26"/>
              </w:rPr>
              <w:t xml:space="preserve"> Министерства юстиции ПМР</w:t>
            </w:r>
          </w:p>
        </w:tc>
        <w:tc>
          <w:tcPr>
            <w:tcW w:w="2124" w:type="dxa"/>
          </w:tcPr>
          <w:p w:rsidR="00FF0D17" w:rsidRPr="005256C3" w:rsidRDefault="00FF0D17" w:rsidP="00B676DA">
            <w:pPr>
              <w:pStyle w:val="a3"/>
              <w:ind w:right="-55"/>
              <w:jc w:val="center"/>
              <w:rPr>
                <w:b w:val="0"/>
                <w:bCs/>
                <w:color w:val="000000"/>
                <w:szCs w:val="26"/>
              </w:rPr>
            </w:pPr>
            <w:r w:rsidRPr="005256C3">
              <w:rPr>
                <w:b w:val="0"/>
                <w:bCs/>
                <w:color w:val="000000"/>
                <w:szCs w:val="26"/>
              </w:rPr>
              <w:t xml:space="preserve">п. 839 </w:t>
            </w:r>
            <w:r w:rsidRPr="005256C3">
              <w:rPr>
                <w:b w:val="0"/>
                <w:szCs w:val="26"/>
              </w:rPr>
              <w:t>(V</w:t>
            </w:r>
            <w:r w:rsidRPr="005256C3">
              <w:rPr>
                <w:b w:val="0"/>
                <w:szCs w:val="26"/>
                <w:lang w:val="en-US"/>
              </w:rPr>
              <w:t>I</w:t>
            </w:r>
            <w:r w:rsidRPr="005256C3">
              <w:rPr>
                <w:b w:val="0"/>
                <w:szCs w:val="26"/>
              </w:rPr>
              <w:t>)</w:t>
            </w:r>
          </w:p>
        </w:tc>
        <w:tc>
          <w:tcPr>
            <w:tcW w:w="2916" w:type="dxa"/>
            <w:gridSpan w:val="2"/>
          </w:tcPr>
          <w:p w:rsidR="00FF0D17" w:rsidRPr="005256C3" w:rsidRDefault="00FF0D17" w:rsidP="00B676DA">
            <w:pPr>
              <w:rPr>
                <w:sz w:val="26"/>
                <w:szCs w:val="26"/>
              </w:rPr>
            </w:pPr>
            <w:r w:rsidRPr="005256C3">
              <w:rPr>
                <w:sz w:val="26"/>
                <w:szCs w:val="26"/>
              </w:rPr>
              <w:t xml:space="preserve">С. Ф. </w:t>
            </w:r>
            <w:proofErr w:type="spellStart"/>
            <w:r w:rsidRPr="005256C3">
              <w:rPr>
                <w:sz w:val="26"/>
                <w:szCs w:val="26"/>
              </w:rPr>
              <w:t>Григорица</w:t>
            </w:r>
            <w:proofErr w:type="spellEnd"/>
          </w:p>
        </w:tc>
      </w:tr>
      <w:tr w:rsidR="005256C3" w:rsidRPr="005256C3" w:rsidTr="00B676DA">
        <w:tblPrEx>
          <w:tblLook w:val="04A0"/>
        </w:tblPrEx>
        <w:trPr>
          <w:trHeight w:val="749"/>
        </w:trPr>
        <w:tc>
          <w:tcPr>
            <w:tcW w:w="900" w:type="dxa"/>
          </w:tcPr>
          <w:p w:rsidR="005256C3" w:rsidRPr="005256C3" w:rsidRDefault="005256C3" w:rsidP="00B676DA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6"/>
                <w:szCs w:val="26"/>
              </w:rPr>
            </w:pPr>
            <w:r w:rsidRPr="005256C3">
              <w:rPr>
                <w:bCs/>
                <w:color w:val="000000"/>
                <w:sz w:val="26"/>
                <w:szCs w:val="26"/>
              </w:rPr>
              <w:t xml:space="preserve">9. </w:t>
            </w:r>
          </w:p>
        </w:tc>
        <w:tc>
          <w:tcPr>
            <w:tcW w:w="4320" w:type="dxa"/>
          </w:tcPr>
          <w:p w:rsidR="005256C3" w:rsidRPr="005256C3" w:rsidRDefault="005256C3" w:rsidP="004E074C">
            <w:pPr>
              <w:ind w:firstLine="252"/>
              <w:jc w:val="both"/>
              <w:rPr>
                <w:bCs/>
                <w:color w:val="000000"/>
                <w:sz w:val="26"/>
                <w:szCs w:val="26"/>
              </w:rPr>
            </w:pPr>
            <w:r w:rsidRPr="005256C3">
              <w:rPr>
                <w:bCs/>
                <w:color w:val="000000"/>
                <w:sz w:val="26"/>
                <w:szCs w:val="26"/>
              </w:rPr>
              <w:t xml:space="preserve">Начальник правового управления МГБ ПМР </w:t>
            </w:r>
          </w:p>
        </w:tc>
        <w:tc>
          <w:tcPr>
            <w:tcW w:w="2124" w:type="dxa"/>
          </w:tcPr>
          <w:p w:rsidR="005256C3" w:rsidRPr="005256C3" w:rsidRDefault="005256C3" w:rsidP="004E074C">
            <w:pPr>
              <w:pStyle w:val="a3"/>
              <w:ind w:right="-55"/>
              <w:jc w:val="center"/>
              <w:rPr>
                <w:b w:val="0"/>
                <w:bCs/>
                <w:color w:val="000000"/>
                <w:szCs w:val="26"/>
              </w:rPr>
            </w:pPr>
            <w:r w:rsidRPr="005256C3">
              <w:rPr>
                <w:b w:val="0"/>
                <w:bCs/>
                <w:color w:val="000000"/>
                <w:szCs w:val="26"/>
              </w:rPr>
              <w:t xml:space="preserve">п. 839 </w:t>
            </w:r>
            <w:r w:rsidRPr="005256C3">
              <w:rPr>
                <w:b w:val="0"/>
                <w:szCs w:val="26"/>
              </w:rPr>
              <w:t>(V</w:t>
            </w:r>
            <w:r w:rsidRPr="005256C3">
              <w:rPr>
                <w:b w:val="0"/>
                <w:szCs w:val="26"/>
                <w:lang w:val="en-US"/>
              </w:rPr>
              <w:t>I</w:t>
            </w:r>
            <w:r w:rsidRPr="005256C3">
              <w:rPr>
                <w:b w:val="0"/>
                <w:szCs w:val="26"/>
              </w:rPr>
              <w:t xml:space="preserve">),       </w:t>
            </w:r>
            <w:r>
              <w:rPr>
                <w:b w:val="0"/>
                <w:szCs w:val="26"/>
              </w:rPr>
              <w:t xml:space="preserve"> </w:t>
            </w:r>
            <w:r w:rsidRPr="005256C3">
              <w:rPr>
                <w:b w:val="0"/>
                <w:szCs w:val="26"/>
              </w:rPr>
              <w:t xml:space="preserve"> п. 1331 (V</w:t>
            </w:r>
            <w:r w:rsidRPr="005256C3">
              <w:rPr>
                <w:b w:val="0"/>
                <w:szCs w:val="26"/>
                <w:lang w:val="en-US"/>
              </w:rPr>
              <w:t>I</w:t>
            </w:r>
            <w:r w:rsidRPr="005256C3">
              <w:rPr>
                <w:b w:val="0"/>
                <w:szCs w:val="26"/>
              </w:rPr>
              <w:t>)</w:t>
            </w:r>
          </w:p>
        </w:tc>
        <w:tc>
          <w:tcPr>
            <w:tcW w:w="2916" w:type="dxa"/>
            <w:gridSpan w:val="2"/>
          </w:tcPr>
          <w:p w:rsidR="005256C3" w:rsidRPr="005256C3" w:rsidRDefault="005256C3" w:rsidP="004E074C">
            <w:pPr>
              <w:rPr>
                <w:sz w:val="26"/>
                <w:szCs w:val="26"/>
              </w:rPr>
            </w:pPr>
            <w:r w:rsidRPr="005256C3">
              <w:rPr>
                <w:bCs/>
                <w:color w:val="000000"/>
                <w:sz w:val="26"/>
                <w:szCs w:val="26"/>
              </w:rPr>
              <w:t>В. В. Ильичев</w:t>
            </w:r>
            <w:r w:rsidRPr="005256C3">
              <w:rPr>
                <w:sz w:val="26"/>
                <w:szCs w:val="26"/>
              </w:rPr>
              <w:t xml:space="preserve"> </w:t>
            </w:r>
          </w:p>
        </w:tc>
      </w:tr>
    </w:tbl>
    <w:p w:rsidR="00E578C3" w:rsidRDefault="00E578C3" w:rsidP="00E578C3">
      <w:pPr>
        <w:ind w:left="540"/>
        <w:jc w:val="center"/>
        <w:rPr>
          <w:b/>
          <w:bCs/>
          <w:color w:val="000000"/>
          <w:sz w:val="28"/>
          <w:szCs w:val="28"/>
        </w:rPr>
      </w:pPr>
    </w:p>
    <w:p w:rsidR="00E578C3" w:rsidRDefault="00E578C3" w:rsidP="00E578C3">
      <w:pPr>
        <w:ind w:left="540"/>
        <w:jc w:val="center"/>
        <w:rPr>
          <w:b/>
          <w:bCs/>
          <w:color w:val="000000"/>
          <w:sz w:val="28"/>
          <w:szCs w:val="28"/>
        </w:rPr>
      </w:pPr>
      <w:r w:rsidRPr="0090756E">
        <w:rPr>
          <w:b/>
          <w:bCs/>
          <w:color w:val="000000"/>
          <w:sz w:val="28"/>
          <w:szCs w:val="28"/>
        </w:rPr>
        <w:t>1. ВОПРОСЫ, ОТВЕТСТВЕННЫМ ПО КОТОРЫМ ЯВЛЯЕТСЯ КОМИТЕТ</w:t>
      </w:r>
    </w:p>
    <w:p w:rsidR="00E578C3" w:rsidRPr="0090756E" w:rsidRDefault="00E578C3" w:rsidP="00E578C3">
      <w:pPr>
        <w:ind w:left="540"/>
        <w:rPr>
          <w:b/>
          <w:bCs/>
          <w:color w:val="000000"/>
          <w:sz w:val="28"/>
          <w:szCs w:val="28"/>
        </w:rPr>
      </w:pPr>
    </w:p>
    <w:p w:rsidR="00E578C3" w:rsidRPr="001A267F" w:rsidRDefault="00E578C3" w:rsidP="00E578C3">
      <w:pPr>
        <w:ind w:firstLine="567"/>
        <w:jc w:val="both"/>
        <w:rPr>
          <w:b/>
          <w:sz w:val="28"/>
          <w:szCs w:val="28"/>
        </w:rPr>
      </w:pPr>
      <w:r w:rsidRPr="004B6BA8">
        <w:rPr>
          <w:b/>
          <w:sz w:val="28"/>
          <w:szCs w:val="28"/>
        </w:rPr>
        <w:tab/>
        <w:t>1.</w:t>
      </w:r>
      <w:r w:rsidRPr="0090756E">
        <w:rPr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 xml:space="preserve">Проект закона ПМР </w:t>
      </w:r>
      <w:r w:rsidRPr="00E578C3">
        <w:rPr>
          <w:b/>
          <w:spacing w:val="-8"/>
          <w:sz w:val="28"/>
          <w:szCs w:val="28"/>
        </w:rPr>
        <w:t xml:space="preserve">«О внесении изменения, дополнения в некоторые Законы </w:t>
      </w:r>
      <w:r w:rsidRPr="00E578C3">
        <w:rPr>
          <w:b/>
          <w:spacing w:val="-8"/>
          <w:sz w:val="28"/>
          <w:szCs w:val="28"/>
          <w:shd w:val="clear" w:color="auto" w:fill="FFFFFF"/>
        </w:rPr>
        <w:t>Приднестровской Молдавской Республики»</w:t>
      </w:r>
      <w:r w:rsidRPr="000F244B">
        <w:rPr>
          <w:rStyle w:val="a8"/>
          <w:rFonts w:eastAsia="Calibri"/>
          <w:color w:val="000000"/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 xml:space="preserve"> п. </w:t>
      </w:r>
      <w:r>
        <w:rPr>
          <w:b/>
          <w:sz w:val="28"/>
          <w:szCs w:val="28"/>
        </w:rPr>
        <w:t xml:space="preserve">839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>) (</w:t>
      </w:r>
      <w:r>
        <w:rPr>
          <w:b/>
          <w:sz w:val="28"/>
          <w:szCs w:val="28"/>
        </w:rPr>
        <w:t>первое чтение</w:t>
      </w:r>
      <w:r w:rsidRPr="001A267F">
        <w:rPr>
          <w:b/>
          <w:sz w:val="28"/>
          <w:szCs w:val="28"/>
        </w:rPr>
        <w:t xml:space="preserve">) </w:t>
      </w:r>
    </w:p>
    <w:p w:rsidR="00E578C3" w:rsidRDefault="00E578C3" w:rsidP="00E578C3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(Прокуратура ПМР)</w:t>
      </w:r>
    </w:p>
    <w:p w:rsidR="00E578C3" w:rsidRDefault="00E578C3" w:rsidP="00E578C3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lastRenderedPageBreak/>
        <w:t>I</w:t>
      </w:r>
      <w:r>
        <w:rPr>
          <w:b w:val="0"/>
          <w:sz w:val="28"/>
          <w:szCs w:val="28"/>
        </w:rPr>
        <w:t xml:space="preserve">/Инициатива/839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E578C3" w:rsidRDefault="00E578C3" w:rsidP="00E578C3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Исполнитель: Воронова Р. Г.</w:t>
      </w:r>
    </w:p>
    <w:p w:rsidR="00E578C3" w:rsidRPr="001A267F" w:rsidRDefault="00E578C3" w:rsidP="00E578C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Доклад: Буга И. С. </w:t>
      </w:r>
    </w:p>
    <w:p w:rsidR="00E578C3" w:rsidRPr="0090756E" w:rsidRDefault="00E578C3" w:rsidP="00E578C3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</w:r>
    </w:p>
    <w:p w:rsidR="00E578C3" w:rsidRPr="001A267F" w:rsidRDefault="00E578C3" w:rsidP="00E578C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E578C3">
        <w:rPr>
          <w:b/>
          <w:spacing w:val="-8"/>
          <w:sz w:val="28"/>
          <w:szCs w:val="28"/>
        </w:rPr>
        <w:t xml:space="preserve">«О внесении изменения, дополнения в некоторые Законы </w:t>
      </w:r>
      <w:r w:rsidRPr="00E578C3">
        <w:rPr>
          <w:b/>
          <w:spacing w:val="-8"/>
          <w:sz w:val="28"/>
          <w:szCs w:val="28"/>
          <w:shd w:val="clear" w:color="auto" w:fill="FFFFFF"/>
        </w:rPr>
        <w:t>Приднестровской Молдавской Республики»</w:t>
      </w:r>
      <w:r w:rsidRPr="000F244B">
        <w:rPr>
          <w:rStyle w:val="a8"/>
          <w:rFonts w:eastAsia="Calibri"/>
          <w:color w:val="000000"/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 xml:space="preserve"> п. </w:t>
      </w:r>
      <w:r>
        <w:rPr>
          <w:b/>
          <w:sz w:val="28"/>
          <w:szCs w:val="28"/>
        </w:rPr>
        <w:t xml:space="preserve">1331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>) (</w:t>
      </w:r>
      <w:r>
        <w:rPr>
          <w:b/>
          <w:sz w:val="28"/>
          <w:szCs w:val="28"/>
        </w:rPr>
        <w:t>первое чтение</w:t>
      </w:r>
      <w:r w:rsidRPr="001A267F">
        <w:rPr>
          <w:b/>
          <w:sz w:val="28"/>
          <w:szCs w:val="28"/>
        </w:rPr>
        <w:t xml:space="preserve">) </w:t>
      </w:r>
    </w:p>
    <w:p w:rsidR="00E578C3" w:rsidRPr="00E578C3" w:rsidRDefault="00E578C3" w:rsidP="00E578C3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578C3">
        <w:rPr>
          <w:bCs/>
          <w:color w:val="000000"/>
          <w:sz w:val="28"/>
          <w:szCs w:val="28"/>
        </w:rPr>
        <w:t>(</w:t>
      </w:r>
      <w:r w:rsidRPr="00E578C3">
        <w:rPr>
          <w:sz w:val="28"/>
          <w:szCs w:val="28"/>
        </w:rPr>
        <w:t>Прокуратура ПМР</w:t>
      </w:r>
      <w:r w:rsidRPr="00E578C3">
        <w:rPr>
          <w:bCs/>
          <w:color w:val="000000"/>
          <w:sz w:val="28"/>
          <w:szCs w:val="28"/>
        </w:rPr>
        <w:t>)</w:t>
      </w:r>
    </w:p>
    <w:p w:rsidR="00E578C3" w:rsidRDefault="00E578C3" w:rsidP="00E578C3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/Инициатива/1331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)</w:t>
      </w:r>
    </w:p>
    <w:p w:rsidR="00E578C3" w:rsidRPr="0090756E" w:rsidRDefault="00E578C3" w:rsidP="00E578C3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>
        <w:rPr>
          <w:sz w:val="28"/>
          <w:szCs w:val="28"/>
        </w:rPr>
        <w:t>Кузьмина Ю. А.</w:t>
      </w:r>
    </w:p>
    <w:p w:rsidR="00E578C3" w:rsidRDefault="00E578C3" w:rsidP="00E578C3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E578C3" w:rsidRDefault="00E578C3" w:rsidP="00E578C3">
      <w:pPr>
        <w:ind w:firstLine="540"/>
        <w:jc w:val="both"/>
        <w:rPr>
          <w:sz w:val="28"/>
          <w:szCs w:val="28"/>
        </w:rPr>
      </w:pPr>
    </w:p>
    <w:p w:rsidR="00E578C3" w:rsidRDefault="00E578C3" w:rsidP="00E578C3">
      <w:pPr>
        <w:ind w:firstLine="567"/>
        <w:jc w:val="both"/>
        <w:rPr>
          <w:b/>
          <w:sz w:val="28"/>
          <w:szCs w:val="28"/>
        </w:rPr>
      </w:pPr>
      <w:r w:rsidRPr="00BA3AC9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F77BEA">
        <w:rPr>
          <w:b/>
          <w:sz w:val="28"/>
          <w:szCs w:val="28"/>
        </w:rPr>
        <w:t xml:space="preserve">«О внесении дополнения в Закон Приднестровской Молдавской Республики  </w:t>
      </w:r>
      <w:r w:rsidRPr="00F77BEA">
        <w:rPr>
          <w:b/>
          <w:color w:val="000000"/>
          <w:sz w:val="28"/>
          <w:szCs w:val="28"/>
        </w:rPr>
        <w:t>«</w:t>
      </w:r>
      <w:r w:rsidRPr="00F77BEA">
        <w:rPr>
          <w:b/>
          <w:sz w:val="28"/>
          <w:szCs w:val="28"/>
        </w:rPr>
        <w:t>О защите детей от информации, причиняющей вред их здоровью и развитию</w:t>
      </w:r>
      <w:r w:rsidRPr="00F77BEA">
        <w:rPr>
          <w:b/>
          <w:color w:val="000000"/>
          <w:sz w:val="28"/>
          <w:szCs w:val="28"/>
        </w:rPr>
        <w:t>»</w:t>
      </w:r>
      <w:r w:rsidRPr="003E4A19">
        <w:rPr>
          <w:color w:val="000000"/>
          <w:sz w:val="28"/>
          <w:szCs w:val="28"/>
        </w:rPr>
        <w:t xml:space="preserve"> </w:t>
      </w:r>
      <w:r w:rsidRPr="00F84D09">
        <w:rPr>
          <w:b/>
          <w:sz w:val="28"/>
          <w:szCs w:val="28"/>
        </w:rPr>
        <w:t xml:space="preserve"> п. 1</w:t>
      </w:r>
      <w:r>
        <w:rPr>
          <w:b/>
          <w:sz w:val="28"/>
          <w:szCs w:val="28"/>
        </w:rPr>
        <w:t>304</w:t>
      </w:r>
      <w:r w:rsidRPr="00F84D0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  <w:r w:rsidRPr="00F84D09">
        <w:rPr>
          <w:b/>
          <w:sz w:val="28"/>
          <w:szCs w:val="28"/>
        </w:rPr>
        <w:t xml:space="preserve"> (V</w:t>
      </w:r>
      <w:r w:rsidRPr="00F84D09">
        <w:rPr>
          <w:b/>
          <w:sz w:val="28"/>
          <w:szCs w:val="28"/>
          <w:lang w:val="en-US"/>
        </w:rPr>
        <w:t>I</w:t>
      </w:r>
      <w:r w:rsidRPr="00F84D09">
        <w:rPr>
          <w:b/>
          <w:sz w:val="28"/>
          <w:szCs w:val="28"/>
        </w:rPr>
        <w:t xml:space="preserve">) </w:t>
      </w:r>
      <w:r w:rsidR="000E0F0B" w:rsidRPr="001A267F">
        <w:rPr>
          <w:b/>
          <w:sz w:val="28"/>
          <w:szCs w:val="28"/>
        </w:rPr>
        <w:t>(</w:t>
      </w:r>
      <w:r w:rsidR="000E0F0B">
        <w:rPr>
          <w:b/>
          <w:sz w:val="28"/>
          <w:szCs w:val="28"/>
        </w:rPr>
        <w:t>первое чтение</w:t>
      </w:r>
      <w:r w:rsidR="000E0F0B" w:rsidRPr="001A267F">
        <w:rPr>
          <w:b/>
          <w:sz w:val="28"/>
          <w:szCs w:val="28"/>
        </w:rPr>
        <w:t>)</w:t>
      </w:r>
    </w:p>
    <w:p w:rsidR="00E578C3" w:rsidRDefault="00E578C3" w:rsidP="00E578C3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>А. М. Сафонов, Р.Х. Гареев,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 xml:space="preserve"> П. В. </w:t>
      </w:r>
      <w:proofErr w:type="spellStart"/>
      <w:r w:rsidRPr="00F84D09">
        <w:rPr>
          <w:sz w:val="28"/>
          <w:szCs w:val="28"/>
        </w:rPr>
        <w:t>Шинкарюк</w:t>
      </w:r>
      <w:proofErr w:type="spellEnd"/>
      <w:r w:rsidRPr="00F84D09">
        <w:rPr>
          <w:sz w:val="28"/>
          <w:szCs w:val="28"/>
        </w:rPr>
        <w:t>)</w:t>
      </w:r>
    </w:p>
    <w:p w:rsidR="00E578C3" w:rsidRPr="00D75A5C" w:rsidRDefault="00E578C3" w:rsidP="00E578C3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1304/1</w:t>
      </w:r>
      <w:r w:rsidRPr="00FF42ED">
        <w:rPr>
          <w:b w:val="0"/>
          <w:sz w:val="28"/>
          <w:szCs w:val="28"/>
        </w:rPr>
        <w:t xml:space="preserve"> (VI)</w:t>
      </w:r>
    </w:p>
    <w:p w:rsidR="00E578C3" w:rsidRPr="0090756E" w:rsidRDefault="00E578C3" w:rsidP="00E578C3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 w:rsidRPr="00D75A5C">
        <w:rPr>
          <w:b w:val="0"/>
          <w:sz w:val="28"/>
          <w:szCs w:val="28"/>
        </w:rPr>
        <w:t>Воронова Р. Г.</w:t>
      </w:r>
    </w:p>
    <w:p w:rsidR="00E578C3" w:rsidRDefault="00E578C3" w:rsidP="00E578C3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E578C3" w:rsidRDefault="00E578C3" w:rsidP="00E578C3">
      <w:pPr>
        <w:ind w:firstLine="567"/>
        <w:jc w:val="both"/>
        <w:rPr>
          <w:sz w:val="28"/>
          <w:szCs w:val="28"/>
        </w:rPr>
      </w:pPr>
    </w:p>
    <w:p w:rsidR="00E578C3" w:rsidRPr="00BA3AC9" w:rsidRDefault="00E578C3" w:rsidP="00E578C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BA3AC9">
        <w:rPr>
          <w:b/>
          <w:sz w:val="28"/>
          <w:szCs w:val="28"/>
        </w:rPr>
        <w:t>.</w:t>
      </w:r>
      <w:r w:rsidRPr="0090756E">
        <w:rPr>
          <w:b/>
          <w:sz w:val="28"/>
          <w:szCs w:val="28"/>
        </w:rPr>
        <w:t xml:space="preserve"> </w:t>
      </w:r>
      <w:r w:rsidRPr="00BA3AC9">
        <w:rPr>
          <w:b/>
          <w:sz w:val="28"/>
          <w:szCs w:val="28"/>
        </w:rPr>
        <w:t xml:space="preserve">Проект закона ПМР </w:t>
      </w:r>
      <w:r w:rsidRPr="00F77BEA">
        <w:rPr>
          <w:b/>
          <w:sz w:val="28"/>
          <w:szCs w:val="28"/>
        </w:rPr>
        <w:t xml:space="preserve">«О внесении изменений и  дополнения в Закон Приднестровской Молдавской Республики  </w:t>
      </w:r>
      <w:r w:rsidRPr="00F77BEA">
        <w:rPr>
          <w:b/>
          <w:color w:val="000000"/>
          <w:sz w:val="28"/>
          <w:szCs w:val="28"/>
        </w:rPr>
        <w:t>«</w:t>
      </w:r>
      <w:r w:rsidRPr="00F77BEA">
        <w:rPr>
          <w:b/>
          <w:sz w:val="28"/>
          <w:szCs w:val="28"/>
        </w:rPr>
        <w:t>Об информации, информационных технологиях и о защите информации</w:t>
      </w:r>
      <w:r w:rsidRPr="00F77BEA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  <w:r w:rsidRPr="00BA3AC9">
        <w:rPr>
          <w:b/>
          <w:sz w:val="28"/>
          <w:szCs w:val="28"/>
        </w:rPr>
        <w:t xml:space="preserve"> п. 1</w:t>
      </w:r>
      <w:r>
        <w:rPr>
          <w:b/>
          <w:sz w:val="28"/>
          <w:szCs w:val="28"/>
        </w:rPr>
        <w:t>304</w:t>
      </w:r>
      <w:r w:rsidRPr="00BA3AC9">
        <w:rPr>
          <w:b/>
          <w:sz w:val="28"/>
          <w:szCs w:val="28"/>
        </w:rPr>
        <w:t>/</w:t>
      </w:r>
      <w:r w:rsidR="000E0F0B">
        <w:rPr>
          <w:b/>
          <w:sz w:val="28"/>
          <w:szCs w:val="28"/>
        </w:rPr>
        <w:t>2</w:t>
      </w:r>
      <w:r w:rsidRPr="00BA3AC9">
        <w:rPr>
          <w:b/>
          <w:sz w:val="28"/>
          <w:szCs w:val="28"/>
        </w:rPr>
        <w:t xml:space="preserve"> (VI) (первое  чтение)</w:t>
      </w:r>
    </w:p>
    <w:p w:rsidR="00E578C3" w:rsidRDefault="00E578C3" w:rsidP="00E578C3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>А. М. Сафонов, Р.Х. Гареев,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 xml:space="preserve"> П. В. </w:t>
      </w:r>
      <w:proofErr w:type="spellStart"/>
      <w:r w:rsidRPr="00F84D09">
        <w:rPr>
          <w:sz w:val="28"/>
          <w:szCs w:val="28"/>
        </w:rPr>
        <w:t>Шинкарюк</w:t>
      </w:r>
      <w:proofErr w:type="spellEnd"/>
      <w:r w:rsidRPr="00F84D09">
        <w:rPr>
          <w:sz w:val="28"/>
          <w:szCs w:val="28"/>
        </w:rPr>
        <w:t>)</w:t>
      </w:r>
    </w:p>
    <w:p w:rsidR="00E578C3" w:rsidRPr="00D75A5C" w:rsidRDefault="00E578C3" w:rsidP="00E578C3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1304/2</w:t>
      </w:r>
      <w:r w:rsidRPr="00FF42ED">
        <w:rPr>
          <w:b w:val="0"/>
          <w:sz w:val="28"/>
          <w:szCs w:val="28"/>
        </w:rPr>
        <w:t xml:space="preserve"> (VI)</w:t>
      </w:r>
    </w:p>
    <w:p w:rsidR="00E578C3" w:rsidRPr="00D75A5C" w:rsidRDefault="00E578C3" w:rsidP="00E578C3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</w:rPr>
        <w:t xml:space="preserve">Исполнитель: </w:t>
      </w:r>
      <w:r>
        <w:rPr>
          <w:b w:val="0"/>
          <w:sz w:val="28"/>
          <w:szCs w:val="28"/>
        </w:rPr>
        <w:t>Кузьмина Ю. А.</w:t>
      </w:r>
    </w:p>
    <w:p w:rsidR="00E578C3" w:rsidRDefault="00E578C3" w:rsidP="00E578C3">
      <w:pPr>
        <w:pStyle w:val="a3"/>
        <w:ind w:right="-55" w:firstLine="540"/>
        <w:rPr>
          <w:b w:val="0"/>
          <w:sz w:val="28"/>
          <w:szCs w:val="28"/>
        </w:rPr>
      </w:pPr>
      <w:r w:rsidRPr="002F48F2">
        <w:rPr>
          <w:b w:val="0"/>
          <w:sz w:val="28"/>
          <w:szCs w:val="28"/>
        </w:rPr>
        <w:t>Доклад: Буга И. С.</w:t>
      </w:r>
    </w:p>
    <w:p w:rsidR="00E578C3" w:rsidRPr="0090756E" w:rsidRDefault="00E578C3" w:rsidP="00E578C3">
      <w:pPr>
        <w:ind w:firstLine="567"/>
        <w:jc w:val="both"/>
        <w:rPr>
          <w:sz w:val="28"/>
          <w:szCs w:val="28"/>
        </w:rPr>
      </w:pPr>
    </w:p>
    <w:p w:rsidR="00E578C3" w:rsidRDefault="00E578C3" w:rsidP="00E578C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CC003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5D520B">
        <w:rPr>
          <w:b/>
          <w:sz w:val="28"/>
          <w:szCs w:val="28"/>
        </w:rPr>
        <w:t xml:space="preserve">«О внесении  </w:t>
      </w:r>
      <w:r>
        <w:rPr>
          <w:b/>
          <w:sz w:val="28"/>
          <w:szCs w:val="28"/>
        </w:rPr>
        <w:t>изменений</w:t>
      </w:r>
      <w:r w:rsidRPr="005D520B">
        <w:rPr>
          <w:b/>
          <w:sz w:val="28"/>
          <w:szCs w:val="28"/>
        </w:rPr>
        <w:t xml:space="preserve"> в Закон Приднестровской Молдавской Республики  «</w:t>
      </w:r>
      <w:r>
        <w:rPr>
          <w:b/>
          <w:sz w:val="28"/>
          <w:szCs w:val="28"/>
        </w:rPr>
        <w:t>О государственной молодежной политике</w:t>
      </w:r>
      <w:r w:rsidRPr="005D520B">
        <w:rPr>
          <w:b/>
          <w:sz w:val="28"/>
          <w:szCs w:val="28"/>
        </w:rPr>
        <w:t>»</w:t>
      </w:r>
      <w:r w:rsidRPr="00F84D09">
        <w:rPr>
          <w:b/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 xml:space="preserve">п. </w:t>
      </w:r>
      <w:r>
        <w:rPr>
          <w:b/>
          <w:sz w:val="28"/>
          <w:szCs w:val="28"/>
        </w:rPr>
        <w:t xml:space="preserve">1336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 xml:space="preserve">) </w:t>
      </w:r>
      <w:r w:rsidR="000E0F0B" w:rsidRPr="001A267F">
        <w:rPr>
          <w:b/>
          <w:sz w:val="28"/>
          <w:szCs w:val="28"/>
        </w:rPr>
        <w:t>(</w:t>
      </w:r>
      <w:r w:rsidR="000E0F0B">
        <w:rPr>
          <w:b/>
          <w:sz w:val="28"/>
          <w:szCs w:val="28"/>
        </w:rPr>
        <w:t>первое чтение</w:t>
      </w:r>
      <w:r w:rsidR="000E0F0B" w:rsidRPr="001A267F">
        <w:rPr>
          <w:b/>
          <w:sz w:val="28"/>
          <w:szCs w:val="28"/>
        </w:rPr>
        <w:t>)</w:t>
      </w:r>
    </w:p>
    <w:p w:rsidR="00E578C3" w:rsidRDefault="00E578C3" w:rsidP="00E578C3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>А. М. Сафонов, Р.Х. Гареев,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 xml:space="preserve"> П. В. </w:t>
      </w:r>
      <w:proofErr w:type="spellStart"/>
      <w:r w:rsidRPr="00F84D09">
        <w:rPr>
          <w:sz w:val="28"/>
          <w:szCs w:val="28"/>
        </w:rPr>
        <w:t>Шинкарюк</w:t>
      </w:r>
      <w:proofErr w:type="spellEnd"/>
      <w:r w:rsidRPr="00F84D09">
        <w:rPr>
          <w:sz w:val="28"/>
          <w:szCs w:val="28"/>
        </w:rPr>
        <w:t>)</w:t>
      </w:r>
    </w:p>
    <w:p w:rsidR="00E578C3" w:rsidRPr="00D75A5C" w:rsidRDefault="00E578C3" w:rsidP="00E578C3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(VI)</w:t>
      </w:r>
    </w:p>
    <w:p w:rsidR="00E578C3" w:rsidRPr="0090756E" w:rsidRDefault="00E578C3" w:rsidP="00E578C3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 w:rsidRPr="00D75A5C">
        <w:rPr>
          <w:b w:val="0"/>
          <w:sz w:val="28"/>
          <w:szCs w:val="28"/>
        </w:rPr>
        <w:t>Воронова Р. Г.</w:t>
      </w:r>
    </w:p>
    <w:p w:rsidR="00E578C3" w:rsidRPr="0090756E" w:rsidRDefault="00E578C3" w:rsidP="00E578C3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E578C3" w:rsidRDefault="00E578C3" w:rsidP="00E578C3">
      <w:pPr>
        <w:ind w:firstLine="540"/>
        <w:jc w:val="both"/>
      </w:pPr>
    </w:p>
    <w:p w:rsidR="00E578C3" w:rsidRDefault="00E578C3" w:rsidP="00E578C3">
      <w:pPr>
        <w:pStyle w:val="a3"/>
        <w:ind w:right="-55" w:firstLine="540"/>
        <w:rPr>
          <w:b w:val="0"/>
          <w:sz w:val="28"/>
          <w:szCs w:val="28"/>
        </w:rPr>
      </w:pPr>
    </w:p>
    <w:p w:rsidR="00E578C3" w:rsidRDefault="00E578C3" w:rsidP="00E578C3">
      <w:pPr>
        <w:rPr>
          <w:b/>
          <w:sz w:val="28"/>
          <w:szCs w:val="28"/>
        </w:rPr>
      </w:pPr>
    </w:p>
    <w:p w:rsidR="00E578C3" w:rsidRDefault="00E578C3" w:rsidP="00E578C3">
      <w:pPr>
        <w:rPr>
          <w:b/>
          <w:sz w:val="28"/>
          <w:szCs w:val="28"/>
        </w:rPr>
      </w:pPr>
    </w:p>
    <w:p w:rsidR="00E578C3" w:rsidRDefault="00E578C3">
      <w:r w:rsidRPr="00D2057C">
        <w:rPr>
          <w:b/>
          <w:sz w:val="28"/>
          <w:szCs w:val="28"/>
        </w:rPr>
        <w:t>Председатель Комитета                                                                      И. С. Буга</w:t>
      </w:r>
    </w:p>
    <w:sectPr w:rsidR="00E578C3" w:rsidSect="00E5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8C3"/>
    <w:rsid w:val="000A744B"/>
    <w:rsid w:val="000E0F0B"/>
    <w:rsid w:val="0028717B"/>
    <w:rsid w:val="00311324"/>
    <w:rsid w:val="005256C3"/>
    <w:rsid w:val="00923779"/>
    <w:rsid w:val="00A524DD"/>
    <w:rsid w:val="00B038FD"/>
    <w:rsid w:val="00B676DA"/>
    <w:rsid w:val="00C0087D"/>
    <w:rsid w:val="00CD6E59"/>
    <w:rsid w:val="00D70A79"/>
    <w:rsid w:val="00DC558C"/>
    <w:rsid w:val="00E578C3"/>
    <w:rsid w:val="00F8500F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78C3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E578C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E57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E578C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578C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578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vyaz.gospmr.org/index.php/kurash-roman-petr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9F5C5-CD7D-471F-AFC5-5D0D1F64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</dc:creator>
  <cp:keywords/>
  <dc:description/>
  <cp:lastModifiedBy>gura</cp:lastModifiedBy>
  <cp:revision>6</cp:revision>
  <cp:lastPrinted>2019-05-27T07:28:00Z</cp:lastPrinted>
  <dcterms:created xsi:type="dcterms:W3CDTF">2019-05-21T08:06:00Z</dcterms:created>
  <dcterms:modified xsi:type="dcterms:W3CDTF">2019-05-27T07:29:00Z</dcterms:modified>
</cp:coreProperties>
</file>