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66" w:rsidRDefault="00530066" w:rsidP="00F651CC">
      <w:pPr>
        <w:ind w:right="535"/>
        <w:rPr>
          <w:b/>
          <w:bCs/>
        </w:rPr>
      </w:pPr>
    </w:p>
    <w:p w:rsidR="00710D45" w:rsidRPr="007F4A10" w:rsidRDefault="00710D4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710D45" w:rsidRDefault="00710D45" w:rsidP="00CD50CB">
      <w:pPr>
        <w:ind w:right="535"/>
        <w:jc w:val="center"/>
        <w:outlineLvl w:val="0"/>
        <w:rPr>
          <w:b/>
          <w:bCs/>
        </w:rPr>
      </w:pPr>
      <w:r w:rsidRPr="007F4A10">
        <w:rPr>
          <w:b/>
          <w:bCs/>
        </w:rPr>
        <w:t xml:space="preserve">ЗАЩИТЕ ПРАВ И СВОБОД ГРАЖДАН </w:t>
      </w:r>
    </w:p>
    <w:p w:rsidR="00710D45" w:rsidRPr="007F4A10" w:rsidRDefault="00710D45" w:rsidP="00A3006A">
      <w:pPr>
        <w:ind w:right="535"/>
        <w:jc w:val="center"/>
        <w:outlineLvl w:val="0"/>
        <w:rPr>
          <w:b/>
          <w:bCs/>
        </w:rPr>
      </w:pPr>
    </w:p>
    <w:p w:rsidR="00710D45" w:rsidRPr="005D00BD" w:rsidRDefault="005D00BD" w:rsidP="00A3006A">
      <w:pPr>
        <w:ind w:right="-50"/>
      </w:pPr>
      <w:r w:rsidRPr="005D00BD">
        <w:rPr>
          <w:b/>
          <w:bCs/>
        </w:rPr>
        <w:t>1</w:t>
      </w:r>
      <w:r w:rsidR="00BD75F9">
        <w:rPr>
          <w:b/>
          <w:bCs/>
        </w:rPr>
        <w:t>5</w:t>
      </w:r>
      <w:r w:rsidR="00710D45">
        <w:rPr>
          <w:b/>
          <w:bCs/>
        </w:rPr>
        <w:t xml:space="preserve"> июля </w:t>
      </w:r>
      <w:r w:rsidR="00710D45">
        <w:rPr>
          <w:b/>
        </w:rPr>
        <w:t xml:space="preserve"> </w:t>
      </w:r>
      <w:r w:rsidR="00710D45" w:rsidRPr="007F4A10">
        <w:rPr>
          <w:b/>
        </w:rPr>
        <w:t xml:space="preserve">2019 года      </w:t>
      </w:r>
      <w:r w:rsidR="00710D45" w:rsidRPr="007F4A10">
        <w:t xml:space="preserve">                                                                     </w:t>
      </w:r>
      <w:r w:rsidR="00710D45">
        <w:t xml:space="preserve">      </w:t>
      </w:r>
      <w:r w:rsidR="00710D45" w:rsidRPr="007F4A10">
        <w:t xml:space="preserve">Заседание Комитета ВС ПМР </w:t>
      </w:r>
      <w:r w:rsidR="00710D45">
        <w:t>№ 1</w:t>
      </w:r>
      <w:r w:rsidRPr="005D00BD">
        <w:t>2</w:t>
      </w:r>
    </w:p>
    <w:p w:rsidR="00710D45" w:rsidRPr="007F4A10" w:rsidRDefault="00BD75F9" w:rsidP="00BE6AFB">
      <w:pPr>
        <w:ind w:right="535"/>
      </w:pPr>
      <w:r>
        <w:rPr>
          <w:b/>
        </w:rPr>
        <w:t>14</w:t>
      </w:r>
      <w:r w:rsidR="00710D45" w:rsidRPr="007F4A10">
        <w:rPr>
          <w:b/>
        </w:rPr>
        <w:t xml:space="preserve">-00  час.                                                            </w:t>
      </w:r>
    </w:p>
    <w:p w:rsidR="00710D45" w:rsidRPr="00F7108E" w:rsidRDefault="00710D45" w:rsidP="00E05A69">
      <w:pPr>
        <w:ind w:right="-185"/>
        <w:jc w:val="both"/>
        <w:outlineLvl w:val="0"/>
        <w:rPr>
          <w:b/>
          <w:u w:val="single"/>
        </w:rPr>
      </w:pPr>
      <w:r w:rsidRPr="00F7108E">
        <w:rPr>
          <w:b/>
          <w:u w:val="single"/>
        </w:rPr>
        <w:t>Зал пленарных заседаний</w:t>
      </w:r>
    </w:p>
    <w:p w:rsidR="00710D45" w:rsidRDefault="00710D45" w:rsidP="00E05A69">
      <w:pPr>
        <w:ind w:right="-185"/>
        <w:jc w:val="both"/>
        <w:outlineLvl w:val="0"/>
        <w:rPr>
          <w:b/>
          <w:u w:val="single"/>
        </w:rPr>
      </w:pPr>
    </w:p>
    <w:p w:rsidR="00F7108E" w:rsidRDefault="00F7108E" w:rsidP="00E05A69">
      <w:pPr>
        <w:ind w:right="-185"/>
        <w:jc w:val="both"/>
        <w:outlineLvl w:val="0"/>
        <w:rPr>
          <w:b/>
          <w:u w:val="single"/>
        </w:rPr>
      </w:pPr>
    </w:p>
    <w:p w:rsidR="00F7108E" w:rsidRDefault="00F7108E" w:rsidP="00E05A69">
      <w:pPr>
        <w:ind w:right="-185"/>
        <w:jc w:val="both"/>
        <w:outlineLvl w:val="0"/>
        <w:rPr>
          <w:b/>
          <w:u w:val="single"/>
        </w:rPr>
      </w:pPr>
    </w:p>
    <w:p w:rsidR="00F7108E" w:rsidRPr="00F7108E" w:rsidRDefault="00F7108E" w:rsidP="00E05A69">
      <w:pPr>
        <w:ind w:right="-185"/>
        <w:jc w:val="both"/>
        <w:outlineLvl w:val="0"/>
        <w:rPr>
          <w:b/>
          <w:u w:val="single"/>
        </w:rPr>
      </w:pPr>
    </w:p>
    <w:p w:rsidR="00710D45" w:rsidRPr="00F7108E" w:rsidRDefault="00710D45" w:rsidP="00A3006A">
      <w:pPr>
        <w:ind w:right="535"/>
        <w:jc w:val="center"/>
        <w:outlineLvl w:val="0"/>
        <w:rPr>
          <w:b/>
          <w:u w:val="single"/>
        </w:rPr>
      </w:pPr>
      <w:r w:rsidRPr="00F7108E">
        <w:rPr>
          <w:b/>
        </w:rPr>
        <w:t xml:space="preserve">          ПОВЕСТКА ДНЯ</w:t>
      </w:r>
    </w:p>
    <w:p w:rsidR="00710D45" w:rsidRPr="00F7108E" w:rsidRDefault="00710D45" w:rsidP="00BE6AFB">
      <w:pPr>
        <w:ind w:right="535"/>
        <w:jc w:val="center"/>
        <w:rPr>
          <w:b/>
        </w:rPr>
      </w:pPr>
      <w:r w:rsidRPr="00F7108E">
        <w:rPr>
          <w:b/>
        </w:rPr>
        <w:t xml:space="preserve">          ЗАСЕДАНИЯ КОМИТЕТА                            </w:t>
      </w:r>
    </w:p>
    <w:p w:rsidR="00710D45" w:rsidRPr="00F7108E" w:rsidRDefault="00710D45"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710D45"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lang w:val="en-US"/>
              </w:rPr>
            </w:pPr>
            <w:proofErr w:type="spellStart"/>
            <w:r w:rsidRPr="00F7108E">
              <w:rPr>
                <w:b/>
              </w:rPr>
              <w:t>Приглаш</w:t>
            </w:r>
            <w:proofErr w:type="spellEnd"/>
            <w:r w:rsidRPr="00F7108E">
              <w:rPr>
                <w:b/>
              </w:rPr>
              <w:t>.</w:t>
            </w:r>
          </w:p>
          <w:p w:rsidR="00710D45" w:rsidRPr="00F7108E" w:rsidRDefault="00710D45">
            <w:pPr>
              <w:ind w:left="-3" w:firstLine="3"/>
              <w:jc w:val="center"/>
              <w:rPr>
                <w:b/>
              </w:rPr>
            </w:pPr>
            <w:r w:rsidRPr="00F7108E">
              <w:rPr>
                <w:b/>
              </w:rPr>
              <w:t>на вопросы</w:t>
            </w:r>
          </w:p>
        </w:tc>
      </w:tr>
      <w:tr w:rsidR="00710D45" w:rsidRPr="00F7108E" w:rsidTr="00FE6207">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А. В. Мартынов </w:t>
            </w:r>
          </w:p>
        </w:tc>
        <w:tc>
          <w:tcPr>
            <w:tcW w:w="1675" w:type="dxa"/>
            <w:vAlign w:val="center"/>
          </w:tcPr>
          <w:p w:rsidR="00710D45" w:rsidRPr="00F7108E" w:rsidRDefault="00710D45" w:rsidP="009A3CEC">
            <w:pPr>
              <w:ind w:left="-3"/>
              <w:rPr>
                <w:b/>
                <w:bCs/>
                <w:lang w:val="en-US"/>
              </w:rPr>
            </w:pPr>
            <w:r w:rsidRPr="00F7108E">
              <w:rPr>
                <w:b/>
                <w:bCs/>
              </w:rPr>
              <w:t>№1-</w:t>
            </w:r>
            <w:r w:rsidR="00BD75F9" w:rsidRPr="00F7108E">
              <w:rPr>
                <w:b/>
                <w:bCs/>
              </w:rPr>
              <w:t>4</w:t>
            </w:r>
          </w:p>
        </w:tc>
      </w:tr>
      <w:tr w:rsidR="00710D45" w:rsidRPr="00F7108E" w:rsidTr="00B75B3F">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Верховного Совета ПМР</w:t>
            </w:r>
          </w:p>
        </w:tc>
        <w:tc>
          <w:tcPr>
            <w:tcW w:w="2419" w:type="dxa"/>
            <w:vAlign w:val="center"/>
          </w:tcPr>
          <w:p w:rsidR="00710D45" w:rsidRPr="00F7108E" w:rsidRDefault="00710D45" w:rsidP="00B75B3F">
            <w:pPr>
              <w:ind w:left="-3"/>
              <w:jc w:val="center"/>
              <w:rPr>
                <w:b/>
                <w:bCs/>
              </w:rPr>
            </w:pPr>
            <w:r w:rsidRPr="00F7108E">
              <w:rPr>
                <w:b/>
                <w:bCs/>
              </w:rPr>
              <w:t>А.В. Коршунов</w:t>
            </w:r>
          </w:p>
        </w:tc>
        <w:tc>
          <w:tcPr>
            <w:tcW w:w="1675" w:type="dxa"/>
          </w:tcPr>
          <w:p w:rsidR="00710D45" w:rsidRPr="00F7108E" w:rsidRDefault="00710D45" w:rsidP="009A3CEC">
            <w:pPr>
              <w:rPr>
                <w:b/>
                <w:bCs/>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710D45" w:rsidRPr="00F7108E" w:rsidRDefault="00710D45"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0B3B43" w:rsidRPr="00F7108E">
              <w:rPr>
                <w:b/>
                <w:bCs/>
              </w:rPr>
              <w:t>-</w:t>
            </w:r>
            <w:r w:rsidR="00BD75F9" w:rsidRPr="00F7108E">
              <w:rPr>
                <w:b/>
                <w:bCs/>
              </w:rPr>
              <w:t>4</w:t>
            </w:r>
          </w:p>
        </w:tc>
      </w:tr>
      <w:tr w:rsidR="00710D45" w:rsidRPr="00F7108E" w:rsidTr="001A2CE7">
        <w:trPr>
          <w:trHeight w:val="1189"/>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710D45" w:rsidRPr="00F7108E" w:rsidRDefault="00710D45" w:rsidP="00FB0037">
            <w:pPr>
              <w:ind w:left="-3"/>
              <w:jc w:val="center"/>
              <w:rPr>
                <w:b/>
                <w:bCs/>
              </w:rPr>
            </w:pPr>
            <w:r w:rsidRPr="00F7108E">
              <w:rPr>
                <w:b/>
                <w:bCs/>
              </w:rPr>
              <w:t xml:space="preserve">В. М. Таранов </w:t>
            </w:r>
          </w:p>
        </w:tc>
        <w:tc>
          <w:tcPr>
            <w:tcW w:w="1675" w:type="dxa"/>
          </w:tcPr>
          <w:p w:rsidR="00710D45" w:rsidRPr="00F7108E" w:rsidRDefault="00710D45" w:rsidP="009A3CEC">
            <w:pPr>
              <w:rPr>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Прокурор ПМР</w:t>
            </w:r>
          </w:p>
        </w:tc>
        <w:tc>
          <w:tcPr>
            <w:tcW w:w="2419" w:type="dxa"/>
            <w:vAlign w:val="center"/>
          </w:tcPr>
          <w:p w:rsidR="00710D45" w:rsidRPr="00F7108E" w:rsidRDefault="00710D45"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710D45" w:rsidRPr="00F7108E" w:rsidRDefault="00710D45"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710D45" w:rsidRPr="00F7108E" w:rsidRDefault="00710D45" w:rsidP="009A3CEC">
            <w:pPr>
              <w:rPr>
                <w:b/>
                <w:bCs/>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710D45" w:rsidRPr="00F7108E" w:rsidRDefault="00710D45" w:rsidP="00D31B9D">
            <w:pPr>
              <w:contextualSpacing/>
              <w:jc w:val="center"/>
              <w:rPr>
                <w:b/>
              </w:rPr>
            </w:pPr>
            <w:r w:rsidRPr="00F7108E">
              <w:rPr>
                <w:b/>
              </w:rPr>
              <w:t xml:space="preserve">В. М. Иванченков </w:t>
            </w:r>
          </w:p>
        </w:tc>
        <w:tc>
          <w:tcPr>
            <w:tcW w:w="1675" w:type="dxa"/>
          </w:tcPr>
          <w:p w:rsidR="00710D45" w:rsidRPr="00F7108E" w:rsidRDefault="00710D45" w:rsidP="009A3CEC">
            <w:pPr>
              <w:rPr>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710D45" w:rsidRPr="00F7108E" w:rsidRDefault="00710D45" w:rsidP="00D31B9D">
            <w:pPr>
              <w:contextualSpacing/>
              <w:jc w:val="center"/>
              <w:rPr>
                <w:b/>
              </w:rPr>
            </w:pPr>
            <w:r w:rsidRPr="00F7108E">
              <w:rPr>
                <w:b/>
              </w:rPr>
              <w:t>В. И. Глебов</w:t>
            </w:r>
          </w:p>
        </w:tc>
        <w:tc>
          <w:tcPr>
            <w:tcW w:w="1675" w:type="dxa"/>
          </w:tcPr>
          <w:p w:rsidR="00710D45" w:rsidRPr="00F7108E" w:rsidRDefault="00710D45" w:rsidP="009A3CEC">
            <w:pPr>
              <w:rPr>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710D45" w:rsidRPr="00F7108E" w:rsidRDefault="00710D45" w:rsidP="00D31B9D">
            <w:pPr>
              <w:contextualSpacing/>
              <w:jc w:val="center"/>
              <w:rPr>
                <w:b/>
              </w:rPr>
            </w:pPr>
            <w:r w:rsidRPr="00F7108E">
              <w:rPr>
                <w:b/>
              </w:rPr>
              <w:t>А. Ю. Савич</w:t>
            </w:r>
          </w:p>
        </w:tc>
        <w:tc>
          <w:tcPr>
            <w:tcW w:w="1675" w:type="dxa"/>
          </w:tcPr>
          <w:p w:rsidR="00710D45" w:rsidRPr="00F7108E" w:rsidRDefault="00710D45" w:rsidP="009A3CEC">
            <w:pPr>
              <w:rPr>
                <w:lang w:val="en-US"/>
              </w:rPr>
            </w:pPr>
            <w:r w:rsidRPr="00F7108E">
              <w:rPr>
                <w:b/>
                <w:bCs/>
              </w:rPr>
              <w:t>№1-</w:t>
            </w:r>
            <w:r w:rsidR="00BD75F9" w:rsidRPr="00F7108E">
              <w:rPr>
                <w:b/>
                <w:bCs/>
              </w:rPr>
              <w:t>4</w:t>
            </w:r>
          </w:p>
        </w:tc>
      </w:tr>
      <w:tr w:rsidR="00710D45" w:rsidRPr="00F7108E" w:rsidTr="007E7952">
        <w:trPr>
          <w:trHeight w:val="651"/>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710D45" w:rsidRPr="00F7108E" w:rsidRDefault="00710D45" w:rsidP="00D31B9D">
            <w:pPr>
              <w:contextualSpacing/>
              <w:jc w:val="center"/>
              <w:rPr>
                <w:b/>
              </w:rPr>
            </w:pPr>
            <w:r w:rsidRPr="00F7108E">
              <w:rPr>
                <w:b/>
              </w:rPr>
              <w:t>М. А. Колесник</w:t>
            </w:r>
          </w:p>
        </w:tc>
        <w:tc>
          <w:tcPr>
            <w:tcW w:w="1675" w:type="dxa"/>
          </w:tcPr>
          <w:p w:rsidR="00710D45" w:rsidRPr="00F7108E" w:rsidRDefault="00710D45" w:rsidP="0016226C">
            <w:pPr>
              <w:rPr>
                <w:lang w:val="en-US"/>
              </w:rPr>
            </w:pPr>
            <w:r w:rsidRPr="00F7108E">
              <w:rPr>
                <w:b/>
                <w:bCs/>
              </w:rPr>
              <w:t>№1-</w:t>
            </w:r>
            <w:r w:rsidR="00BD75F9" w:rsidRPr="00F7108E">
              <w:rPr>
                <w:b/>
                <w:bCs/>
              </w:rPr>
              <w:t>4</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AD251D">
            <w:pPr>
              <w:ind w:left="-3" w:right="243" w:firstLine="3"/>
              <w:jc w:val="both"/>
              <w:rPr>
                <w:b/>
                <w:bCs/>
              </w:rPr>
            </w:pPr>
            <w:r w:rsidRPr="00F7108E">
              <w:rPr>
                <w:b/>
                <w:bCs/>
              </w:rPr>
              <w:t xml:space="preserve"> </w:t>
            </w:r>
            <w:r w:rsidR="00AD251D" w:rsidRPr="00F7108E">
              <w:rPr>
                <w:b/>
                <w:bCs/>
              </w:rPr>
              <w:t>Заместитель Председателя Правительства ПМР – министр</w:t>
            </w:r>
            <w:r w:rsidRPr="00F7108E">
              <w:rPr>
                <w:b/>
                <w:bCs/>
              </w:rPr>
              <w:t xml:space="preserve"> здравоохранения  ПМР</w:t>
            </w:r>
          </w:p>
        </w:tc>
        <w:tc>
          <w:tcPr>
            <w:tcW w:w="2419" w:type="dxa"/>
            <w:vAlign w:val="center"/>
          </w:tcPr>
          <w:p w:rsidR="00710D45" w:rsidRPr="00F7108E" w:rsidRDefault="00710D45" w:rsidP="00EE1AC0">
            <w:pPr>
              <w:contextualSpacing/>
              <w:jc w:val="center"/>
              <w:rPr>
                <w:b/>
              </w:rPr>
            </w:pPr>
            <w:r w:rsidRPr="00F7108E">
              <w:rPr>
                <w:b/>
              </w:rPr>
              <w:t xml:space="preserve">А.А. </w:t>
            </w:r>
            <w:proofErr w:type="spellStart"/>
            <w:r w:rsidRPr="00F7108E">
              <w:rPr>
                <w:b/>
              </w:rPr>
              <w:t>Цуркан</w:t>
            </w:r>
            <w:proofErr w:type="spellEnd"/>
          </w:p>
        </w:tc>
        <w:tc>
          <w:tcPr>
            <w:tcW w:w="1675" w:type="dxa"/>
          </w:tcPr>
          <w:p w:rsidR="00710D45" w:rsidRPr="00F7108E" w:rsidRDefault="00710D45" w:rsidP="00580752">
            <w:pPr>
              <w:rPr>
                <w:b/>
                <w:bCs/>
                <w:lang w:val="en-US"/>
              </w:rPr>
            </w:pPr>
            <w:r w:rsidRPr="00F7108E">
              <w:rPr>
                <w:b/>
                <w:bCs/>
              </w:rPr>
              <w:t>№</w:t>
            </w:r>
            <w:r w:rsidR="00AD251D" w:rsidRPr="00F7108E">
              <w:rPr>
                <w:b/>
                <w:bCs/>
              </w:rPr>
              <w:t xml:space="preserve"> 3</w:t>
            </w:r>
          </w:p>
        </w:tc>
      </w:tr>
      <w:tr w:rsidR="002526C1" w:rsidRPr="00F7108E" w:rsidTr="00FE6207">
        <w:trPr>
          <w:trHeight w:val="304"/>
        </w:trPr>
        <w:tc>
          <w:tcPr>
            <w:tcW w:w="558" w:type="dxa"/>
            <w:vAlign w:val="center"/>
          </w:tcPr>
          <w:p w:rsidR="002526C1" w:rsidRPr="00F7108E" w:rsidRDefault="002526C1" w:rsidP="00BC6615">
            <w:pPr>
              <w:numPr>
                <w:ilvl w:val="0"/>
                <w:numId w:val="13"/>
              </w:numPr>
              <w:tabs>
                <w:tab w:val="num" w:pos="540"/>
              </w:tabs>
              <w:ind w:right="535"/>
            </w:pPr>
          </w:p>
        </w:tc>
        <w:tc>
          <w:tcPr>
            <w:tcW w:w="6513" w:type="dxa"/>
            <w:vAlign w:val="center"/>
          </w:tcPr>
          <w:p w:rsidR="002526C1" w:rsidRPr="00F7108E" w:rsidRDefault="002526C1" w:rsidP="002526C1">
            <w:pPr>
              <w:ind w:left="-3" w:right="243" w:firstLine="3"/>
              <w:jc w:val="both"/>
              <w:rPr>
                <w:b/>
                <w:bCs/>
              </w:rPr>
            </w:pPr>
            <w:r w:rsidRPr="00F7108E">
              <w:rPr>
                <w:b/>
                <w:bCs/>
              </w:rPr>
              <w:t xml:space="preserve">Министр иностранных дел ПМР </w:t>
            </w:r>
          </w:p>
        </w:tc>
        <w:tc>
          <w:tcPr>
            <w:tcW w:w="2419" w:type="dxa"/>
            <w:vAlign w:val="center"/>
          </w:tcPr>
          <w:p w:rsidR="002526C1" w:rsidRPr="00F7108E" w:rsidRDefault="002526C1" w:rsidP="002526C1">
            <w:pPr>
              <w:contextualSpacing/>
              <w:jc w:val="center"/>
              <w:rPr>
                <w:b/>
              </w:rPr>
            </w:pPr>
            <w:r w:rsidRPr="00F7108E">
              <w:rPr>
                <w:b/>
              </w:rPr>
              <w:t>В.В. Игнатьев</w:t>
            </w:r>
          </w:p>
        </w:tc>
        <w:tc>
          <w:tcPr>
            <w:tcW w:w="1675" w:type="dxa"/>
          </w:tcPr>
          <w:p w:rsidR="002526C1" w:rsidRPr="00F7108E" w:rsidRDefault="002526C1" w:rsidP="00580752">
            <w:pPr>
              <w:rPr>
                <w:b/>
                <w:bCs/>
              </w:rPr>
            </w:pPr>
            <w:r w:rsidRPr="00F7108E">
              <w:rPr>
                <w:b/>
                <w:bCs/>
              </w:rPr>
              <w:t>№ 3</w:t>
            </w:r>
          </w:p>
        </w:tc>
      </w:tr>
      <w:tr w:rsidR="002526C1" w:rsidRPr="00F7108E" w:rsidTr="00FE6207">
        <w:trPr>
          <w:trHeight w:val="304"/>
        </w:trPr>
        <w:tc>
          <w:tcPr>
            <w:tcW w:w="558" w:type="dxa"/>
            <w:vAlign w:val="center"/>
          </w:tcPr>
          <w:p w:rsidR="002526C1" w:rsidRPr="00F7108E" w:rsidRDefault="002526C1" w:rsidP="00BC6615">
            <w:pPr>
              <w:numPr>
                <w:ilvl w:val="0"/>
                <w:numId w:val="13"/>
              </w:numPr>
              <w:tabs>
                <w:tab w:val="num" w:pos="540"/>
              </w:tabs>
              <w:ind w:right="535"/>
            </w:pPr>
          </w:p>
        </w:tc>
        <w:tc>
          <w:tcPr>
            <w:tcW w:w="6513" w:type="dxa"/>
            <w:vAlign w:val="center"/>
          </w:tcPr>
          <w:p w:rsidR="002526C1" w:rsidRPr="00F7108E" w:rsidRDefault="002526C1" w:rsidP="002526C1">
            <w:pPr>
              <w:ind w:left="-3" w:right="243" w:firstLine="3"/>
              <w:jc w:val="both"/>
              <w:rPr>
                <w:b/>
                <w:bCs/>
              </w:rPr>
            </w:pPr>
            <w:r w:rsidRPr="00F7108E">
              <w:rPr>
                <w:b/>
                <w:bCs/>
              </w:rPr>
              <w:t xml:space="preserve">Начальник Главного финансово-правового управления Министерства иностранных дел ПМР </w:t>
            </w:r>
          </w:p>
        </w:tc>
        <w:tc>
          <w:tcPr>
            <w:tcW w:w="2419" w:type="dxa"/>
            <w:vAlign w:val="center"/>
          </w:tcPr>
          <w:p w:rsidR="002526C1" w:rsidRPr="00F7108E" w:rsidRDefault="002526C1" w:rsidP="007C6D0B">
            <w:pPr>
              <w:contextualSpacing/>
              <w:jc w:val="center"/>
              <w:rPr>
                <w:b/>
              </w:rPr>
            </w:pPr>
            <w:r w:rsidRPr="00F7108E">
              <w:rPr>
                <w:b/>
              </w:rPr>
              <w:t xml:space="preserve">В.И. </w:t>
            </w:r>
            <w:proofErr w:type="spellStart"/>
            <w:r w:rsidRPr="00F7108E">
              <w:rPr>
                <w:b/>
              </w:rPr>
              <w:t>Лужанск</w:t>
            </w:r>
            <w:r w:rsidR="007C6D0B" w:rsidRPr="00F7108E">
              <w:rPr>
                <w:b/>
              </w:rPr>
              <w:t>ий</w:t>
            </w:r>
            <w:proofErr w:type="spellEnd"/>
          </w:p>
        </w:tc>
        <w:tc>
          <w:tcPr>
            <w:tcW w:w="1675" w:type="dxa"/>
          </w:tcPr>
          <w:p w:rsidR="002526C1" w:rsidRPr="00F7108E" w:rsidRDefault="007C6D0B" w:rsidP="00580752">
            <w:pPr>
              <w:rPr>
                <w:b/>
                <w:bCs/>
              </w:rPr>
            </w:pPr>
            <w:r w:rsidRPr="00F7108E">
              <w:rPr>
                <w:b/>
                <w:bCs/>
              </w:rPr>
              <w:t>№ 3</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273312">
            <w:pPr>
              <w:ind w:left="-3" w:right="243" w:firstLine="3"/>
              <w:jc w:val="both"/>
              <w:rPr>
                <w:b/>
                <w:bCs/>
              </w:rPr>
            </w:pPr>
            <w:r w:rsidRPr="00F7108E">
              <w:rPr>
                <w:b/>
                <w:bCs/>
              </w:rPr>
              <w:t>Министр юстиции ПМР</w:t>
            </w:r>
          </w:p>
        </w:tc>
        <w:tc>
          <w:tcPr>
            <w:tcW w:w="2419" w:type="dxa"/>
            <w:vAlign w:val="center"/>
          </w:tcPr>
          <w:p w:rsidR="00710D45" w:rsidRPr="00F7108E" w:rsidRDefault="00710D45" w:rsidP="002B7FB3">
            <w:pPr>
              <w:contextualSpacing/>
              <w:jc w:val="center"/>
              <w:rPr>
                <w:b/>
              </w:rPr>
            </w:pPr>
            <w:r w:rsidRPr="00F7108E">
              <w:rPr>
                <w:b/>
              </w:rPr>
              <w:t>А.И. Тумба</w:t>
            </w:r>
          </w:p>
        </w:tc>
        <w:tc>
          <w:tcPr>
            <w:tcW w:w="1675" w:type="dxa"/>
          </w:tcPr>
          <w:p w:rsidR="00710D45" w:rsidRPr="00F7108E" w:rsidRDefault="00710D45" w:rsidP="005B39CC">
            <w:pPr>
              <w:rPr>
                <w:b/>
                <w:bCs/>
              </w:rPr>
            </w:pPr>
            <w:r w:rsidRPr="00F7108E">
              <w:rPr>
                <w:b/>
                <w:bCs/>
              </w:rPr>
              <w:t>№</w:t>
            </w:r>
            <w:r w:rsidR="009717F5" w:rsidRPr="00F7108E">
              <w:rPr>
                <w:b/>
                <w:bCs/>
              </w:rPr>
              <w:t>1</w:t>
            </w:r>
            <w:r w:rsidR="005B39CC" w:rsidRPr="00F7108E">
              <w:rPr>
                <w:b/>
                <w:bCs/>
              </w:rPr>
              <w:t>-2</w:t>
            </w:r>
          </w:p>
        </w:tc>
      </w:tr>
      <w:tr w:rsidR="005B39CC" w:rsidRPr="00F7108E" w:rsidTr="00FE6207">
        <w:trPr>
          <w:trHeight w:val="304"/>
        </w:trPr>
        <w:tc>
          <w:tcPr>
            <w:tcW w:w="558" w:type="dxa"/>
            <w:vAlign w:val="center"/>
          </w:tcPr>
          <w:p w:rsidR="005B39CC" w:rsidRPr="00F7108E" w:rsidRDefault="005B39CC" w:rsidP="00BC6615">
            <w:pPr>
              <w:numPr>
                <w:ilvl w:val="0"/>
                <w:numId w:val="13"/>
              </w:numPr>
              <w:tabs>
                <w:tab w:val="num" w:pos="540"/>
              </w:tabs>
              <w:ind w:right="535"/>
            </w:pPr>
          </w:p>
        </w:tc>
        <w:tc>
          <w:tcPr>
            <w:tcW w:w="6513" w:type="dxa"/>
            <w:vAlign w:val="center"/>
          </w:tcPr>
          <w:p w:rsidR="005B39CC" w:rsidRPr="00F7108E" w:rsidRDefault="005B39CC"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5B39CC" w:rsidRPr="00F7108E" w:rsidRDefault="005B39CC" w:rsidP="005B39CC">
            <w:pPr>
              <w:contextualSpacing/>
              <w:jc w:val="center"/>
              <w:rPr>
                <w:b/>
              </w:rPr>
            </w:pPr>
            <w:r w:rsidRPr="00F7108E">
              <w:rPr>
                <w:b/>
              </w:rPr>
              <w:t>В.В. Жук</w:t>
            </w:r>
          </w:p>
        </w:tc>
        <w:tc>
          <w:tcPr>
            <w:tcW w:w="1675" w:type="dxa"/>
          </w:tcPr>
          <w:p w:rsidR="005B39CC" w:rsidRPr="00F7108E" w:rsidRDefault="005B39CC" w:rsidP="005B39CC">
            <w:pPr>
              <w:rPr>
                <w:b/>
                <w:bCs/>
              </w:rPr>
            </w:pPr>
            <w:r w:rsidRPr="00F7108E">
              <w:rPr>
                <w:b/>
                <w:bCs/>
              </w:rPr>
              <w:t>№ 2</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420C4A" w:rsidP="00420C4A">
            <w:pPr>
              <w:ind w:left="-3" w:right="243" w:firstLine="3"/>
              <w:jc w:val="both"/>
              <w:rPr>
                <w:b/>
                <w:bCs/>
              </w:rPr>
            </w:pPr>
            <w:r w:rsidRPr="00F7108E">
              <w:rPr>
                <w:b/>
                <w:bCs/>
              </w:rPr>
              <w:t xml:space="preserve">Первый заместитель министра юстиции – начальник Государственной </w:t>
            </w:r>
            <w:proofErr w:type="gramStart"/>
            <w:r w:rsidRPr="00F7108E">
              <w:rPr>
                <w:b/>
                <w:bCs/>
              </w:rPr>
              <w:t>службы исполнения наказаний Министерства юстиции</w:t>
            </w:r>
            <w:proofErr w:type="gramEnd"/>
            <w:r w:rsidRPr="00F7108E">
              <w:rPr>
                <w:b/>
                <w:bCs/>
              </w:rPr>
              <w:t xml:space="preserve"> ПМР </w:t>
            </w:r>
          </w:p>
        </w:tc>
        <w:tc>
          <w:tcPr>
            <w:tcW w:w="2419" w:type="dxa"/>
            <w:vAlign w:val="center"/>
          </w:tcPr>
          <w:p w:rsidR="00710D45" w:rsidRPr="00F7108E" w:rsidRDefault="00420C4A" w:rsidP="00420C4A">
            <w:pPr>
              <w:contextualSpacing/>
              <w:jc w:val="center"/>
              <w:rPr>
                <w:b/>
              </w:rPr>
            </w:pPr>
            <w:r w:rsidRPr="00F7108E">
              <w:rPr>
                <w:b/>
              </w:rPr>
              <w:t xml:space="preserve">В.С. Ищенко </w:t>
            </w:r>
          </w:p>
        </w:tc>
        <w:tc>
          <w:tcPr>
            <w:tcW w:w="1675" w:type="dxa"/>
          </w:tcPr>
          <w:p w:rsidR="00710D45" w:rsidRPr="00F7108E" w:rsidRDefault="007C149D" w:rsidP="0065305D">
            <w:pPr>
              <w:rPr>
                <w:b/>
                <w:bCs/>
              </w:rPr>
            </w:pPr>
            <w:r w:rsidRPr="00F7108E">
              <w:rPr>
                <w:b/>
                <w:bCs/>
              </w:rPr>
              <w:t>№ 1</w:t>
            </w:r>
          </w:p>
        </w:tc>
      </w:tr>
      <w:tr w:rsidR="005B39CC" w:rsidRPr="00F7108E" w:rsidTr="00FE6207">
        <w:trPr>
          <w:trHeight w:val="304"/>
        </w:trPr>
        <w:tc>
          <w:tcPr>
            <w:tcW w:w="558" w:type="dxa"/>
            <w:vAlign w:val="center"/>
          </w:tcPr>
          <w:p w:rsidR="005B39CC" w:rsidRPr="00F7108E" w:rsidRDefault="005B39CC" w:rsidP="00BC6615">
            <w:pPr>
              <w:numPr>
                <w:ilvl w:val="0"/>
                <w:numId w:val="13"/>
              </w:numPr>
              <w:tabs>
                <w:tab w:val="num" w:pos="540"/>
              </w:tabs>
              <w:ind w:right="535"/>
            </w:pPr>
          </w:p>
        </w:tc>
        <w:tc>
          <w:tcPr>
            <w:tcW w:w="6513" w:type="dxa"/>
            <w:vAlign w:val="center"/>
          </w:tcPr>
          <w:p w:rsidR="005B39CC" w:rsidRPr="00F7108E" w:rsidRDefault="005B39CC" w:rsidP="005B39CC">
            <w:pPr>
              <w:ind w:left="-3" w:right="243" w:firstLine="3"/>
              <w:jc w:val="both"/>
              <w:rPr>
                <w:b/>
                <w:bCs/>
              </w:rPr>
            </w:pPr>
            <w:r w:rsidRPr="00F7108E">
              <w:rPr>
                <w:b/>
                <w:bCs/>
                <w:color w:val="000000"/>
                <w:shd w:val="clear" w:color="auto" w:fill="FFFFFF"/>
              </w:rPr>
              <w:t xml:space="preserve">Начальник Государственной службы регистрации и нотариата </w:t>
            </w:r>
            <w:r w:rsidR="007C149D" w:rsidRPr="00F7108E">
              <w:rPr>
                <w:b/>
                <w:bCs/>
                <w:color w:val="000000"/>
                <w:shd w:val="clear" w:color="auto" w:fill="FFFFFF"/>
              </w:rPr>
              <w:t>Министерства юстиции</w:t>
            </w:r>
            <w:r w:rsidRPr="00F7108E">
              <w:rPr>
                <w:b/>
                <w:bCs/>
                <w:color w:val="000000"/>
                <w:shd w:val="clear" w:color="auto" w:fill="FFFFFF"/>
              </w:rPr>
              <w:t xml:space="preserve"> ПМР</w:t>
            </w:r>
          </w:p>
        </w:tc>
        <w:tc>
          <w:tcPr>
            <w:tcW w:w="2419" w:type="dxa"/>
            <w:vAlign w:val="center"/>
          </w:tcPr>
          <w:p w:rsidR="005B39CC" w:rsidRPr="00F7108E" w:rsidRDefault="005B39CC" w:rsidP="005B39CC">
            <w:pPr>
              <w:contextualSpacing/>
              <w:jc w:val="center"/>
              <w:rPr>
                <w:b/>
              </w:rPr>
            </w:pPr>
            <w:r w:rsidRPr="00F7108E">
              <w:rPr>
                <w:b/>
              </w:rPr>
              <w:t xml:space="preserve">С.Ф. </w:t>
            </w:r>
            <w:proofErr w:type="spellStart"/>
            <w:r w:rsidRPr="00F7108E">
              <w:rPr>
                <w:b/>
              </w:rPr>
              <w:t>Григорица</w:t>
            </w:r>
            <w:proofErr w:type="spellEnd"/>
          </w:p>
        </w:tc>
        <w:tc>
          <w:tcPr>
            <w:tcW w:w="1675" w:type="dxa"/>
          </w:tcPr>
          <w:p w:rsidR="005B39CC" w:rsidRPr="00F7108E" w:rsidRDefault="005B39CC" w:rsidP="005B39CC">
            <w:pPr>
              <w:rPr>
                <w:b/>
                <w:bCs/>
              </w:rPr>
            </w:pPr>
            <w:r w:rsidRPr="00F7108E">
              <w:rPr>
                <w:b/>
                <w:bCs/>
              </w:rPr>
              <w:t>№ 2</w:t>
            </w:r>
          </w:p>
        </w:tc>
      </w:tr>
      <w:tr w:rsidR="00710D45" w:rsidRPr="00A56ECF" w:rsidTr="0079454E">
        <w:trPr>
          <w:trHeight w:val="304"/>
        </w:trPr>
        <w:tc>
          <w:tcPr>
            <w:tcW w:w="558" w:type="dxa"/>
            <w:vAlign w:val="center"/>
          </w:tcPr>
          <w:p w:rsidR="00710D45" w:rsidRPr="00F7108E" w:rsidRDefault="00710D45" w:rsidP="007C7EE7">
            <w:pPr>
              <w:numPr>
                <w:ilvl w:val="0"/>
                <w:numId w:val="13"/>
              </w:numPr>
              <w:tabs>
                <w:tab w:val="num" w:pos="643"/>
              </w:tabs>
              <w:ind w:right="535"/>
            </w:pPr>
          </w:p>
        </w:tc>
        <w:tc>
          <w:tcPr>
            <w:tcW w:w="6513" w:type="dxa"/>
          </w:tcPr>
          <w:p w:rsidR="00710D45" w:rsidRPr="00F7108E" w:rsidRDefault="00710D45" w:rsidP="0079454E">
            <w:pPr>
              <w:rPr>
                <w:b/>
              </w:rPr>
            </w:pPr>
            <w:r w:rsidRPr="00F7108E">
              <w:rPr>
                <w:b/>
              </w:rPr>
              <w:t>Депутат Верховного Совета ПМР</w:t>
            </w:r>
          </w:p>
        </w:tc>
        <w:tc>
          <w:tcPr>
            <w:tcW w:w="2419" w:type="dxa"/>
          </w:tcPr>
          <w:p w:rsidR="00710D45" w:rsidRPr="00F7108E" w:rsidRDefault="00710D45" w:rsidP="00135AA2">
            <w:pPr>
              <w:jc w:val="center"/>
              <w:rPr>
                <w:b/>
              </w:rPr>
            </w:pPr>
            <w:r w:rsidRPr="00F7108E">
              <w:rPr>
                <w:b/>
              </w:rPr>
              <w:t>И.С. Буга</w:t>
            </w:r>
          </w:p>
        </w:tc>
        <w:tc>
          <w:tcPr>
            <w:tcW w:w="1675" w:type="dxa"/>
          </w:tcPr>
          <w:p w:rsidR="00710D45" w:rsidRPr="00F7108E" w:rsidRDefault="00710D45" w:rsidP="00AF717D">
            <w:pPr>
              <w:rPr>
                <w:b/>
              </w:rPr>
            </w:pPr>
            <w:r w:rsidRPr="00F7108E">
              <w:rPr>
                <w:b/>
              </w:rPr>
              <w:t>№</w:t>
            </w:r>
            <w:r w:rsidR="007C6D0B" w:rsidRPr="00F7108E">
              <w:rPr>
                <w:b/>
              </w:rPr>
              <w:t xml:space="preserve"> 2</w:t>
            </w:r>
          </w:p>
        </w:tc>
      </w:tr>
    </w:tbl>
    <w:p w:rsidR="00710D45" w:rsidRDefault="00710D45" w:rsidP="0036263E">
      <w:pPr>
        <w:ind w:right="-5"/>
        <w:outlineLvl w:val="0"/>
        <w:rPr>
          <w:b/>
        </w:rPr>
      </w:pPr>
    </w:p>
    <w:p w:rsidR="00F7108E" w:rsidRDefault="00F7108E" w:rsidP="0036263E">
      <w:pPr>
        <w:ind w:right="-5"/>
        <w:outlineLvl w:val="0"/>
        <w:rPr>
          <w:b/>
        </w:rPr>
      </w:pPr>
    </w:p>
    <w:p w:rsidR="00F7108E" w:rsidRDefault="00F7108E" w:rsidP="0036263E">
      <w:pPr>
        <w:ind w:right="-5"/>
        <w:outlineLvl w:val="0"/>
        <w:rPr>
          <w:b/>
        </w:rPr>
      </w:pPr>
    </w:p>
    <w:p w:rsidR="00F7108E" w:rsidRDefault="00F7108E" w:rsidP="0036263E">
      <w:pPr>
        <w:ind w:right="-5"/>
        <w:outlineLvl w:val="0"/>
        <w:rPr>
          <w:b/>
        </w:rPr>
      </w:pPr>
    </w:p>
    <w:p w:rsidR="00F7108E" w:rsidRDefault="00F7108E" w:rsidP="0036263E">
      <w:pPr>
        <w:ind w:right="-5"/>
        <w:outlineLvl w:val="0"/>
        <w:rPr>
          <w:b/>
        </w:rPr>
      </w:pPr>
    </w:p>
    <w:p w:rsidR="00F7108E" w:rsidRDefault="00F7108E" w:rsidP="0036263E">
      <w:pPr>
        <w:ind w:right="-5"/>
        <w:outlineLvl w:val="0"/>
        <w:rPr>
          <w:b/>
        </w:rPr>
      </w:pPr>
    </w:p>
    <w:p w:rsidR="005B0C82" w:rsidRPr="005B0C82" w:rsidRDefault="00710D45" w:rsidP="005B0C82">
      <w:pPr>
        <w:ind w:left="-360" w:right="-5" w:firstLine="360"/>
        <w:jc w:val="center"/>
        <w:outlineLvl w:val="0"/>
        <w:rPr>
          <w:b/>
        </w:rPr>
      </w:pPr>
      <w:smartTag w:uri="urn:schemas-microsoft-com:office:smarttags" w:element="place">
        <w:r w:rsidRPr="007F4A10">
          <w:rPr>
            <w:b/>
            <w:lang w:val="en-US"/>
          </w:rPr>
          <w:t>I</w:t>
        </w:r>
        <w:r w:rsidRPr="007F4A10">
          <w:rPr>
            <w:b/>
          </w:rPr>
          <w:t>.</w:t>
        </w:r>
      </w:smartTag>
      <w:r w:rsidRPr="007F4A10">
        <w:rPr>
          <w:b/>
        </w:rPr>
        <w:t xml:space="preserve"> </w:t>
      </w:r>
      <w:r w:rsidR="005B0C82" w:rsidRPr="005B0C82">
        <w:rPr>
          <w:b/>
        </w:rPr>
        <w:t>РАССМОТРЕНИЕ ЗАКОНОПРОЕКТОВ,</w:t>
      </w:r>
    </w:p>
    <w:p w:rsidR="00BD75F9" w:rsidRDefault="005B0C82" w:rsidP="005B0C82">
      <w:pPr>
        <w:ind w:left="-360" w:right="-5" w:firstLine="360"/>
        <w:jc w:val="center"/>
        <w:outlineLvl w:val="0"/>
        <w:rPr>
          <w:b/>
        </w:rPr>
      </w:pPr>
      <w:proofErr w:type="gramStart"/>
      <w:r w:rsidRPr="005B0C82">
        <w:rPr>
          <w:b/>
        </w:rPr>
        <w:t>ВНЕСЕННЫХ</w:t>
      </w:r>
      <w:proofErr w:type="gramEnd"/>
      <w:r w:rsidRPr="005B0C82">
        <w:rPr>
          <w:b/>
        </w:rPr>
        <w:t xml:space="preserve"> В </w:t>
      </w:r>
      <w:r w:rsidRPr="005B0C82">
        <w:rPr>
          <w:b/>
          <w:u w:val="single"/>
        </w:rPr>
        <w:t>РЕЖИМЕ ЗАКОНОДАТЕЛЬНОЙ НЕОБХОДИМОСТИ</w:t>
      </w:r>
    </w:p>
    <w:p w:rsidR="005B0C82" w:rsidRPr="007C149D" w:rsidRDefault="005B0C82" w:rsidP="005B0C82">
      <w:pPr>
        <w:ind w:left="-360" w:right="-5" w:firstLine="360"/>
        <w:jc w:val="center"/>
        <w:outlineLvl w:val="0"/>
        <w:rPr>
          <w:b/>
        </w:rPr>
      </w:pPr>
    </w:p>
    <w:p w:rsidR="00891C81" w:rsidRPr="00891C81" w:rsidRDefault="00891C81" w:rsidP="00891C81">
      <w:pPr>
        <w:numPr>
          <w:ilvl w:val="0"/>
          <w:numId w:val="34"/>
        </w:numPr>
        <w:tabs>
          <w:tab w:val="left" w:pos="1134"/>
        </w:tabs>
        <w:ind w:left="0" w:firstLine="709"/>
        <w:jc w:val="both"/>
        <w:rPr>
          <w:b/>
        </w:rPr>
      </w:pPr>
      <w:r w:rsidRPr="00C9534D">
        <w:rPr>
          <w:b/>
        </w:rPr>
        <w:t>Проект закона Приднестровской Молдавской Республики «</w:t>
      </w:r>
      <w:r w:rsidRPr="00891C81">
        <w:rPr>
          <w:b/>
        </w:rPr>
        <w:t>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w:t>
      </w:r>
      <w:r w:rsidR="008B37CC">
        <w:rPr>
          <w:b/>
        </w:rPr>
        <w:t xml:space="preserve">я свободы» (папка 1424 (VI)) (I </w:t>
      </w:r>
      <w:r w:rsidR="00E8358F">
        <w:rPr>
          <w:b/>
        </w:rPr>
        <w:t xml:space="preserve">и </w:t>
      </w:r>
      <w:r w:rsidR="00E8358F">
        <w:rPr>
          <w:b/>
          <w:lang w:val="en-US"/>
        </w:rPr>
        <w:t>II</w:t>
      </w:r>
      <w:r w:rsidR="00E8358F" w:rsidRPr="00E8358F">
        <w:rPr>
          <w:b/>
        </w:rPr>
        <w:t xml:space="preserve"> </w:t>
      </w:r>
      <w:r w:rsidR="008B37CC">
        <w:rPr>
          <w:b/>
        </w:rPr>
        <w:t>чтение</w:t>
      </w:r>
      <w:r w:rsidRPr="00891C81">
        <w:rPr>
          <w:b/>
        </w:rPr>
        <w:t>)</w:t>
      </w:r>
      <w:r w:rsidR="005B0C82">
        <w:rPr>
          <w:b/>
        </w:rPr>
        <w:t xml:space="preserve"> (РЗН)</w:t>
      </w:r>
      <w:r w:rsidR="00E8358F">
        <w:rPr>
          <w:b/>
        </w:rPr>
        <w:t>.</w:t>
      </w:r>
    </w:p>
    <w:p w:rsidR="00891C81" w:rsidRPr="008B37CC" w:rsidRDefault="00891C81" w:rsidP="00891C81">
      <w:pPr>
        <w:tabs>
          <w:tab w:val="left" w:pos="1134"/>
        </w:tabs>
        <w:ind w:firstLine="709"/>
        <w:jc w:val="both"/>
      </w:pPr>
      <w:proofErr w:type="gramStart"/>
      <w:r w:rsidRPr="00C9534D">
        <w:rPr>
          <w:b/>
        </w:rPr>
        <w:t>З</w:t>
      </w:r>
      <w:proofErr w:type="gramEnd"/>
      <w:r w:rsidRPr="00C9534D">
        <w:rPr>
          <w:b/>
        </w:rPr>
        <w:t>/И:</w:t>
      </w:r>
      <w:r w:rsidRPr="00C9534D">
        <w:t xml:space="preserve"> </w:t>
      </w:r>
      <w:r w:rsidR="00F7108E">
        <w:t>Президент ПМР</w:t>
      </w:r>
    </w:p>
    <w:p w:rsidR="00891C81" w:rsidRPr="00C9534D" w:rsidRDefault="00891C81" w:rsidP="00891C81">
      <w:pPr>
        <w:tabs>
          <w:tab w:val="left" w:pos="1134"/>
        </w:tabs>
        <w:ind w:firstLine="709"/>
        <w:jc w:val="both"/>
      </w:pPr>
      <w:r w:rsidRPr="00C9534D">
        <w:rPr>
          <w:b/>
        </w:rPr>
        <w:t>Доклад:</w:t>
      </w:r>
      <w:r w:rsidRPr="00C9534D">
        <w:t xml:space="preserve"> Г. М. </w:t>
      </w:r>
      <w:proofErr w:type="spellStart"/>
      <w:r w:rsidRPr="00C9534D">
        <w:t>Антюфеева</w:t>
      </w:r>
      <w:proofErr w:type="spellEnd"/>
    </w:p>
    <w:p w:rsidR="00891C81" w:rsidRPr="00C9534D" w:rsidRDefault="00891C81" w:rsidP="00891C81">
      <w:pPr>
        <w:tabs>
          <w:tab w:val="left" w:pos="1134"/>
        </w:tabs>
        <w:ind w:firstLine="709"/>
        <w:jc w:val="both"/>
      </w:pPr>
      <w:proofErr w:type="spellStart"/>
      <w:proofErr w:type="gramStart"/>
      <w:r w:rsidRPr="00C9534D">
        <w:rPr>
          <w:b/>
        </w:rPr>
        <w:t>Исп</w:t>
      </w:r>
      <w:proofErr w:type="spellEnd"/>
      <w:proofErr w:type="gramEnd"/>
      <w:r w:rsidRPr="00C9534D">
        <w:rPr>
          <w:b/>
        </w:rPr>
        <w:t>:</w:t>
      </w:r>
      <w:r w:rsidRPr="00C9534D">
        <w:t xml:space="preserve"> Е.Г. Палий</w:t>
      </w:r>
    </w:p>
    <w:p w:rsidR="00891C81" w:rsidRDefault="00891C81" w:rsidP="00891C81">
      <w:pPr>
        <w:tabs>
          <w:tab w:val="left" w:pos="1134"/>
        </w:tabs>
        <w:ind w:firstLine="709"/>
        <w:jc w:val="both"/>
      </w:pPr>
      <w:r w:rsidRPr="00C9534D">
        <w:rPr>
          <w:b/>
        </w:rPr>
        <w:t>Приглашенные:</w:t>
      </w:r>
      <w:r w:rsidR="008B37CC">
        <w:t xml:space="preserve"> </w:t>
      </w:r>
      <w:r w:rsidR="008B37CC" w:rsidRPr="0051636B">
        <w:t xml:space="preserve">С.М. </w:t>
      </w:r>
      <w:proofErr w:type="spellStart"/>
      <w:r w:rsidR="008B37CC" w:rsidRPr="0051636B">
        <w:t>Касап</w:t>
      </w:r>
      <w:proofErr w:type="spellEnd"/>
      <w:r w:rsidR="008B37CC" w:rsidRPr="0051636B">
        <w:t>, В.М. Таранов</w:t>
      </w:r>
      <w:r w:rsidR="008B37CC">
        <w:t xml:space="preserve">, </w:t>
      </w:r>
      <w:r w:rsidR="008B37CC" w:rsidRPr="008B37CC">
        <w:t>А.И.</w:t>
      </w:r>
      <w:r w:rsidR="008B37CC">
        <w:t xml:space="preserve"> </w:t>
      </w:r>
      <w:r w:rsidR="008B37CC" w:rsidRPr="008B37CC">
        <w:t>Тумба</w:t>
      </w:r>
      <w:r w:rsidR="008B37CC">
        <w:t xml:space="preserve">, </w:t>
      </w:r>
      <w:r w:rsidR="008B37CC" w:rsidRPr="008B37CC">
        <w:t>В.С.</w:t>
      </w:r>
      <w:r w:rsidR="008B37CC">
        <w:t xml:space="preserve"> Ищенко.</w:t>
      </w:r>
    </w:p>
    <w:p w:rsidR="005B0C82" w:rsidRDefault="005B0C82" w:rsidP="005B0C82">
      <w:pPr>
        <w:ind w:left="-360" w:right="-5" w:firstLine="360"/>
        <w:jc w:val="center"/>
        <w:outlineLvl w:val="0"/>
        <w:rPr>
          <w:b/>
        </w:rPr>
      </w:pPr>
    </w:p>
    <w:p w:rsidR="005B0C82" w:rsidRPr="007F4A10" w:rsidRDefault="005B0C82" w:rsidP="005B0C82">
      <w:pPr>
        <w:ind w:left="-360" w:right="-5" w:firstLine="360"/>
        <w:jc w:val="center"/>
        <w:outlineLvl w:val="0"/>
        <w:rPr>
          <w:b/>
        </w:rPr>
      </w:pPr>
      <w:r w:rsidRPr="007F4A10">
        <w:rPr>
          <w:b/>
          <w:lang w:val="en-US"/>
        </w:rPr>
        <w:t>I</w:t>
      </w:r>
      <w:r>
        <w:rPr>
          <w:b/>
          <w:lang w:val="en-US"/>
        </w:rPr>
        <w:t>I</w:t>
      </w:r>
      <w:r w:rsidRPr="007F4A10">
        <w:rPr>
          <w:b/>
        </w:rPr>
        <w:t>. РАССМОТРЕНИЕ ЗАКОНОПРОЕКТОВ,</w:t>
      </w:r>
    </w:p>
    <w:p w:rsidR="005B0C82" w:rsidRDefault="005B0C82" w:rsidP="005B0C82">
      <w:pPr>
        <w:ind w:firstLine="708"/>
        <w:jc w:val="center"/>
        <w:rPr>
          <w:b/>
        </w:rPr>
      </w:pPr>
      <w:proofErr w:type="gramStart"/>
      <w:r w:rsidRPr="007F4A10">
        <w:rPr>
          <w:b/>
        </w:rPr>
        <w:t>ПО КОТОРЫМ КОМИТЕТ ЯВЛЯЕТСЯ ОТВЕТСТВЕННЫМ</w:t>
      </w:r>
      <w:proofErr w:type="gramEnd"/>
    </w:p>
    <w:p w:rsidR="00E8358F" w:rsidRPr="00365974" w:rsidRDefault="00E8358F" w:rsidP="00891C81">
      <w:pPr>
        <w:tabs>
          <w:tab w:val="left" w:pos="1134"/>
        </w:tabs>
        <w:ind w:firstLine="709"/>
        <w:jc w:val="both"/>
      </w:pPr>
    </w:p>
    <w:p w:rsidR="00836005" w:rsidRPr="0058026A" w:rsidRDefault="00836005" w:rsidP="00836005">
      <w:pPr>
        <w:numPr>
          <w:ilvl w:val="0"/>
          <w:numId w:val="34"/>
        </w:numPr>
        <w:tabs>
          <w:tab w:val="left" w:pos="851"/>
          <w:tab w:val="left" w:pos="1276"/>
        </w:tabs>
        <w:ind w:left="0" w:firstLine="851"/>
        <w:jc w:val="both"/>
        <w:rPr>
          <w:b/>
        </w:rPr>
      </w:pPr>
      <w:r w:rsidRPr="0058026A">
        <w:rPr>
          <w:b/>
        </w:rPr>
        <w:t>Проект закона Приднестровской Молдавской Республики «О внесении изменений и дополнений в Закон ПМР «О государственной пошлине» (папка 1330 (</w:t>
      </w:r>
      <w:r w:rsidRPr="0058026A">
        <w:rPr>
          <w:b/>
          <w:lang w:val="en-US"/>
        </w:rPr>
        <w:t>VI</w:t>
      </w:r>
      <w:r w:rsidRPr="0058026A">
        <w:rPr>
          <w:b/>
        </w:rPr>
        <w:t>)) (</w:t>
      </w:r>
      <w:r>
        <w:rPr>
          <w:b/>
          <w:lang w:val="en-US"/>
        </w:rPr>
        <w:t>II</w:t>
      </w:r>
      <w:r w:rsidRPr="0058026A">
        <w:rPr>
          <w:b/>
        </w:rPr>
        <w:t xml:space="preserve"> чтение)</w:t>
      </w:r>
    </w:p>
    <w:p w:rsidR="00836005" w:rsidRDefault="00836005" w:rsidP="00836005">
      <w:pPr>
        <w:tabs>
          <w:tab w:val="left" w:pos="851"/>
          <w:tab w:val="left" w:pos="1276"/>
        </w:tabs>
        <w:ind w:firstLine="851"/>
        <w:jc w:val="both"/>
      </w:pPr>
      <w:proofErr w:type="gramStart"/>
      <w:r w:rsidRPr="0058026A">
        <w:rPr>
          <w:b/>
        </w:rPr>
        <w:t>З</w:t>
      </w:r>
      <w:proofErr w:type="gramEnd"/>
      <w:r w:rsidRPr="0058026A">
        <w:rPr>
          <w:b/>
        </w:rPr>
        <w:t>/И:</w:t>
      </w:r>
      <w:r w:rsidRPr="009917C0">
        <w:t xml:space="preserve"> Правительство ПМР</w:t>
      </w:r>
    </w:p>
    <w:p w:rsidR="00836005" w:rsidRPr="009917C0" w:rsidRDefault="00836005" w:rsidP="00836005">
      <w:pPr>
        <w:tabs>
          <w:tab w:val="left" w:pos="851"/>
          <w:tab w:val="left" w:pos="1276"/>
        </w:tabs>
        <w:ind w:firstLine="851"/>
        <w:jc w:val="both"/>
      </w:pPr>
      <w:r w:rsidRPr="0058026A">
        <w:rPr>
          <w:b/>
        </w:rPr>
        <w:t>Доклад:</w:t>
      </w:r>
      <w:r w:rsidRPr="009917C0">
        <w:t xml:space="preserve"> Г. М. </w:t>
      </w:r>
      <w:proofErr w:type="spellStart"/>
      <w:r w:rsidRPr="009917C0">
        <w:t>Антюфеева</w:t>
      </w:r>
      <w:proofErr w:type="spellEnd"/>
    </w:p>
    <w:p w:rsidR="00836005" w:rsidRPr="0085306A" w:rsidRDefault="00836005" w:rsidP="00836005">
      <w:pPr>
        <w:tabs>
          <w:tab w:val="left" w:pos="851"/>
          <w:tab w:val="left" w:pos="1276"/>
        </w:tabs>
        <w:ind w:firstLine="851"/>
        <w:jc w:val="both"/>
      </w:pPr>
      <w:proofErr w:type="spellStart"/>
      <w:proofErr w:type="gramStart"/>
      <w:r w:rsidRPr="0085306A">
        <w:rPr>
          <w:b/>
        </w:rPr>
        <w:t>Исп</w:t>
      </w:r>
      <w:proofErr w:type="spellEnd"/>
      <w:proofErr w:type="gramEnd"/>
      <w:r w:rsidRPr="0085306A">
        <w:rPr>
          <w:b/>
        </w:rPr>
        <w:t>:</w:t>
      </w:r>
      <w:r w:rsidRPr="0085306A">
        <w:t xml:space="preserve"> Ю.В. </w:t>
      </w:r>
      <w:proofErr w:type="spellStart"/>
      <w:r w:rsidRPr="0085306A">
        <w:t>Таранова</w:t>
      </w:r>
      <w:proofErr w:type="spellEnd"/>
    </w:p>
    <w:p w:rsidR="00836005" w:rsidRDefault="00836005" w:rsidP="00836005">
      <w:pPr>
        <w:tabs>
          <w:tab w:val="left" w:pos="851"/>
          <w:tab w:val="left" w:pos="1276"/>
        </w:tabs>
        <w:ind w:firstLine="851"/>
        <w:jc w:val="both"/>
      </w:pPr>
      <w:r w:rsidRPr="0058026A">
        <w:rPr>
          <w:b/>
        </w:rPr>
        <w:t>Приглашенные:</w:t>
      </w:r>
      <w:r w:rsidR="00F7108E">
        <w:t xml:space="preserve">  А.И. Тумба,</w:t>
      </w:r>
      <w:r w:rsidRPr="009917C0">
        <w:t xml:space="preserve"> В.В. Жук, С.Ф. </w:t>
      </w:r>
      <w:proofErr w:type="spellStart"/>
      <w:r w:rsidRPr="009917C0">
        <w:t>Григорица</w:t>
      </w:r>
      <w:proofErr w:type="spellEnd"/>
      <w:r w:rsidR="001A6392">
        <w:t>, И. С. Буга</w:t>
      </w:r>
      <w:r w:rsidRPr="009917C0">
        <w:t>.</w:t>
      </w:r>
    </w:p>
    <w:p w:rsidR="00836005" w:rsidRDefault="00836005" w:rsidP="00836005">
      <w:pPr>
        <w:tabs>
          <w:tab w:val="left" w:pos="851"/>
          <w:tab w:val="left" w:pos="1276"/>
        </w:tabs>
        <w:ind w:firstLine="851"/>
        <w:jc w:val="both"/>
      </w:pPr>
    </w:p>
    <w:p w:rsidR="009F3CB2" w:rsidRPr="009F3CB2" w:rsidRDefault="009F3CB2" w:rsidP="009F3CB2">
      <w:pPr>
        <w:numPr>
          <w:ilvl w:val="0"/>
          <w:numId w:val="34"/>
        </w:numPr>
        <w:tabs>
          <w:tab w:val="left" w:pos="851"/>
          <w:tab w:val="left" w:pos="1276"/>
        </w:tabs>
        <w:ind w:left="0" w:firstLine="851"/>
        <w:jc w:val="both"/>
        <w:rPr>
          <w:b/>
        </w:rPr>
      </w:pPr>
      <w:r w:rsidRPr="0058026A">
        <w:rPr>
          <w:b/>
        </w:rPr>
        <w:t>Проект закона Приднестровской Молдавской Республики «</w:t>
      </w:r>
      <w:r w:rsidRPr="009F3CB2">
        <w:rPr>
          <w:b/>
        </w:rPr>
        <w:t xml:space="preserve">О ратификации Соглашения между Правительством Приднестровской Молдавской Республики и Правительством Республики </w:t>
      </w:r>
      <w:proofErr w:type="spellStart"/>
      <w:r w:rsidRPr="009F3CB2">
        <w:rPr>
          <w:b/>
        </w:rPr>
        <w:t>Арцах</w:t>
      </w:r>
      <w:proofErr w:type="spellEnd"/>
      <w:r>
        <w:rPr>
          <w:b/>
        </w:rPr>
        <w:t xml:space="preserve"> </w:t>
      </w:r>
      <w:r w:rsidRPr="009F3CB2">
        <w:rPr>
          <w:b/>
        </w:rPr>
        <w:t>о взаимном учреждении Торговых представительств» (папка 13</w:t>
      </w:r>
      <w:r>
        <w:rPr>
          <w:b/>
        </w:rPr>
        <w:t>72</w:t>
      </w:r>
      <w:r w:rsidRPr="009F3CB2">
        <w:rPr>
          <w:b/>
        </w:rPr>
        <w:t xml:space="preserve"> (</w:t>
      </w:r>
      <w:r w:rsidRPr="009F3CB2">
        <w:rPr>
          <w:b/>
          <w:lang w:val="en-US"/>
        </w:rPr>
        <w:t>VI</w:t>
      </w:r>
      <w:r w:rsidRPr="009F3CB2">
        <w:rPr>
          <w:b/>
        </w:rPr>
        <w:t>)) (</w:t>
      </w:r>
      <w:r>
        <w:rPr>
          <w:b/>
          <w:lang w:val="en-US"/>
        </w:rPr>
        <w:t>I</w:t>
      </w:r>
      <w:r w:rsidRPr="009F3CB2">
        <w:rPr>
          <w:b/>
        </w:rPr>
        <w:t xml:space="preserve"> чтение)</w:t>
      </w:r>
    </w:p>
    <w:p w:rsidR="009F3CB2" w:rsidRDefault="009F3CB2" w:rsidP="009F3CB2">
      <w:pPr>
        <w:tabs>
          <w:tab w:val="left" w:pos="851"/>
          <w:tab w:val="left" w:pos="1276"/>
        </w:tabs>
        <w:ind w:firstLine="851"/>
        <w:jc w:val="both"/>
      </w:pPr>
      <w:proofErr w:type="gramStart"/>
      <w:r w:rsidRPr="0058026A">
        <w:rPr>
          <w:b/>
        </w:rPr>
        <w:t>З</w:t>
      </w:r>
      <w:proofErr w:type="gramEnd"/>
      <w:r w:rsidRPr="0058026A">
        <w:rPr>
          <w:b/>
        </w:rPr>
        <w:t>/И:</w:t>
      </w:r>
      <w:r w:rsidRPr="009917C0">
        <w:t xml:space="preserve"> Правительство ПМР</w:t>
      </w:r>
    </w:p>
    <w:p w:rsidR="009F3CB2" w:rsidRPr="009917C0" w:rsidRDefault="009F3CB2" w:rsidP="009F3CB2">
      <w:pPr>
        <w:tabs>
          <w:tab w:val="left" w:pos="851"/>
          <w:tab w:val="left" w:pos="1276"/>
        </w:tabs>
        <w:ind w:firstLine="851"/>
        <w:jc w:val="both"/>
      </w:pPr>
      <w:r w:rsidRPr="0058026A">
        <w:rPr>
          <w:b/>
        </w:rPr>
        <w:t>Доклад:</w:t>
      </w:r>
      <w:r w:rsidRPr="009917C0">
        <w:t xml:space="preserve"> Г. М. </w:t>
      </w:r>
      <w:proofErr w:type="spellStart"/>
      <w:r w:rsidRPr="009917C0">
        <w:t>Антюфеева</w:t>
      </w:r>
      <w:proofErr w:type="spellEnd"/>
    </w:p>
    <w:p w:rsidR="009F3CB2" w:rsidRPr="0085306A" w:rsidRDefault="009F3CB2" w:rsidP="009F3CB2">
      <w:pPr>
        <w:tabs>
          <w:tab w:val="left" w:pos="851"/>
          <w:tab w:val="left" w:pos="1276"/>
        </w:tabs>
        <w:ind w:firstLine="851"/>
        <w:jc w:val="both"/>
      </w:pPr>
      <w:proofErr w:type="spellStart"/>
      <w:proofErr w:type="gramStart"/>
      <w:r w:rsidRPr="0085306A">
        <w:rPr>
          <w:b/>
        </w:rPr>
        <w:t>Исп</w:t>
      </w:r>
      <w:proofErr w:type="spellEnd"/>
      <w:proofErr w:type="gramEnd"/>
      <w:r w:rsidRPr="0085306A">
        <w:rPr>
          <w:b/>
        </w:rPr>
        <w:t>:</w:t>
      </w:r>
      <w:r w:rsidRPr="0085306A">
        <w:t xml:space="preserve"> </w:t>
      </w:r>
      <w:r w:rsidR="008B08FC">
        <w:t>В. А. Денисюк</w:t>
      </w:r>
    </w:p>
    <w:p w:rsidR="009F3CB2" w:rsidRDefault="009F3CB2" w:rsidP="009F3CB2">
      <w:pPr>
        <w:tabs>
          <w:tab w:val="left" w:pos="851"/>
          <w:tab w:val="left" w:pos="1276"/>
        </w:tabs>
        <w:ind w:firstLine="851"/>
        <w:jc w:val="both"/>
      </w:pPr>
      <w:r w:rsidRPr="0058026A">
        <w:rPr>
          <w:b/>
        </w:rPr>
        <w:t>Приглашенные:</w:t>
      </w:r>
      <w:r w:rsidRPr="009917C0">
        <w:t xml:space="preserve">  </w:t>
      </w:r>
      <w:r w:rsidR="008B08FC">
        <w:t xml:space="preserve">А. А. </w:t>
      </w:r>
      <w:proofErr w:type="spellStart"/>
      <w:r w:rsidR="008B08FC">
        <w:t>Цуркан</w:t>
      </w:r>
      <w:proofErr w:type="spellEnd"/>
      <w:r w:rsidR="008B08FC">
        <w:t xml:space="preserve">, В. В. Игнатьев, В. И. </w:t>
      </w:r>
      <w:proofErr w:type="spellStart"/>
      <w:r w:rsidR="008B08FC">
        <w:t>Лужанский</w:t>
      </w:r>
      <w:proofErr w:type="spellEnd"/>
      <w:r w:rsidR="008B08FC">
        <w:t xml:space="preserve">, А. Г. </w:t>
      </w:r>
      <w:proofErr w:type="spellStart"/>
      <w:r w:rsidR="008B08FC">
        <w:t>Кипяткова</w:t>
      </w:r>
      <w:proofErr w:type="spellEnd"/>
      <w:r w:rsidRPr="009917C0">
        <w:t>.</w:t>
      </w:r>
    </w:p>
    <w:p w:rsidR="00F7108E" w:rsidRDefault="00F7108E" w:rsidP="009F3CB2">
      <w:pPr>
        <w:tabs>
          <w:tab w:val="left" w:pos="851"/>
          <w:tab w:val="left" w:pos="1276"/>
        </w:tabs>
        <w:ind w:firstLine="851"/>
        <w:jc w:val="both"/>
      </w:pPr>
    </w:p>
    <w:p w:rsidR="00F7108E" w:rsidRDefault="00F7108E" w:rsidP="009F3CB2">
      <w:pPr>
        <w:tabs>
          <w:tab w:val="left" w:pos="851"/>
          <w:tab w:val="left" w:pos="1276"/>
        </w:tabs>
        <w:ind w:firstLine="851"/>
        <w:jc w:val="both"/>
      </w:pPr>
    </w:p>
    <w:p w:rsidR="00BD75F9" w:rsidRPr="00891C81" w:rsidRDefault="00BD75F9" w:rsidP="009F3CB2">
      <w:pPr>
        <w:ind w:left="1134"/>
        <w:jc w:val="both"/>
      </w:pPr>
    </w:p>
    <w:p w:rsidR="00710D45" w:rsidRDefault="00710D45" w:rsidP="007669D9">
      <w:pPr>
        <w:ind w:firstLine="708"/>
        <w:jc w:val="center"/>
        <w:rPr>
          <w:b/>
        </w:rPr>
      </w:pPr>
      <w:r>
        <w:rPr>
          <w:b/>
        </w:rPr>
        <w:t>I</w:t>
      </w:r>
      <w:r w:rsidR="00BD75F9">
        <w:rPr>
          <w:b/>
          <w:lang w:val="en-US"/>
        </w:rPr>
        <w:t>I</w:t>
      </w:r>
      <w:r w:rsidR="005B0C82">
        <w:rPr>
          <w:b/>
          <w:lang w:val="en-US"/>
        </w:rPr>
        <w:t>I</w:t>
      </w:r>
      <w:r w:rsidRPr="003377B8">
        <w:rPr>
          <w:b/>
        </w:rPr>
        <w:t>.</w:t>
      </w:r>
      <w:r>
        <w:rPr>
          <w:b/>
        </w:rPr>
        <w:t xml:space="preserve"> </w:t>
      </w:r>
      <w:r w:rsidR="00A475B9">
        <w:rPr>
          <w:b/>
        </w:rPr>
        <w:t>РАССМОТРЕНИЕ ИНЫХ ВОПРОСОВ</w:t>
      </w:r>
    </w:p>
    <w:p w:rsidR="00A475B9" w:rsidRDefault="00A475B9" w:rsidP="007669D9">
      <w:pPr>
        <w:ind w:firstLine="708"/>
        <w:jc w:val="center"/>
        <w:rPr>
          <w:b/>
        </w:rPr>
      </w:pPr>
    </w:p>
    <w:p w:rsidR="00A475B9" w:rsidRDefault="00A475B9" w:rsidP="00A475B9">
      <w:pPr>
        <w:numPr>
          <w:ilvl w:val="0"/>
          <w:numId w:val="34"/>
        </w:numPr>
        <w:ind w:left="1134"/>
        <w:jc w:val="both"/>
        <w:rPr>
          <w:b/>
        </w:rPr>
      </w:pPr>
      <w:r>
        <w:rPr>
          <w:b/>
        </w:rPr>
        <w:t>Разное.</w:t>
      </w:r>
    </w:p>
    <w:p w:rsidR="00A475B9" w:rsidRDefault="00A475B9" w:rsidP="007669D9">
      <w:pPr>
        <w:ind w:firstLine="708"/>
        <w:jc w:val="center"/>
        <w:rPr>
          <w:b/>
        </w:rPr>
      </w:pPr>
      <w:bookmarkStart w:id="0" w:name="_GoBack"/>
      <w:bookmarkEnd w:id="0"/>
    </w:p>
    <w:p w:rsidR="00710D45" w:rsidRPr="005F233E" w:rsidRDefault="00710D45" w:rsidP="00BA5027">
      <w:pPr>
        <w:ind w:right="-216"/>
        <w:jc w:val="both"/>
      </w:pPr>
    </w:p>
    <w:p w:rsidR="00710D45" w:rsidRDefault="00710D4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710D45" w:rsidRDefault="00710D45" w:rsidP="00BA5027">
      <w:pPr>
        <w:ind w:hanging="120"/>
        <w:jc w:val="both"/>
        <w:rPr>
          <w:b/>
        </w:rPr>
      </w:pPr>
    </w:p>
    <w:p w:rsidR="00710D45" w:rsidRPr="007F4A10" w:rsidRDefault="00710D45" w:rsidP="00EE4B1E">
      <w:pPr>
        <w:ind w:left="600"/>
        <w:jc w:val="both"/>
      </w:pPr>
    </w:p>
    <w:sectPr w:rsidR="00710D45" w:rsidRPr="007F4A10" w:rsidSect="009B45F6">
      <w:footerReference w:type="default" r:id="rId9"/>
      <w:pgSz w:w="11906" w:h="16838"/>
      <w:pgMar w:top="719" w:right="746"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0B" w:rsidRDefault="007C6D0B" w:rsidP="00FA54B6">
      <w:r>
        <w:separator/>
      </w:r>
    </w:p>
  </w:endnote>
  <w:endnote w:type="continuationSeparator" w:id="0">
    <w:p w:rsidR="007C6D0B" w:rsidRDefault="007C6D0B"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0B" w:rsidRDefault="00784EF4">
    <w:pPr>
      <w:pStyle w:val="a7"/>
      <w:jc w:val="right"/>
    </w:pPr>
    <w:r>
      <w:fldChar w:fldCharType="begin"/>
    </w:r>
    <w:r>
      <w:instrText xml:space="preserve"> PAGE   \* MERGEFORMAT </w:instrText>
    </w:r>
    <w:r>
      <w:fldChar w:fldCharType="separate"/>
    </w:r>
    <w:r>
      <w:rPr>
        <w:noProof/>
      </w:rPr>
      <w:t>2</w:t>
    </w:r>
    <w:r>
      <w:rPr>
        <w:noProof/>
      </w:rPr>
      <w:fldChar w:fldCharType="end"/>
    </w:r>
  </w:p>
  <w:p w:rsidR="007C6D0B" w:rsidRDefault="007C6D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0B" w:rsidRDefault="007C6D0B" w:rsidP="00FA54B6">
      <w:r>
        <w:separator/>
      </w:r>
    </w:p>
  </w:footnote>
  <w:footnote w:type="continuationSeparator" w:id="0">
    <w:p w:rsidR="007C6D0B" w:rsidRDefault="007C6D0B"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3">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4">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6">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7">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9">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1">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2">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3"/>
  </w:num>
  <w:num w:numId="2">
    <w:abstractNumId w:val="9"/>
  </w:num>
  <w:num w:numId="3">
    <w:abstractNumId w:val="19"/>
  </w:num>
  <w:num w:numId="4">
    <w:abstractNumId w:val="3"/>
  </w:num>
  <w:num w:numId="5">
    <w:abstractNumId w:val="24"/>
  </w:num>
  <w:num w:numId="6">
    <w:abstractNumId w:val="4"/>
  </w:num>
  <w:num w:numId="7">
    <w:abstractNumId w:val="14"/>
  </w:num>
  <w:num w:numId="8">
    <w:abstractNumId w:val="13"/>
  </w:num>
  <w:num w:numId="9">
    <w:abstractNumId w:val="22"/>
  </w:num>
  <w:num w:numId="10">
    <w:abstractNumId w:val="12"/>
  </w:num>
  <w:num w:numId="11">
    <w:abstractNumId w:val="23"/>
  </w:num>
  <w:num w:numId="12">
    <w:abstractNumId w:val="11"/>
  </w:num>
  <w:num w:numId="13">
    <w:abstractNumId w:val="27"/>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6"/>
  </w:num>
  <w:num w:numId="21">
    <w:abstractNumId w:val="16"/>
  </w:num>
  <w:num w:numId="22">
    <w:abstractNumId w:val="25"/>
  </w:num>
  <w:num w:numId="23">
    <w:abstractNumId w:val="30"/>
  </w:num>
  <w:num w:numId="24">
    <w:abstractNumId w:val="8"/>
  </w:num>
  <w:num w:numId="25">
    <w:abstractNumId w:val="15"/>
  </w:num>
  <w:num w:numId="26">
    <w:abstractNumId w:val="28"/>
  </w:num>
  <w:num w:numId="27">
    <w:abstractNumId w:val="32"/>
  </w:num>
  <w:num w:numId="28">
    <w:abstractNumId w:val="0"/>
  </w:num>
  <w:num w:numId="29">
    <w:abstractNumId w:val="7"/>
  </w:num>
  <w:num w:numId="30">
    <w:abstractNumId w:val="31"/>
  </w:num>
  <w:num w:numId="31">
    <w:abstractNumId w:val="29"/>
  </w:num>
  <w:num w:numId="32">
    <w:abstractNumId w:val="5"/>
  </w:num>
  <w:num w:numId="33">
    <w:abstractNumId w:val="18"/>
  </w:num>
  <w:num w:numId="3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C6F"/>
    <w:rsid w:val="00000CDC"/>
    <w:rsid w:val="00000E43"/>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26BC"/>
    <w:rsid w:val="00023637"/>
    <w:rsid w:val="000249A1"/>
    <w:rsid w:val="00024F45"/>
    <w:rsid w:val="00026307"/>
    <w:rsid w:val="0002797A"/>
    <w:rsid w:val="00030C5A"/>
    <w:rsid w:val="000317F9"/>
    <w:rsid w:val="00034537"/>
    <w:rsid w:val="00034E51"/>
    <w:rsid w:val="00035940"/>
    <w:rsid w:val="00037194"/>
    <w:rsid w:val="000409DA"/>
    <w:rsid w:val="00040AB2"/>
    <w:rsid w:val="000413BC"/>
    <w:rsid w:val="00042B0A"/>
    <w:rsid w:val="000451BC"/>
    <w:rsid w:val="000457AA"/>
    <w:rsid w:val="00046075"/>
    <w:rsid w:val="00046756"/>
    <w:rsid w:val="0004742E"/>
    <w:rsid w:val="000475FD"/>
    <w:rsid w:val="00050804"/>
    <w:rsid w:val="0005087A"/>
    <w:rsid w:val="00051141"/>
    <w:rsid w:val="00051815"/>
    <w:rsid w:val="00051E75"/>
    <w:rsid w:val="00052D7B"/>
    <w:rsid w:val="00053E1D"/>
    <w:rsid w:val="0005424E"/>
    <w:rsid w:val="00054FE4"/>
    <w:rsid w:val="000554DE"/>
    <w:rsid w:val="00060C87"/>
    <w:rsid w:val="000614D2"/>
    <w:rsid w:val="00063595"/>
    <w:rsid w:val="00064356"/>
    <w:rsid w:val="000647D3"/>
    <w:rsid w:val="0006628C"/>
    <w:rsid w:val="00066D57"/>
    <w:rsid w:val="00067081"/>
    <w:rsid w:val="00067716"/>
    <w:rsid w:val="00071A82"/>
    <w:rsid w:val="00071B8A"/>
    <w:rsid w:val="000725A2"/>
    <w:rsid w:val="00073EB1"/>
    <w:rsid w:val="000757B1"/>
    <w:rsid w:val="000765E9"/>
    <w:rsid w:val="00076AAD"/>
    <w:rsid w:val="000772B7"/>
    <w:rsid w:val="000805F6"/>
    <w:rsid w:val="00080AE3"/>
    <w:rsid w:val="000827DE"/>
    <w:rsid w:val="000842C7"/>
    <w:rsid w:val="0008638F"/>
    <w:rsid w:val="00087278"/>
    <w:rsid w:val="00087499"/>
    <w:rsid w:val="000932FC"/>
    <w:rsid w:val="00095314"/>
    <w:rsid w:val="0009584D"/>
    <w:rsid w:val="00096422"/>
    <w:rsid w:val="000A115B"/>
    <w:rsid w:val="000A2BD9"/>
    <w:rsid w:val="000A61C5"/>
    <w:rsid w:val="000A6598"/>
    <w:rsid w:val="000A6F5C"/>
    <w:rsid w:val="000B0811"/>
    <w:rsid w:val="000B1BD7"/>
    <w:rsid w:val="000B1BDE"/>
    <w:rsid w:val="000B257E"/>
    <w:rsid w:val="000B25C5"/>
    <w:rsid w:val="000B2A20"/>
    <w:rsid w:val="000B2FB0"/>
    <w:rsid w:val="000B3B43"/>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56AE"/>
    <w:rsid w:val="000D5F41"/>
    <w:rsid w:val="000D7D2D"/>
    <w:rsid w:val="000D7EC8"/>
    <w:rsid w:val="000E02C9"/>
    <w:rsid w:val="000E070F"/>
    <w:rsid w:val="000E1E12"/>
    <w:rsid w:val="000E2B21"/>
    <w:rsid w:val="000E3AF5"/>
    <w:rsid w:val="000E4CC0"/>
    <w:rsid w:val="000E5202"/>
    <w:rsid w:val="000E6B2D"/>
    <w:rsid w:val="000E7D8C"/>
    <w:rsid w:val="000F0432"/>
    <w:rsid w:val="000F0BFB"/>
    <w:rsid w:val="000F12CB"/>
    <w:rsid w:val="000F13A1"/>
    <w:rsid w:val="000F1F01"/>
    <w:rsid w:val="000F1FAA"/>
    <w:rsid w:val="000F2A03"/>
    <w:rsid w:val="000F331F"/>
    <w:rsid w:val="000F3FDC"/>
    <w:rsid w:val="000F400E"/>
    <w:rsid w:val="000F5A9B"/>
    <w:rsid w:val="0010052F"/>
    <w:rsid w:val="001008C0"/>
    <w:rsid w:val="00100BFC"/>
    <w:rsid w:val="0010185E"/>
    <w:rsid w:val="001023F6"/>
    <w:rsid w:val="00103064"/>
    <w:rsid w:val="00104297"/>
    <w:rsid w:val="001057D3"/>
    <w:rsid w:val="00105897"/>
    <w:rsid w:val="001109F7"/>
    <w:rsid w:val="001115DC"/>
    <w:rsid w:val="0011244A"/>
    <w:rsid w:val="00112C91"/>
    <w:rsid w:val="00112EEB"/>
    <w:rsid w:val="00113FD3"/>
    <w:rsid w:val="00114659"/>
    <w:rsid w:val="00114912"/>
    <w:rsid w:val="00114BF4"/>
    <w:rsid w:val="00114CA8"/>
    <w:rsid w:val="00115F16"/>
    <w:rsid w:val="0011671A"/>
    <w:rsid w:val="00116ABF"/>
    <w:rsid w:val="001172CF"/>
    <w:rsid w:val="00117B70"/>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402"/>
    <w:rsid w:val="001408C0"/>
    <w:rsid w:val="001417B2"/>
    <w:rsid w:val="00143314"/>
    <w:rsid w:val="00143750"/>
    <w:rsid w:val="001443B4"/>
    <w:rsid w:val="0014481E"/>
    <w:rsid w:val="00145A6D"/>
    <w:rsid w:val="0015045B"/>
    <w:rsid w:val="001510B5"/>
    <w:rsid w:val="0015114C"/>
    <w:rsid w:val="00151639"/>
    <w:rsid w:val="001521BE"/>
    <w:rsid w:val="00154366"/>
    <w:rsid w:val="001551CA"/>
    <w:rsid w:val="0015521A"/>
    <w:rsid w:val="00155A98"/>
    <w:rsid w:val="00155D4F"/>
    <w:rsid w:val="00156971"/>
    <w:rsid w:val="00157206"/>
    <w:rsid w:val="00157547"/>
    <w:rsid w:val="0016002C"/>
    <w:rsid w:val="0016007E"/>
    <w:rsid w:val="00161466"/>
    <w:rsid w:val="001621E7"/>
    <w:rsid w:val="0016226C"/>
    <w:rsid w:val="00162C01"/>
    <w:rsid w:val="00162C5D"/>
    <w:rsid w:val="0016334A"/>
    <w:rsid w:val="00164542"/>
    <w:rsid w:val="00166387"/>
    <w:rsid w:val="0016663E"/>
    <w:rsid w:val="00166954"/>
    <w:rsid w:val="001673DE"/>
    <w:rsid w:val="00171848"/>
    <w:rsid w:val="001731E9"/>
    <w:rsid w:val="00173589"/>
    <w:rsid w:val="00173C72"/>
    <w:rsid w:val="00173FF2"/>
    <w:rsid w:val="0017430E"/>
    <w:rsid w:val="00174AB9"/>
    <w:rsid w:val="00174C5B"/>
    <w:rsid w:val="00175174"/>
    <w:rsid w:val="0017656E"/>
    <w:rsid w:val="00177CAE"/>
    <w:rsid w:val="001802D6"/>
    <w:rsid w:val="00181141"/>
    <w:rsid w:val="00181320"/>
    <w:rsid w:val="00182753"/>
    <w:rsid w:val="00182C4C"/>
    <w:rsid w:val="00184145"/>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209C"/>
    <w:rsid w:val="001A27C7"/>
    <w:rsid w:val="001A2AC5"/>
    <w:rsid w:val="001A2CE7"/>
    <w:rsid w:val="001A38A8"/>
    <w:rsid w:val="001A3E16"/>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963"/>
    <w:rsid w:val="001B69C1"/>
    <w:rsid w:val="001B6F2F"/>
    <w:rsid w:val="001B73B6"/>
    <w:rsid w:val="001B7B51"/>
    <w:rsid w:val="001C1120"/>
    <w:rsid w:val="001C32BA"/>
    <w:rsid w:val="001C3B2D"/>
    <w:rsid w:val="001C5DF3"/>
    <w:rsid w:val="001C65BA"/>
    <w:rsid w:val="001C6DD5"/>
    <w:rsid w:val="001D0B67"/>
    <w:rsid w:val="001D0F25"/>
    <w:rsid w:val="001D1524"/>
    <w:rsid w:val="001D20B0"/>
    <w:rsid w:val="001D3223"/>
    <w:rsid w:val="001D3C6C"/>
    <w:rsid w:val="001D50C9"/>
    <w:rsid w:val="001D524A"/>
    <w:rsid w:val="001D5908"/>
    <w:rsid w:val="001D5C07"/>
    <w:rsid w:val="001D628A"/>
    <w:rsid w:val="001D79AD"/>
    <w:rsid w:val="001D7CBE"/>
    <w:rsid w:val="001E01C7"/>
    <w:rsid w:val="001E1990"/>
    <w:rsid w:val="001E2F27"/>
    <w:rsid w:val="001E64CA"/>
    <w:rsid w:val="001E65F3"/>
    <w:rsid w:val="001E6AF7"/>
    <w:rsid w:val="001F1A27"/>
    <w:rsid w:val="001F2D7C"/>
    <w:rsid w:val="001F318D"/>
    <w:rsid w:val="001F3C68"/>
    <w:rsid w:val="001F457E"/>
    <w:rsid w:val="001F467A"/>
    <w:rsid w:val="001F4D93"/>
    <w:rsid w:val="001F4F13"/>
    <w:rsid w:val="001F5054"/>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41CA5"/>
    <w:rsid w:val="00241D06"/>
    <w:rsid w:val="00241D25"/>
    <w:rsid w:val="00241FAC"/>
    <w:rsid w:val="00242DDC"/>
    <w:rsid w:val="00242F15"/>
    <w:rsid w:val="00243AD4"/>
    <w:rsid w:val="0024416E"/>
    <w:rsid w:val="00244EF5"/>
    <w:rsid w:val="002463B5"/>
    <w:rsid w:val="00247923"/>
    <w:rsid w:val="00247BE8"/>
    <w:rsid w:val="00250783"/>
    <w:rsid w:val="00250A8B"/>
    <w:rsid w:val="00251A52"/>
    <w:rsid w:val="00251DF1"/>
    <w:rsid w:val="00252230"/>
    <w:rsid w:val="0025242E"/>
    <w:rsid w:val="002526C1"/>
    <w:rsid w:val="00252C69"/>
    <w:rsid w:val="00253079"/>
    <w:rsid w:val="002568BF"/>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2E5"/>
    <w:rsid w:val="00292DAB"/>
    <w:rsid w:val="00293DC4"/>
    <w:rsid w:val="00293FA6"/>
    <w:rsid w:val="002949D4"/>
    <w:rsid w:val="00294C26"/>
    <w:rsid w:val="00295D17"/>
    <w:rsid w:val="002A0607"/>
    <w:rsid w:val="002A13DA"/>
    <w:rsid w:val="002A3036"/>
    <w:rsid w:val="002A4091"/>
    <w:rsid w:val="002A46CF"/>
    <w:rsid w:val="002A50D3"/>
    <w:rsid w:val="002A58E5"/>
    <w:rsid w:val="002A7304"/>
    <w:rsid w:val="002B05C0"/>
    <w:rsid w:val="002B1364"/>
    <w:rsid w:val="002B15D1"/>
    <w:rsid w:val="002B1C0A"/>
    <w:rsid w:val="002B278F"/>
    <w:rsid w:val="002B3058"/>
    <w:rsid w:val="002B3C58"/>
    <w:rsid w:val="002B3EBE"/>
    <w:rsid w:val="002B4FFB"/>
    <w:rsid w:val="002B5BE0"/>
    <w:rsid w:val="002B7D23"/>
    <w:rsid w:val="002B7FB3"/>
    <w:rsid w:val="002C3813"/>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B0F"/>
    <w:rsid w:val="002F7B41"/>
    <w:rsid w:val="00300291"/>
    <w:rsid w:val="00300331"/>
    <w:rsid w:val="0030067E"/>
    <w:rsid w:val="003026D8"/>
    <w:rsid w:val="00302C31"/>
    <w:rsid w:val="00303088"/>
    <w:rsid w:val="003035E8"/>
    <w:rsid w:val="00306671"/>
    <w:rsid w:val="00306B83"/>
    <w:rsid w:val="00307220"/>
    <w:rsid w:val="003075A4"/>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303DA"/>
    <w:rsid w:val="0033079D"/>
    <w:rsid w:val="00331224"/>
    <w:rsid w:val="00332F71"/>
    <w:rsid w:val="003331C3"/>
    <w:rsid w:val="003343DD"/>
    <w:rsid w:val="00334D58"/>
    <w:rsid w:val="00334DA4"/>
    <w:rsid w:val="0033594D"/>
    <w:rsid w:val="00335C1A"/>
    <w:rsid w:val="00335EAD"/>
    <w:rsid w:val="003369F7"/>
    <w:rsid w:val="003377B8"/>
    <w:rsid w:val="0034003E"/>
    <w:rsid w:val="003418A6"/>
    <w:rsid w:val="00341E7E"/>
    <w:rsid w:val="00343AC3"/>
    <w:rsid w:val="0034460A"/>
    <w:rsid w:val="00344A1F"/>
    <w:rsid w:val="003455D3"/>
    <w:rsid w:val="0034599A"/>
    <w:rsid w:val="00345ABB"/>
    <w:rsid w:val="003476A8"/>
    <w:rsid w:val="00350749"/>
    <w:rsid w:val="00350CD1"/>
    <w:rsid w:val="003513B6"/>
    <w:rsid w:val="0035198B"/>
    <w:rsid w:val="003524EF"/>
    <w:rsid w:val="003525DE"/>
    <w:rsid w:val="00352B30"/>
    <w:rsid w:val="00353B50"/>
    <w:rsid w:val="00354412"/>
    <w:rsid w:val="00354492"/>
    <w:rsid w:val="00354553"/>
    <w:rsid w:val="00354985"/>
    <w:rsid w:val="003556B3"/>
    <w:rsid w:val="00355AE3"/>
    <w:rsid w:val="00356E97"/>
    <w:rsid w:val="00356F17"/>
    <w:rsid w:val="00357ACB"/>
    <w:rsid w:val="00361D8F"/>
    <w:rsid w:val="0036263E"/>
    <w:rsid w:val="00362BCC"/>
    <w:rsid w:val="003656CC"/>
    <w:rsid w:val="00365974"/>
    <w:rsid w:val="0036615F"/>
    <w:rsid w:val="00366449"/>
    <w:rsid w:val="0036763B"/>
    <w:rsid w:val="00367C3B"/>
    <w:rsid w:val="00370A9F"/>
    <w:rsid w:val="0037215E"/>
    <w:rsid w:val="00374067"/>
    <w:rsid w:val="00377A76"/>
    <w:rsid w:val="003814D8"/>
    <w:rsid w:val="00381603"/>
    <w:rsid w:val="00383655"/>
    <w:rsid w:val="00383880"/>
    <w:rsid w:val="0038630B"/>
    <w:rsid w:val="003866EA"/>
    <w:rsid w:val="00387324"/>
    <w:rsid w:val="00387413"/>
    <w:rsid w:val="0039091F"/>
    <w:rsid w:val="00390AC0"/>
    <w:rsid w:val="00391801"/>
    <w:rsid w:val="00397623"/>
    <w:rsid w:val="003978BA"/>
    <w:rsid w:val="00397951"/>
    <w:rsid w:val="00397971"/>
    <w:rsid w:val="003A17DE"/>
    <w:rsid w:val="003A2F3A"/>
    <w:rsid w:val="003A4586"/>
    <w:rsid w:val="003B100F"/>
    <w:rsid w:val="003B1037"/>
    <w:rsid w:val="003B1601"/>
    <w:rsid w:val="003B16DC"/>
    <w:rsid w:val="003B22DA"/>
    <w:rsid w:val="003B2AAC"/>
    <w:rsid w:val="003B4512"/>
    <w:rsid w:val="003B4CEE"/>
    <w:rsid w:val="003B4DBC"/>
    <w:rsid w:val="003B527B"/>
    <w:rsid w:val="003B5DFC"/>
    <w:rsid w:val="003B6DBE"/>
    <w:rsid w:val="003C012B"/>
    <w:rsid w:val="003C2199"/>
    <w:rsid w:val="003C364A"/>
    <w:rsid w:val="003C3BD3"/>
    <w:rsid w:val="003C3E3B"/>
    <w:rsid w:val="003C3EB9"/>
    <w:rsid w:val="003C56CE"/>
    <w:rsid w:val="003C6302"/>
    <w:rsid w:val="003C64A3"/>
    <w:rsid w:val="003C67F6"/>
    <w:rsid w:val="003C7911"/>
    <w:rsid w:val="003D12E4"/>
    <w:rsid w:val="003D3366"/>
    <w:rsid w:val="003D3437"/>
    <w:rsid w:val="003D36BE"/>
    <w:rsid w:val="003D4661"/>
    <w:rsid w:val="003D50B4"/>
    <w:rsid w:val="003D538F"/>
    <w:rsid w:val="003D731C"/>
    <w:rsid w:val="003D73F0"/>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848"/>
    <w:rsid w:val="003F68F8"/>
    <w:rsid w:val="003F6A68"/>
    <w:rsid w:val="003F6E9C"/>
    <w:rsid w:val="003F7942"/>
    <w:rsid w:val="003F799E"/>
    <w:rsid w:val="004013D3"/>
    <w:rsid w:val="00401646"/>
    <w:rsid w:val="004027F9"/>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0C4A"/>
    <w:rsid w:val="00424C69"/>
    <w:rsid w:val="00425CC8"/>
    <w:rsid w:val="0042635F"/>
    <w:rsid w:val="00426CF3"/>
    <w:rsid w:val="00427514"/>
    <w:rsid w:val="00427A79"/>
    <w:rsid w:val="00427D2F"/>
    <w:rsid w:val="0043127A"/>
    <w:rsid w:val="004327B8"/>
    <w:rsid w:val="00434E78"/>
    <w:rsid w:val="004351D9"/>
    <w:rsid w:val="004354D5"/>
    <w:rsid w:val="00437298"/>
    <w:rsid w:val="00437F62"/>
    <w:rsid w:val="0044038F"/>
    <w:rsid w:val="004424E2"/>
    <w:rsid w:val="00443073"/>
    <w:rsid w:val="00444CDE"/>
    <w:rsid w:val="0044505D"/>
    <w:rsid w:val="00446755"/>
    <w:rsid w:val="004477A7"/>
    <w:rsid w:val="00447965"/>
    <w:rsid w:val="004505BC"/>
    <w:rsid w:val="00450603"/>
    <w:rsid w:val="004530D1"/>
    <w:rsid w:val="0045447A"/>
    <w:rsid w:val="004546F4"/>
    <w:rsid w:val="00454AE9"/>
    <w:rsid w:val="00455379"/>
    <w:rsid w:val="00455518"/>
    <w:rsid w:val="00456A55"/>
    <w:rsid w:val="00460AEA"/>
    <w:rsid w:val="00461556"/>
    <w:rsid w:val="004620F8"/>
    <w:rsid w:val="00462299"/>
    <w:rsid w:val="0046323A"/>
    <w:rsid w:val="00463853"/>
    <w:rsid w:val="004651C2"/>
    <w:rsid w:val="00465385"/>
    <w:rsid w:val="00465624"/>
    <w:rsid w:val="00466536"/>
    <w:rsid w:val="00466A81"/>
    <w:rsid w:val="00466AA5"/>
    <w:rsid w:val="00467138"/>
    <w:rsid w:val="00467FB8"/>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7B58"/>
    <w:rsid w:val="004902EB"/>
    <w:rsid w:val="0049118B"/>
    <w:rsid w:val="00492730"/>
    <w:rsid w:val="00493FE4"/>
    <w:rsid w:val="0049536A"/>
    <w:rsid w:val="00495B66"/>
    <w:rsid w:val="00497D11"/>
    <w:rsid w:val="004A00AE"/>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306C"/>
    <w:rsid w:val="004B45FD"/>
    <w:rsid w:val="004B47E2"/>
    <w:rsid w:val="004B49DD"/>
    <w:rsid w:val="004B51B4"/>
    <w:rsid w:val="004B6305"/>
    <w:rsid w:val="004B6DD5"/>
    <w:rsid w:val="004C0A23"/>
    <w:rsid w:val="004C0E8C"/>
    <w:rsid w:val="004C17FE"/>
    <w:rsid w:val="004C1968"/>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4511"/>
    <w:rsid w:val="004D5C55"/>
    <w:rsid w:val="004D7D70"/>
    <w:rsid w:val="004E1439"/>
    <w:rsid w:val="004E21AB"/>
    <w:rsid w:val="004E5C52"/>
    <w:rsid w:val="004E66B8"/>
    <w:rsid w:val="004E6ABF"/>
    <w:rsid w:val="004E6E5A"/>
    <w:rsid w:val="004F1344"/>
    <w:rsid w:val="004F15FB"/>
    <w:rsid w:val="004F2AD3"/>
    <w:rsid w:val="004F2E9B"/>
    <w:rsid w:val="004F4D36"/>
    <w:rsid w:val="004F6554"/>
    <w:rsid w:val="004F7583"/>
    <w:rsid w:val="004F7B25"/>
    <w:rsid w:val="004F7B73"/>
    <w:rsid w:val="0050059C"/>
    <w:rsid w:val="005013D8"/>
    <w:rsid w:val="00501E9C"/>
    <w:rsid w:val="00502447"/>
    <w:rsid w:val="005070F6"/>
    <w:rsid w:val="005135D5"/>
    <w:rsid w:val="005141DA"/>
    <w:rsid w:val="00514203"/>
    <w:rsid w:val="0051468A"/>
    <w:rsid w:val="005148D3"/>
    <w:rsid w:val="00514D38"/>
    <w:rsid w:val="005162CC"/>
    <w:rsid w:val="0051636B"/>
    <w:rsid w:val="00517573"/>
    <w:rsid w:val="00521810"/>
    <w:rsid w:val="00521B78"/>
    <w:rsid w:val="005224E7"/>
    <w:rsid w:val="0052279C"/>
    <w:rsid w:val="00524DAC"/>
    <w:rsid w:val="0052536C"/>
    <w:rsid w:val="00527895"/>
    <w:rsid w:val="00530002"/>
    <w:rsid w:val="00530066"/>
    <w:rsid w:val="00532876"/>
    <w:rsid w:val="00534FF0"/>
    <w:rsid w:val="0053571D"/>
    <w:rsid w:val="00535D75"/>
    <w:rsid w:val="00535DE3"/>
    <w:rsid w:val="00536351"/>
    <w:rsid w:val="00536D95"/>
    <w:rsid w:val="005376FC"/>
    <w:rsid w:val="00537E4A"/>
    <w:rsid w:val="005407E1"/>
    <w:rsid w:val="00540A84"/>
    <w:rsid w:val="00541116"/>
    <w:rsid w:val="00541DDB"/>
    <w:rsid w:val="00541E4E"/>
    <w:rsid w:val="005432E4"/>
    <w:rsid w:val="005432FD"/>
    <w:rsid w:val="00543371"/>
    <w:rsid w:val="005467D8"/>
    <w:rsid w:val="00546811"/>
    <w:rsid w:val="0054689D"/>
    <w:rsid w:val="005476E3"/>
    <w:rsid w:val="00552D54"/>
    <w:rsid w:val="00554F38"/>
    <w:rsid w:val="0055633B"/>
    <w:rsid w:val="00556B71"/>
    <w:rsid w:val="0055702A"/>
    <w:rsid w:val="00557CFE"/>
    <w:rsid w:val="005609DB"/>
    <w:rsid w:val="00560CD2"/>
    <w:rsid w:val="005616A9"/>
    <w:rsid w:val="00562516"/>
    <w:rsid w:val="0056257F"/>
    <w:rsid w:val="005627BC"/>
    <w:rsid w:val="00562ABA"/>
    <w:rsid w:val="00562E41"/>
    <w:rsid w:val="00564B0B"/>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752"/>
    <w:rsid w:val="005809C5"/>
    <w:rsid w:val="00581063"/>
    <w:rsid w:val="0058330A"/>
    <w:rsid w:val="00583779"/>
    <w:rsid w:val="00584683"/>
    <w:rsid w:val="00587087"/>
    <w:rsid w:val="00587DC9"/>
    <w:rsid w:val="005909EA"/>
    <w:rsid w:val="00592E34"/>
    <w:rsid w:val="005941D8"/>
    <w:rsid w:val="00594234"/>
    <w:rsid w:val="00594245"/>
    <w:rsid w:val="0059467C"/>
    <w:rsid w:val="0059543B"/>
    <w:rsid w:val="005955E3"/>
    <w:rsid w:val="005969AA"/>
    <w:rsid w:val="00597611"/>
    <w:rsid w:val="005A0C45"/>
    <w:rsid w:val="005A1616"/>
    <w:rsid w:val="005A21CF"/>
    <w:rsid w:val="005A2844"/>
    <w:rsid w:val="005A32AE"/>
    <w:rsid w:val="005A3340"/>
    <w:rsid w:val="005A378A"/>
    <w:rsid w:val="005A38F1"/>
    <w:rsid w:val="005A3AC8"/>
    <w:rsid w:val="005A564B"/>
    <w:rsid w:val="005A63F1"/>
    <w:rsid w:val="005A644E"/>
    <w:rsid w:val="005A6B91"/>
    <w:rsid w:val="005A7422"/>
    <w:rsid w:val="005A7583"/>
    <w:rsid w:val="005A792B"/>
    <w:rsid w:val="005B0639"/>
    <w:rsid w:val="005B0C82"/>
    <w:rsid w:val="005B0EF8"/>
    <w:rsid w:val="005B1476"/>
    <w:rsid w:val="005B14DF"/>
    <w:rsid w:val="005B18D2"/>
    <w:rsid w:val="005B39CC"/>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4C23"/>
    <w:rsid w:val="005E4D31"/>
    <w:rsid w:val="005E5004"/>
    <w:rsid w:val="005E612A"/>
    <w:rsid w:val="005F0776"/>
    <w:rsid w:val="005F2172"/>
    <w:rsid w:val="005F233E"/>
    <w:rsid w:val="005F3688"/>
    <w:rsid w:val="005F3716"/>
    <w:rsid w:val="005F647F"/>
    <w:rsid w:val="005F6977"/>
    <w:rsid w:val="005F6B04"/>
    <w:rsid w:val="005F71E8"/>
    <w:rsid w:val="00600373"/>
    <w:rsid w:val="00602983"/>
    <w:rsid w:val="00603211"/>
    <w:rsid w:val="006044C6"/>
    <w:rsid w:val="00604D79"/>
    <w:rsid w:val="00606D21"/>
    <w:rsid w:val="0060760F"/>
    <w:rsid w:val="006077C2"/>
    <w:rsid w:val="006118F4"/>
    <w:rsid w:val="00611BCE"/>
    <w:rsid w:val="00611FBD"/>
    <w:rsid w:val="00611FE0"/>
    <w:rsid w:val="0061255E"/>
    <w:rsid w:val="006126D8"/>
    <w:rsid w:val="00615295"/>
    <w:rsid w:val="006157C6"/>
    <w:rsid w:val="00615A33"/>
    <w:rsid w:val="00616364"/>
    <w:rsid w:val="0061659F"/>
    <w:rsid w:val="0061727F"/>
    <w:rsid w:val="006216E7"/>
    <w:rsid w:val="0062217D"/>
    <w:rsid w:val="00623337"/>
    <w:rsid w:val="00623989"/>
    <w:rsid w:val="00624043"/>
    <w:rsid w:val="0062448B"/>
    <w:rsid w:val="00624A8B"/>
    <w:rsid w:val="006251BB"/>
    <w:rsid w:val="006265C6"/>
    <w:rsid w:val="00626C79"/>
    <w:rsid w:val="00627536"/>
    <w:rsid w:val="00630916"/>
    <w:rsid w:val="0063099A"/>
    <w:rsid w:val="0063105F"/>
    <w:rsid w:val="00631231"/>
    <w:rsid w:val="006335B6"/>
    <w:rsid w:val="00634651"/>
    <w:rsid w:val="006349AC"/>
    <w:rsid w:val="00636402"/>
    <w:rsid w:val="00636E52"/>
    <w:rsid w:val="00637C60"/>
    <w:rsid w:val="0064101F"/>
    <w:rsid w:val="00641D81"/>
    <w:rsid w:val="006438DC"/>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A7"/>
    <w:rsid w:val="00655687"/>
    <w:rsid w:val="00656BAA"/>
    <w:rsid w:val="00657A0B"/>
    <w:rsid w:val="00657C1C"/>
    <w:rsid w:val="00662AC6"/>
    <w:rsid w:val="0066335B"/>
    <w:rsid w:val="0066655A"/>
    <w:rsid w:val="006679E5"/>
    <w:rsid w:val="0067126D"/>
    <w:rsid w:val="006753FF"/>
    <w:rsid w:val="00677168"/>
    <w:rsid w:val="00677E95"/>
    <w:rsid w:val="00677F80"/>
    <w:rsid w:val="00680684"/>
    <w:rsid w:val="006810EC"/>
    <w:rsid w:val="006825A7"/>
    <w:rsid w:val="00682F57"/>
    <w:rsid w:val="006835D6"/>
    <w:rsid w:val="00684247"/>
    <w:rsid w:val="00684C3E"/>
    <w:rsid w:val="00685C11"/>
    <w:rsid w:val="0068697A"/>
    <w:rsid w:val="0068712F"/>
    <w:rsid w:val="00687BF3"/>
    <w:rsid w:val="00691259"/>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4299"/>
    <w:rsid w:val="006B45CF"/>
    <w:rsid w:val="006B4D75"/>
    <w:rsid w:val="006B4E03"/>
    <w:rsid w:val="006B58B2"/>
    <w:rsid w:val="006B686C"/>
    <w:rsid w:val="006B6C81"/>
    <w:rsid w:val="006C0261"/>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6C0B"/>
    <w:rsid w:val="006D74AC"/>
    <w:rsid w:val="006E0E76"/>
    <w:rsid w:val="006E1E83"/>
    <w:rsid w:val="006E3751"/>
    <w:rsid w:val="006E49F1"/>
    <w:rsid w:val="006E4D79"/>
    <w:rsid w:val="006E6D19"/>
    <w:rsid w:val="006F05E8"/>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7C16"/>
    <w:rsid w:val="00710D45"/>
    <w:rsid w:val="00711F54"/>
    <w:rsid w:val="00713A2E"/>
    <w:rsid w:val="00713CD6"/>
    <w:rsid w:val="007151D0"/>
    <w:rsid w:val="00716670"/>
    <w:rsid w:val="007207B5"/>
    <w:rsid w:val="00721DEA"/>
    <w:rsid w:val="00723C7A"/>
    <w:rsid w:val="007245D5"/>
    <w:rsid w:val="00724EE2"/>
    <w:rsid w:val="0072609F"/>
    <w:rsid w:val="00726C66"/>
    <w:rsid w:val="007271ED"/>
    <w:rsid w:val="00727A9C"/>
    <w:rsid w:val="00727C12"/>
    <w:rsid w:val="007300D5"/>
    <w:rsid w:val="00732A53"/>
    <w:rsid w:val="00735270"/>
    <w:rsid w:val="0073568B"/>
    <w:rsid w:val="00735732"/>
    <w:rsid w:val="0073701B"/>
    <w:rsid w:val="007373B6"/>
    <w:rsid w:val="00737B31"/>
    <w:rsid w:val="00737B41"/>
    <w:rsid w:val="007405C5"/>
    <w:rsid w:val="0074122F"/>
    <w:rsid w:val="007414B9"/>
    <w:rsid w:val="00741D58"/>
    <w:rsid w:val="00742B12"/>
    <w:rsid w:val="00742B8F"/>
    <w:rsid w:val="0074381D"/>
    <w:rsid w:val="007442DD"/>
    <w:rsid w:val="007451D9"/>
    <w:rsid w:val="0074588D"/>
    <w:rsid w:val="007458C1"/>
    <w:rsid w:val="007466FE"/>
    <w:rsid w:val="00750BDC"/>
    <w:rsid w:val="00750CC3"/>
    <w:rsid w:val="00750D11"/>
    <w:rsid w:val="007512C6"/>
    <w:rsid w:val="007538F3"/>
    <w:rsid w:val="0075415A"/>
    <w:rsid w:val="00755D4C"/>
    <w:rsid w:val="00755D54"/>
    <w:rsid w:val="0075668F"/>
    <w:rsid w:val="00757FF3"/>
    <w:rsid w:val="007607AF"/>
    <w:rsid w:val="00760C0D"/>
    <w:rsid w:val="00762D73"/>
    <w:rsid w:val="00765001"/>
    <w:rsid w:val="00765E28"/>
    <w:rsid w:val="00766812"/>
    <w:rsid w:val="007669D9"/>
    <w:rsid w:val="007701D6"/>
    <w:rsid w:val="00770A8C"/>
    <w:rsid w:val="007712CA"/>
    <w:rsid w:val="00772290"/>
    <w:rsid w:val="00773345"/>
    <w:rsid w:val="00774D7B"/>
    <w:rsid w:val="00775400"/>
    <w:rsid w:val="00776C80"/>
    <w:rsid w:val="00780FA4"/>
    <w:rsid w:val="007817EC"/>
    <w:rsid w:val="0078229D"/>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3A68"/>
    <w:rsid w:val="007A560D"/>
    <w:rsid w:val="007B0551"/>
    <w:rsid w:val="007B06C0"/>
    <w:rsid w:val="007B088A"/>
    <w:rsid w:val="007B12F9"/>
    <w:rsid w:val="007B343B"/>
    <w:rsid w:val="007B3CBA"/>
    <w:rsid w:val="007B3DE7"/>
    <w:rsid w:val="007B48C0"/>
    <w:rsid w:val="007B6617"/>
    <w:rsid w:val="007B70A7"/>
    <w:rsid w:val="007C0F8E"/>
    <w:rsid w:val="007C149D"/>
    <w:rsid w:val="007C19C4"/>
    <w:rsid w:val="007C2956"/>
    <w:rsid w:val="007C2ABC"/>
    <w:rsid w:val="007C3C98"/>
    <w:rsid w:val="007C3CEB"/>
    <w:rsid w:val="007C565B"/>
    <w:rsid w:val="007C6D0B"/>
    <w:rsid w:val="007C70E3"/>
    <w:rsid w:val="007C7EC6"/>
    <w:rsid w:val="007C7EE7"/>
    <w:rsid w:val="007D0300"/>
    <w:rsid w:val="007D07D6"/>
    <w:rsid w:val="007D1773"/>
    <w:rsid w:val="007D3706"/>
    <w:rsid w:val="007D47EC"/>
    <w:rsid w:val="007D5BC9"/>
    <w:rsid w:val="007D645F"/>
    <w:rsid w:val="007E087D"/>
    <w:rsid w:val="007E39C0"/>
    <w:rsid w:val="007E54C4"/>
    <w:rsid w:val="007E6DE3"/>
    <w:rsid w:val="007E73CF"/>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D06"/>
    <w:rsid w:val="008028FC"/>
    <w:rsid w:val="00804565"/>
    <w:rsid w:val="00804F26"/>
    <w:rsid w:val="0080572C"/>
    <w:rsid w:val="00805D9D"/>
    <w:rsid w:val="00807237"/>
    <w:rsid w:val="0080724B"/>
    <w:rsid w:val="00807F9D"/>
    <w:rsid w:val="008128E5"/>
    <w:rsid w:val="008139FB"/>
    <w:rsid w:val="008151BD"/>
    <w:rsid w:val="00816147"/>
    <w:rsid w:val="0081720F"/>
    <w:rsid w:val="00822660"/>
    <w:rsid w:val="0082346F"/>
    <w:rsid w:val="008260DF"/>
    <w:rsid w:val="008268B3"/>
    <w:rsid w:val="00827DFF"/>
    <w:rsid w:val="00830EBE"/>
    <w:rsid w:val="00832BA6"/>
    <w:rsid w:val="00832C4F"/>
    <w:rsid w:val="00832DB3"/>
    <w:rsid w:val="00832FEC"/>
    <w:rsid w:val="00833EA8"/>
    <w:rsid w:val="0083513C"/>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FE6"/>
    <w:rsid w:val="00846B4F"/>
    <w:rsid w:val="00846BF2"/>
    <w:rsid w:val="00846E11"/>
    <w:rsid w:val="00847305"/>
    <w:rsid w:val="0084765C"/>
    <w:rsid w:val="00847EE5"/>
    <w:rsid w:val="00847EF4"/>
    <w:rsid w:val="008509EC"/>
    <w:rsid w:val="0085306A"/>
    <w:rsid w:val="00853205"/>
    <w:rsid w:val="00854E76"/>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982"/>
    <w:rsid w:val="008729C7"/>
    <w:rsid w:val="00873444"/>
    <w:rsid w:val="00873565"/>
    <w:rsid w:val="00873FD4"/>
    <w:rsid w:val="008753D2"/>
    <w:rsid w:val="00876295"/>
    <w:rsid w:val="00876559"/>
    <w:rsid w:val="00876772"/>
    <w:rsid w:val="008775F9"/>
    <w:rsid w:val="008779EE"/>
    <w:rsid w:val="00877CF0"/>
    <w:rsid w:val="00877E9C"/>
    <w:rsid w:val="00880220"/>
    <w:rsid w:val="00880BB4"/>
    <w:rsid w:val="00881050"/>
    <w:rsid w:val="0088119C"/>
    <w:rsid w:val="00881398"/>
    <w:rsid w:val="0088188F"/>
    <w:rsid w:val="00882955"/>
    <w:rsid w:val="00882AAF"/>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5579"/>
    <w:rsid w:val="008B772F"/>
    <w:rsid w:val="008B7A71"/>
    <w:rsid w:val="008B7CFA"/>
    <w:rsid w:val="008C015B"/>
    <w:rsid w:val="008C10DD"/>
    <w:rsid w:val="008C122D"/>
    <w:rsid w:val="008C135C"/>
    <w:rsid w:val="008C145E"/>
    <w:rsid w:val="008C2DE9"/>
    <w:rsid w:val="008C2FE2"/>
    <w:rsid w:val="008C41F3"/>
    <w:rsid w:val="008C5552"/>
    <w:rsid w:val="008C5882"/>
    <w:rsid w:val="008C6979"/>
    <w:rsid w:val="008C7341"/>
    <w:rsid w:val="008C73E7"/>
    <w:rsid w:val="008D003A"/>
    <w:rsid w:val="008D1056"/>
    <w:rsid w:val="008D1645"/>
    <w:rsid w:val="008D1E50"/>
    <w:rsid w:val="008D4C64"/>
    <w:rsid w:val="008D4D53"/>
    <w:rsid w:val="008D4F88"/>
    <w:rsid w:val="008D5E2A"/>
    <w:rsid w:val="008D6B97"/>
    <w:rsid w:val="008D6C2E"/>
    <w:rsid w:val="008D7DF7"/>
    <w:rsid w:val="008E1063"/>
    <w:rsid w:val="008E2B24"/>
    <w:rsid w:val="008E2BC3"/>
    <w:rsid w:val="008E3D03"/>
    <w:rsid w:val="008E3E66"/>
    <w:rsid w:val="008E4655"/>
    <w:rsid w:val="008E49DE"/>
    <w:rsid w:val="008E4C6A"/>
    <w:rsid w:val="008E58F5"/>
    <w:rsid w:val="008E5E39"/>
    <w:rsid w:val="008E71FE"/>
    <w:rsid w:val="008F153F"/>
    <w:rsid w:val="008F288E"/>
    <w:rsid w:val="008F385C"/>
    <w:rsid w:val="008F512A"/>
    <w:rsid w:val="008F5C8A"/>
    <w:rsid w:val="008F610E"/>
    <w:rsid w:val="008F6116"/>
    <w:rsid w:val="008F6EFE"/>
    <w:rsid w:val="008F7337"/>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56F"/>
    <w:rsid w:val="00920B0E"/>
    <w:rsid w:val="009219CC"/>
    <w:rsid w:val="00922BF8"/>
    <w:rsid w:val="00923867"/>
    <w:rsid w:val="00924247"/>
    <w:rsid w:val="00924E21"/>
    <w:rsid w:val="00924E82"/>
    <w:rsid w:val="00925CCC"/>
    <w:rsid w:val="00926178"/>
    <w:rsid w:val="00926216"/>
    <w:rsid w:val="00927C14"/>
    <w:rsid w:val="00930025"/>
    <w:rsid w:val="0093039A"/>
    <w:rsid w:val="00931951"/>
    <w:rsid w:val="00932FA2"/>
    <w:rsid w:val="00933258"/>
    <w:rsid w:val="0093365E"/>
    <w:rsid w:val="00933F98"/>
    <w:rsid w:val="009410D6"/>
    <w:rsid w:val="00941165"/>
    <w:rsid w:val="0094175D"/>
    <w:rsid w:val="00941AAD"/>
    <w:rsid w:val="009447E0"/>
    <w:rsid w:val="009448CE"/>
    <w:rsid w:val="009451D7"/>
    <w:rsid w:val="009453C2"/>
    <w:rsid w:val="00945CE6"/>
    <w:rsid w:val="00950AE5"/>
    <w:rsid w:val="00951695"/>
    <w:rsid w:val="00951A46"/>
    <w:rsid w:val="0095210F"/>
    <w:rsid w:val="00952DEF"/>
    <w:rsid w:val="00953380"/>
    <w:rsid w:val="0095346D"/>
    <w:rsid w:val="009543F5"/>
    <w:rsid w:val="009550B7"/>
    <w:rsid w:val="00955FAE"/>
    <w:rsid w:val="00957CBB"/>
    <w:rsid w:val="009602FB"/>
    <w:rsid w:val="00960903"/>
    <w:rsid w:val="00960C29"/>
    <w:rsid w:val="009644D0"/>
    <w:rsid w:val="00964E0D"/>
    <w:rsid w:val="00967314"/>
    <w:rsid w:val="00967F51"/>
    <w:rsid w:val="00970B8D"/>
    <w:rsid w:val="009717F5"/>
    <w:rsid w:val="00971A02"/>
    <w:rsid w:val="00972311"/>
    <w:rsid w:val="009734F7"/>
    <w:rsid w:val="009735CC"/>
    <w:rsid w:val="00974B5A"/>
    <w:rsid w:val="009758F3"/>
    <w:rsid w:val="00976C7C"/>
    <w:rsid w:val="009807D8"/>
    <w:rsid w:val="00980A85"/>
    <w:rsid w:val="00981638"/>
    <w:rsid w:val="00981644"/>
    <w:rsid w:val="0098186E"/>
    <w:rsid w:val="0098227D"/>
    <w:rsid w:val="00983948"/>
    <w:rsid w:val="00983F6A"/>
    <w:rsid w:val="00985353"/>
    <w:rsid w:val="009901CF"/>
    <w:rsid w:val="00990E8F"/>
    <w:rsid w:val="00991200"/>
    <w:rsid w:val="009917C0"/>
    <w:rsid w:val="009921FF"/>
    <w:rsid w:val="00994553"/>
    <w:rsid w:val="00995621"/>
    <w:rsid w:val="0099611E"/>
    <w:rsid w:val="009A019C"/>
    <w:rsid w:val="009A091D"/>
    <w:rsid w:val="009A383D"/>
    <w:rsid w:val="009A3CEC"/>
    <w:rsid w:val="009A3DEC"/>
    <w:rsid w:val="009A511D"/>
    <w:rsid w:val="009A5B48"/>
    <w:rsid w:val="009A6197"/>
    <w:rsid w:val="009A6596"/>
    <w:rsid w:val="009B03D2"/>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43EB"/>
    <w:rsid w:val="009C4705"/>
    <w:rsid w:val="009C4C80"/>
    <w:rsid w:val="009C7005"/>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3CB2"/>
    <w:rsid w:val="009F4AA0"/>
    <w:rsid w:val="009F4CF8"/>
    <w:rsid w:val="009F60F8"/>
    <w:rsid w:val="009F69C0"/>
    <w:rsid w:val="009F73CE"/>
    <w:rsid w:val="009F744C"/>
    <w:rsid w:val="009F7480"/>
    <w:rsid w:val="009F7AE4"/>
    <w:rsid w:val="00A001D3"/>
    <w:rsid w:val="00A00750"/>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9D2"/>
    <w:rsid w:val="00A3006A"/>
    <w:rsid w:val="00A30FF0"/>
    <w:rsid w:val="00A31EFA"/>
    <w:rsid w:val="00A3278F"/>
    <w:rsid w:val="00A33071"/>
    <w:rsid w:val="00A330C2"/>
    <w:rsid w:val="00A3395B"/>
    <w:rsid w:val="00A34757"/>
    <w:rsid w:val="00A348E7"/>
    <w:rsid w:val="00A353DC"/>
    <w:rsid w:val="00A369D1"/>
    <w:rsid w:val="00A379C9"/>
    <w:rsid w:val="00A40615"/>
    <w:rsid w:val="00A4293D"/>
    <w:rsid w:val="00A42A12"/>
    <w:rsid w:val="00A42BDA"/>
    <w:rsid w:val="00A475B9"/>
    <w:rsid w:val="00A50BCB"/>
    <w:rsid w:val="00A50CED"/>
    <w:rsid w:val="00A51527"/>
    <w:rsid w:val="00A51B6D"/>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8133E"/>
    <w:rsid w:val="00A813A5"/>
    <w:rsid w:val="00A81A16"/>
    <w:rsid w:val="00A829BE"/>
    <w:rsid w:val="00A83108"/>
    <w:rsid w:val="00A8316A"/>
    <w:rsid w:val="00A837F7"/>
    <w:rsid w:val="00A84B0D"/>
    <w:rsid w:val="00A8648A"/>
    <w:rsid w:val="00A90661"/>
    <w:rsid w:val="00A934A9"/>
    <w:rsid w:val="00A93B4D"/>
    <w:rsid w:val="00AA0619"/>
    <w:rsid w:val="00AA1A46"/>
    <w:rsid w:val="00AA1F67"/>
    <w:rsid w:val="00AA2FF1"/>
    <w:rsid w:val="00AA320E"/>
    <w:rsid w:val="00AA41BF"/>
    <w:rsid w:val="00AA4659"/>
    <w:rsid w:val="00AA5160"/>
    <w:rsid w:val="00AA5C86"/>
    <w:rsid w:val="00AB01C0"/>
    <w:rsid w:val="00AB26CC"/>
    <w:rsid w:val="00AB4133"/>
    <w:rsid w:val="00AB5837"/>
    <w:rsid w:val="00AB59EB"/>
    <w:rsid w:val="00AB6643"/>
    <w:rsid w:val="00AB69E9"/>
    <w:rsid w:val="00AB6C61"/>
    <w:rsid w:val="00AC123B"/>
    <w:rsid w:val="00AC2870"/>
    <w:rsid w:val="00AC32B8"/>
    <w:rsid w:val="00AC3690"/>
    <w:rsid w:val="00AC4919"/>
    <w:rsid w:val="00AC4FED"/>
    <w:rsid w:val="00AC528E"/>
    <w:rsid w:val="00AC53FE"/>
    <w:rsid w:val="00AC5962"/>
    <w:rsid w:val="00AC5FC3"/>
    <w:rsid w:val="00AC7172"/>
    <w:rsid w:val="00AC71A1"/>
    <w:rsid w:val="00AC7446"/>
    <w:rsid w:val="00AC7A50"/>
    <w:rsid w:val="00AD0998"/>
    <w:rsid w:val="00AD20B8"/>
    <w:rsid w:val="00AD251D"/>
    <w:rsid w:val="00AD2DEF"/>
    <w:rsid w:val="00AD483A"/>
    <w:rsid w:val="00AD5505"/>
    <w:rsid w:val="00AD5C3B"/>
    <w:rsid w:val="00AD5D21"/>
    <w:rsid w:val="00AD690E"/>
    <w:rsid w:val="00AD6F6A"/>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D1"/>
    <w:rsid w:val="00B04573"/>
    <w:rsid w:val="00B0527B"/>
    <w:rsid w:val="00B05E09"/>
    <w:rsid w:val="00B068D0"/>
    <w:rsid w:val="00B078CB"/>
    <w:rsid w:val="00B07917"/>
    <w:rsid w:val="00B10BFC"/>
    <w:rsid w:val="00B113CD"/>
    <w:rsid w:val="00B1273E"/>
    <w:rsid w:val="00B13518"/>
    <w:rsid w:val="00B13E27"/>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30026"/>
    <w:rsid w:val="00B317BA"/>
    <w:rsid w:val="00B31C5F"/>
    <w:rsid w:val="00B31D94"/>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73"/>
    <w:rsid w:val="00B64BF4"/>
    <w:rsid w:val="00B705C3"/>
    <w:rsid w:val="00B718B0"/>
    <w:rsid w:val="00B72986"/>
    <w:rsid w:val="00B74787"/>
    <w:rsid w:val="00B752B2"/>
    <w:rsid w:val="00B75AD9"/>
    <w:rsid w:val="00B75B3F"/>
    <w:rsid w:val="00B809F7"/>
    <w:rsid w:val="00B819B7"/>
    <w:rsid w:val="00B836D1"/>
    <w:rsid w:val="00B83B89"/>
    <w:rsid w:val="00B85C91"/>
    <w:rsid w:val="00B8600C"/>
    <w:rsid w:val="00B86CCB"/>
    <w:rsid w:val="00B878A5"/>
    <w:rsid w:val="00B92C65"/>
    <w:rsid w:val="00B94711"/>
    <w:rsid w:val="00B94984"/>
    <w:rsid w:val="00B953E7"/>
    <w:rsid w:val="00B95588"/>
    <w:rsid w:val="00B95CDD"/>
    <w:rsid w:val="00B97F27"/>
    <w:rsid w:val="00BA1A76"/>
    <w:rsid w:val="00BA1CB7"/>
    <w:rsid w:val="00BA208E"/>
    <w:rsid w:val="00BA4CE3"/>
    <w:rsid w:val="00BA5027"/>
    <w:rsid w:val="00BA555C"/>
    <w:rsid w:val="00BA6AA7"/>
    <w:rsid w:val="00BA6D25"/>
    <w:rsid w:val="00BA6EC7"/>
    <w:rsid w:val="00BA7C44"/>
    <w:rsid w:val="00BA7EA8"/>
    <w:rsid w:val="00BB0270"/>
    <w:rsid w:val="00BB12E1"/>
    <w:rsid w:val="00BB4ECB"/>
    <w:rsid w:val="00BB5DAD"/>
    <w:rsid w:val="00BB6DF5"/>
    <w:rsid w:val="00BB7D5A"/>
    <w:rsid w:val="00BC03F3"/>
    <w:rsid w:val="00BC153D"/>
    <w:rsid w:val="00BC15B9"/>
    <w:rsid w:val="00BC2D24"/>
    <w:rsid w:val="00BC3067"/>
    <w:rsid w:val="00BC3A74"/>
    <w:rsid w:val="00BC3D48"/>
    <w:rsid w:val="00BC576B"/>
    <w:rsid w:val="00BC57BE"/>
    <w:rsid w:val="00BC6615"/>
    <w:rsid w:val="00BC7192"/>
    <w:rsid w:val="00BD1259"/>
    <w:rsid w:val="00BD1CDE"/>
    <w:rsid w:val="00BD2065"/>
    <w:rsid w:val="00BD2B1F"/>
    <w:rsid w:val="00BD2F9F"/>
    <w:rsid w:val="00BD6F71"/>
    <w:rsid w:val="00BD75F9"/>
    <w:rsid w:val="00BE053E"/>
    <w:rsid w:val="00BE06D4"/>
    <w:rsid w:val="00BE1D14"/>
    <w:rsid w:val="00BE24FD"/>
    <w:rsid w:val="00BE265E"/>
    <w:rsid w:val="00BE2BE9"/>
    <w:rsid w:val="00BE2E80"/>
    <w:rsid w:val="00BE51DB"/>
    <w:rsid w:val="00BE6248"/>
    <w:rsid w:val="00BE6AFB"/>
    <w:rsid w:val="00BE6C95"/>
    <w:rsid w:val="00BF151F"/>
    <w:rsid w:val="00BF2D98"/>
    <w:rsid w:val="00BF2EFE"/>
    <w:rsid w:val="00BF3313"/>
    <w:rsid w:val="00BF43AB"/>
    <w:rsid w:val="00BF43E6"/>
    <w:rsid w:val="00BF54D5"/>
    <w:rsid w:val="00BF5B1D"/>
    <w:rsid w:val="00BF66CB"/>
    <w:rsid w:val="00BF6A42"/>
    <w:rsid w:val="00BF6C48"/>
    <w:rsid w:val="00BF6EBD"/>
    <w:rsid w:val="00BF7E9D"/>
    <w:rsid w:val="00C009D9"/>
    <w:rsid w:val="00C02DA4"/>
    <w:rsid w:val="00C031AD"/>
    <w:rsid w:val="00C03832"/>
    <w:rsid w:val="00C04802"/>
    <w:rsid w:val="00C06C20"/>
    <w:rsid w:val="00C073E1"/>
    <w:rsid w:val="00C07B71"/>
    <w:rsid w:val="00C07C19"/>
    <w:rsid w:val="00C11697"/>
    <w:rsid w:val="00C12757"/>
    <w:rsid w:val="00C14728"/>
    <w:rsid w:val="00C1594E"/>
    <w:rsid w:val="00C15E65"/>
    <w:rsid w:val="00C162A9"/>
    <w:rsid w:val="00C17ECD"/>
    <w:rsid w:val="00C2055A"/>
    <w:rsid w:val="00C209CB"/>
    <w:rsid w:val="00C21A41"/>
    <w:rsid w:val="00C21EF8"/>
    <w:rsid w:val="00C21EFB"/>
    <w:rsid w:val="00C2291F"/>
    <w:rsid w:val="00C22AA5"/>
    <w:rsid w:val="00C2404D"/>
    <w:rsid w:val="00C25EE6"/>
    <w:rsid w:val="00C260C7"/>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6897"/>
    <w:rsid w:val="00C46F79"/>
    <w:rsid w:val="00C475A3"/>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A44"/>
    <w:rsid w:val="00C70AB5"/>
    <w:rsid w:val="00C710CD"/>
    <w:rsid w:val="00C74939"/>
    <w:rsid w:val="00C74E9D"/>
    <w:rsid w:val="00C753AF"/>
    <w:rsid w:val="00C755D7"/>
    <w:rsid w:val="00C76D1D"/>
    <w:rsid w:val="00C77580"/>
    <w:rsid w:val="00C8031B"/>
    <w:rsid w:val="00C8097B"/>
    <w:rsid w:val="00C81184"/>
    <w:rsid w:val="00C82912"/>
    <w:rsid w:val="00C84F2D"/>
    <w:rsid w:val="00C84F4D"/>
    <w:rsid w:val="00C8522C"/>
    <w:rsid w:val="00C862D9"/>
    <w:rsid w:val="00C866D6"/>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53F"/>
    <w:rsid w:val="00C977D9"/>
    <w:rsid w:val="00C97F53"/>
    <w:rsid w:val="00CA0AA3"/>
    <w:rsid w:val="00CA6B0B"/>
    <w:rsid w:val="00CB128D"/>
    <w:rsid w:val="00CB3496"/>
    <w:rsid w:val="00CB39AE"/>
    <w:rsid w:val="00CB3EE2"/>
    <w:rsid w:val="00CB4A51"/>
    <w:rsid w:val="00CB4BEA"/>
    <w:rsid w:val="00CB5E0A"/>
    <w:rsid w:val="00CB5E49"/>
    <w:rsid w:val="00CC03C2"/>
    <w:rsid w:val="00CC171E"/>
    <w:rsid w:val="00CC24DF"/>
    <w:rsid w:val="00CC2E61"/>
    <w:rsid w:val="00CC56BD"/>
    <w:rsid w:val="00CC586F"/>
    <w:rsid w:val="00CC5B13"/>
    <w:rsid w:val="00CC794B"/>
    <w:rsid w:val="00CC7A32"/>
    <w:rsid w:val="00CD1778"/>
    <w:rsid w:val="00CD180D"/>
    <w:rsid w:val="00CD220A"/>
    <w:rsid w:val="00CD2F3E"/>
    <w:rsid w:val="00CD3C28"/>
    <w:rsid w:val="00CD4B19"/>
    <w:rsid w:val="00CD4E2C"/>
    <w:rsid w:val="00CD50CB"/>
    <w:rsid w:val="00CD51D8"/>
    <w:rsid w:val="00CD641E"/>
    <w:rsid w:val="00CD6826"/>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109AD"/>
    <w:rsid w:val="00D109F9"/>
    <w:rsid w:val="00D111D7"/>
    <w:rsid w:val="00D1194B"/>
    <w:rsid w:val="00D13887"/>
    <w:rsid w:val="00D14099"/>
    <w:rsid w:val="00D14A61"/>
    <w:rsid w:val="00D15A7A"/>
    <w:rsid w:val="00D21C3F"/>
    <w:rsid w:val="00D22741"/>
    <w:rsid w:val="00D2354F"/>
    <w:rsid w:val="00D23D7A"/>
    <w:rsid w:val="00D24038"/>
    <w:rsid w:val="00D24803"/>
    <w:rsid w:val="00D252DD"/>
    <w:rsid w:val="00D25530"/>
    <w:rsid w:val="00D26D5C"/>
    <w:rsid w:val="00D31B9D"/>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255A"/>
    <w:rsid w:val="00D5269D"/>
    <w:rsid w:val="00D52FA8"/>
    <w:rsid w:val="00D54A93"/>
    <w:rsid w:val="00D54FDB"/>
    <w:rsid w:val="00D5577A"/>
    <w:rsid w:val="00D5635C"/>
    <w:rsid w:val="00D564D0"/>
    <w:rsid w:val="00D56A3F"/>
    <w:rsid w:val="00D56C2E"/>
    <w:rsid w:val="00D57EA4"/>
    <w:rsid w:val="00D60B05"/>
    <w:rsid w:val="00D6584E"/>
    <w:rsid w:val="00D65BA3"/>
    <w:rsid w:val="00D661D5"/>
    <w:rsid w:val="00D66E50"/>
    <w:rsid w:val="00D67385"/>
    <w:rsid w:val="00D70D10"/>
    <w:rsid w:val="00D7145C"/>
    <w:rsid w:val="00D72A60"/>
    <w:rsid w:val="00D732F9"/>
    <w:rsid w:val="00D76AE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7EC"/>
    <w:rsid w:val="00D90A4E"/>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B02BF"/>
    <w:rsid w:val="00DB1178"/>
    <w:rsid w:val="00DB16F2"/>
    <w:rsid w:val="00DB3BA3"/>
    <w:rsid w:val="00DB3E95"/>
    <w:rsid w:val="00DB4034"/>
    <w:rsid w:val="00DB55B6"/>
    <w:rsid w:val="00DB688A"/>
    <w:rsid w:val="00DB7692"/>
    <w:rsid w:val="00DB7901"/>
    <w:rsid w:val="00DC067F"/>
    <w:rsid w:val="00DC0970"/>
    <w:rsid w:val="00DC1452"/>
    <w:rsid w:val="00DC224E"/>
    <w:rsid w:val="00DC26FF"/>
    <w:rsid w:val="00DC3392"/>
    <w:rsid w:val="00DC3722"/>
    <w:rsid w:val="00DC41A6"/>
    <w:rsid w:val="00DC481D"/>
    <w:rsid w:val="00DC4A22"/>
    <w:rsid w:val="00DC6704"/>
    <w:rsid w:val="00DC6755"/>
    <w:rsid w:val="00DD153F"/>
    <w:rsid w:val="00DD2178"/>
    <w:rsid w:val="00DD281B"/>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75CD"/>
    <w:rsid w:val="00DF036A"/>
    <w:rsid w:val="00DF0A4D"/>
    <w:rsid w:val="00DF1861"/>
    <w:rsid w:val="00DF1863"/>
    <w:rsid w:val="00DF1A57"/>
    <w:rsid w:val="00DF1CAB"/>
    <w:rsid w:val="00DF2B3D"/>
    <w:rsid w:val="00DF30F7"/>
    <w:rsid w:val="00DF35AB"/>
    <w:rsid w:val="00DF4848"/>
    <w:rsid w:val="00DF4D2F"/>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136C7"/>
    <w:rsid w:val="00E1380B"/>
    <w:rsid w:val="00E16F49"/>
    <w:rsid w:val="00E170C8"/>
    <w:rsid w:val="00E17FEC"/>
    <w:rsid w:val="00E201D4"/>
    <w:rsid w:val="00E220C6"/>
    <w:rsid w:val="00E22AC3"/>
    <w:rsid w:val="00E23CE3"/>
    <w:rsid w:val="00E24623"/>
    <w:rsid w:val="00E2478B"/>
    <w:rsid w:val="00E2543F"/>
    <w:rsid w:val="00E271BD"/>
    <w:rsid w:val="00E27EAF"/>
    <w:rsid w:val="00E32A7F"/>
    <w:rsid w:val="00E32F08"/>
    <w:rsid w:val="00E32FB7"/>
    <w:rsid w:val="00E359E6"/>
    <w:rsid w:val="00E361EF"/>
    <w:rsid w:val="00E3694A"/>
    <w:rsid w:val="00E37F5B"/>
    <w:rsid w:val="00E4104E"/>
    <w:rsid w:val="00E4399C"/>
    <w:rsid w:val="00E44808"/>
    <w:rsid w:val="00E44D74"/>
    <w:rsid w:val="00E4534B"/>
    <w:rsid w:val="00E4590A"/>
    <w:rsid w:val="00E45916"/>
    <w:rsid w:val="00E4657C"/>
    <w:rsid w:val="00E4772D"/>
    <w:rsid w:val="00E5089B"/>
    <w:rsid w:val="00E50948"/>
    <w:rsid w:val="00E516A8"/>
    <w:rsid w:val="00E53470"/>
    <w:rsid w:val="00E538FB"/>
    <w:rsid w:val="00E54496"/>
    <w:rsid w:val="00E5460E"/>
    <w:rsid w:val="00E54B14"/>
    <w:rsid w:val="00E559DA"/>
    <w:rsid w:val="00E563E7"/>
    <w:rsid w:val="00E56B53"/>
    <w:rsid w:val="00E56CEF"/>
    <w:rsid w:val="00E56EA1"/>
    <w:rsid w:val="00E6073A"/>
    <w:rsid w:val="00E60B45"/>
    <w:rsid w:val="00E60F74"/>
    <w:rsid w:val="00E61A5B"/>
    <w:rsid w:val="00E62B61"/>
    <w:rsid w:val="00E62DC1"/>
    <w:rsid w:val="00E62E9B"/>
    <w:rsid w:val="00E66020"/>
    <w:rsid w:val="00E662FB"/>
    <w:rsid w:val="00E66E8F"/>
    <w:rsid w:val="00E6740C"/>
    <w:rsid w:val="00E70592"/>
    <w:rsid w:val="00E7268A"/>
    <w:rsid w:val="00E72C06"/>
    <w:rsid w:val="00E734DD"/>
    <w:rsid w:val="00E76943"/>
    <w:rsid w:val="00E778E7"/>
    <w:rsid w:val="00E82195"/>
    <w:rsid w:val="00E82560"/>
    <w:rsid w:val="00E8358F"/>
    <w:rsid w:val="00E8451B"/>
    <w:rsid w:val="00E848A3"/>
    <w:rsid w:val="00E8498F"/>
    <w:rsid w:val="00E86061"/>
    <w:rsid w:val="00E86097"/>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4416"/>
    <w:rsid w:val="00ED5ED4"/>
    <w:rsid w:val="00ED60A9"/>
    <w:rsid w:val="00ED6ECF"/>
    <w:rsid w:val="00EE1AC0"/>
    <w:rsid w:val="00EE1D68"/>
    <w:rsid w:val="00EE1F56"/>
    <w:rsid w:val="00EE22EF"/>
    <w:rsid w:val="00EE2B23"/>
    <w:rsid w:val="00EE34B9"/>
    <w:rsid w:val="00EE48E1"/>
    <w:rsid w:val="00EE4B1E"/>
    <w:rsid w:val="00EE552B"/>
    <w:rsid w:val="00EE5C22"/>
    <w:rsid w:val="00EE69BC"/>
    <w:rsid w:val="00EE6F6F"/>
    <w:rsid w:val="00EE7704"/>
    <w:rsid w:val="00EF0D3D"/>
    <w:rsid w:val="00EF5400"/>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D44"/>
    <w:rsid w:val="00F17089"/>
    <w:rsid w:val="00F176F2"/>
    <w:rsid w:val="00F2117D"/>
    <w:rsid w:val="00F21A3F"/>
    <w:rsid w:val="00F22092"/>
    <w:rsid w:val="00F226CE"/>
    <w:rsid w:val="00F2409C"/>
    <w:rsid w:val="00F241E1"/>
    <w:rsid w:val="00F26AE1"/>
    <w:rsid w:val="00F272F9"/>
    <w:rsid w:val="00F27EA0"/>
    <w:rsid w:val="00F30A64"/>
    <w:rsid w:val="00F31073"/>
    <w:rsid w:val="00F323C7"/>
    <w:rsid w:val="00F35E44"/>
    <w:rsid w:val="00F3601C"/>
    <w:rsid w:val="00F4070E"/>
    <w:rsid w:val="00F42CE7"/>
    <w:rsid w:val="00F44C61"/>
    <w:rsid w:val="00F451C0"/>
    <w:rsid w:val="00F45979"/>
    <w:rsid w:val="00F4629B"/>
    <w:rsid w:val="00F46902"/>
    <w:rsid w:val="00F4787C"/>
    <w:rsid w:val="00F50C5A"/>
    <w:rsid w:val="00F51D3D"/>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7108E"/>
    <w:rsid w:val="00F71C05"/>
    <w:rsid w:val="00F72112"/>
    <w:rsid w:val="00F72549"/>
    <w:rsid w:val="00F73213"/>
    <w:rsid w:val="00F75181"/>
    <w:rsid w:val="00F756AE"/>
    <w:rsid w:val="00F76C0A"/>
    <w:rsid w:val="00F77299"/>
    <w:rsid w:val="00F77388"/>
    <w:rsid w:val="00F7780E"/>
    <w:rsid w:val="00F8047A"/>
    <w:rsid w:val="00F81743"/>
    <w:rsid w:val="00F840F7"/>
    <w:rsid w:val="00F8413A"/>
    <w:rsid w:val="00F8583E"/>
    <w:rsid w:val="00F85969"/>
    <w:rsid w:val="00F85D83"/>
    <w:rsid w:val="00F867AB"/>
    <w:rsid w:val="00F86C69"/>
    <w:rsid w:val="00F87D8F"/>
    <w:rsid w:val="00F87E3B"/>
    <w:rsid w:val="00F87E43"/>
    <w:rsid w:val="00F9104C"/>
    <w:rsid w:val="00F917B9"/>
    <w:rsid w:val="00F91E38"/>
    <w:rsid w:val="00F91FB2"/>
    <w:rsid w:val="00F92A17"/>
    <w:rsid w:val="00F93463"/>
    <w:rsid w:val="00F944BA"/>
    <w:rsid w:val="00F94BA3"/>
    <w:rsid w:val="00F94F42"/>
    <w:rsid w:val="00F96994"/>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5330"/>
    <w:rsid w:val="00FC6F03"/>
    <w:rsid w:val="00FD09B5"/>
    <w:rsid w:val="00FD19F4"/>
    <w:rsid w:val="00FD2580"/>
    <w:rsid w:val="00FD2F8A"/>
    <w:rsid w:val="00FD40D5"/>
    <w:rsid w:val="00FD42D4"/>
    <w:rsid w:val="00FD46BA"/>
    <w:rsid w:val="00FD5046"/>
    <w:rsid w:val="00FD6F5A"/>
    <w:rsid w:val="00FD72CB"/>
    <w:rsid w:val="00FD7CE4"/>
    <w:rsid w:val="00FE0249"/>
    <w:rsid w:val="00FE05BD"/>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1024"/>
    <w:rsid w:val="00FF2AF9"/>
    <w:rsid w:val="00FF39DD"/>
    <w:rsid w:val="00FF3DCE"/>
    <w:rsid w:val="00FF42FA"/>
    <w:rsid w:val="00FF6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D43"/>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47210"/>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5286">
      <w:marLeft w:val="0"/>
      <w:marRight w:val="0"/>
      <w:marTop w:val="0"/>
      <w:marBottom w:val="0"/>
      <w:divBdr>
        <w:top w:val="none" w:sz="0" w:space="0" w:color="auto"/>
        <w:left w:val="none" w:sz="0" w:space="0" w:color="auto"/>
        <w:bottom w:val="none" w:sz="0" w:space="0" w:color="auto"/>
        <w:right w:val="none" w:sz="0" w:space="0" w:color="auto"/>
      </w:divBdr>
    </w:div>
    <w:div w:id="388965287">
      <w:marLeft w:val="0"/>
      <w:marRight w:val="0"/>
      <w:marTop w:val="0"/>
      <w:marBottom w:val="0"/>
      <w:divBdr>
        <w:top w:val="none" w:sz="0" w:space="0" w:color="auto"/>
        <w:left w:val="none" w:sz="0" w:space="0" w:color="auto"/>
        <w:bottom w:val="none" w:sz="0" w:space="0" w:color="auto"/>
        <w:right w:val="none" w:sz="0" w:space="0" w:color="auto"/>
      </w:divBdr>
    </w:div>
    <w:div w:id="388965288">
      <w:marLeft w:val="0"/>
      <w:marRight w:val="0"/>
      <w:marTop w:val="0"/>
      <w:marBottom w:val="0"/>
      <w:divBdr>
        <w:top w:val="none" w:sz="0" w:space="0" w:color="auto"/>
        <w:left w:val="none" w:sz="0" w:space="0" w:color="auto"/>
        <w:bottom w:val="none" w:sz="0" w:space="0" w:color="auto"/>
        <w:right w:val="none" w:sz="0" w:space="0" w:color="auto"/>
      </w:divBdr>
    </w:div>
    <w:div w:id="388965289">
      <w:marLeft w:val="0"/>
      <w:marRight w:val="0"/>
      <w:marTop w:val="0"/>
      <w:marBottom w:val="0"/>
      <w:divBdr>
        <w:top w:val="none" w:sz="0" w:space="0" w:color="auto"/>
        <w:left w:val="none" w:sz="0" w:space="0" w:color="auto"/>
        <w:bottom w:val="none" w:sz="0" w:space="0" w:color="auto"/>
        <w:right w:val="none" w:sz="0" w:space="0" w:color="auto"/>
      </w:divBdr>
    </w:div>
    <w:div w:id="388965290">
      <w:marLeft w:val="0"/>
      <w:marRight w:val="0"/>
      <w:marTop w:val="0"/>
      <w:marBottom w:val="0"/>
      <w:divBdr>
        <w:top w:val="none" w:sz="0" w:space="0" w:color="auto"/>
        <w:left w:val="none" w:sz="0" w:space="0" w:color="auto"/>
        <w:bottom w:val="none" w:sz="0" w:space="0" w:color="auto"/>
        <w:right w:val="none" w:sz="0" w:space="0" w:color="auto"/>
      </w:divBdr>
    </w:div>
    <w:div w:id="388965291">
      <w:marLeft w:val="0"/>
      <w:marRight w:val="0"/>
      <w:marTop w:val="0"/>
      <w:marBottom w:val="0"/>
      <w:divBdr>
        <w:top w:val="none" w:sz="0" w:space="0" w:color="auto"/>
        <w:left w:val="none" w:sz="0" w:space="0" w:color="auto"/>
        <w:bottom w:val="none" w:sz="0" w:space="0" w:color="auto"/>
        <w:right w:val="none" w:sz="0" w:space="0" w:color="auto"/>
      </w:divBdr>
    </w:div>
    <w:div w:id="388965292">
      <w:marLeft w:val="0"/>
      <w:marRight w:val="0"/>
      <w:marTop w:val="0"/>
      <w:marBottom w:val="0"/>
      <w:divBdr>
        <w:top w:val="none" w:sz="0" w:space="0" w:color="auto"/>
        <w:left w:val="none" w:sz="0" w:space="0" w:color="auto"/>
        <w:bottom w:val="none" w:sz="0" w:space="0" w:color="auto"/>
        <w:right w:val="none" w:sz="0" w:space="0" w:color="auto"/>
      </w:divBdr>
    </w:div>
    <w:div w:id="388965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2CAA3-B506-4966-B550-6B3803CE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58</cp:revision>
  <cp:lastPrinted>2019-07-15T07:08:00Z</cp:lastPrinted>
  <dcterms:created xsi:type="dcterms:W3CDTF">2019-06-13T13:43:00Z</dcterms:created>
  <dcterms:modified xsi:type="dcterms:W3CDTF">2019-07-15T07:09:00Z</dcterms:modified>
</cp:coreProperties>
</file>