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1F3" w:rsidRPr="008E1629" w:rsidRDefault="003D31F3" w:rsidP="003D31F3">
      <w:pPr>
        <w:spacing w:after="0" w:line="240" w:lineRule="auto"/>
        <w:jc w:val="center"/>
        <w:rPr>
          <w:rFonts w:ascii="Courier New" w:eastAsia="Times New Roman" w:hAnsi="Courier New" w:cs="Courier New"/>
          <w:sz w:val="28"/>
          <w:szCs w:val="28"/>
          <w:lang w:eastAsia="ru-RU"/>
        </w:rPr>
      </w:pPr>
      <w:r w:rsidRPr="008E1629">
        <w:rPr>
          <w:rFonts w:ascii="Courier New" w:eastAsia="Times New Roman" w:hAnsi="Courier New" w:cs="Courier New"/>
          <w:sz w:val="28"/>
          <w:szCs w:val="28"/>
          <w:lang w:eastAsia="ru-RU"/>
        </w:rPr>
        <w:t>ВЕРХОВНЫЙ СОВЕТ ПРИДНЕСТРОВСКОЙ МОЛДАВСКОЙ РЕСПУБЛИКИ</w:t>
      </w:r>
    </w:p>
    <w:p w:rsidR="003D31F3" w:rsidRPr="008E1629" w:rsidRDefault="00135C52" w:rsidP="003D31F3">
      <w:pPr>
        <w:spacing w:after="0" w:line="240" w:lineRule="auto"/>
        <w:ind w:left="2832" w:hanging="2832"/>
        <w:rPr>
          <w:rFonts w:ascii="Times New Roman" w:eastAsia="Times New Roman" w:hAnsi="Times New Roman"/>
          <w:b/>
          <w:sz w:val="24"/>
          <w:szCs w:val="24"/>
          <w:lang w:eastAsia="ru-RU"/>
        </w:rPr>
      </w:pPr>
      <w:r w:rsidRPr="008E1629">
        <w:rPr>
          <w:rFonts w:ascii="Times New Roman" w:eastAsia="Times New Roman" w:hAnsi="Times New Roman"/>
          <w:b/>
          <w:sz w:val="40"/>
          <w:szCs w:val="40"/>
          <w:lang w:eastAsia="ru-RU"/>
        </w:rPr>
        <w:t>8</w:t>
      </w:r>
      <w:r w:rsidR="008B4C8C" w:rsidRPr="008E1629">
        <w:rPr>
          <w:rFonts w:ascii="Times New Roman" w:eastAsia="Times New Roman" w:hAnsi="Times New Roman"/>
          <w:b/>
          <w:sz w:val="40"/>
          <w:szCs w:val="40"/>
          <w:lang w:eastAsia="ru-RU"/>
        </w:rPr>
        <w:t xml:space="preserve"> апреля</w:t>
      </w:r>
      <w:r w:rsidR="003D31F3" w:rsidRPr="008E1629">
        <w:rPr>
          <w:rFonts w:ascii="Times New Roman" w:eastAsia="Times New Roman" w:hAnsi="Times New Roman"/>
          <w:b/>
          <w:sz w:val="40"/>
          <w:szCs w:val="40"/>
          <w:lang w:eastAsia="ru-RU"/>
        </w:rPr>
        <w:t xml:space="preserve"> 2020 года </w:t>
      </w:r>
      <w:r w:rsidR="003D31F3" w:rsidRPr="008E1629">
        <w:rPr>
          <w:rFonts w:ascii="Times New Roman" w:eastAsia="Times New Roman" w:hAnsi="Times New Roman"/>
          <w:b/>
          <w:sz w:val="40"/>
          <w:szCs w:val="40"/>
          <w:lang w:eastAsia="ru-RU"/>
        </w:rPr>
        <w:tab/>
      </w:r>
      <w:r w:rsidR="003D31F3" w:rsidRPr="008E1629">
        <w:rPr>
          <w:rFonts w:ascii="Times New Roman" w:eastAsia="Times New Roman" w:hAnsi="Times New Roman"/>
          <w:b/>
          <w:sz w:val="40"/>
          <w:szCs w:val="40"/>
          <w:lang w:eastAsia="ru-RU"/>
        </w:rPr>
        <w:tab/>
        <w:t xml:space="preserve">   </w:t>
      </w:r>
      <w:r w:rsidR="003D31F3" w:rsidRPr="008E1629">
        <w:rPr>
          <w:rFonts w:ascii="Times New Roman" w:eastAsia="Times New Roman" w:hAnsi="Times New Roman"/>
          <w:b/>
          <w:sz w:val="40"/>
          <w:szCs w:val="40"/>
          <w:lang w:eastAsia="ru-RU"/>
        </w:rPr>
        <w:tab/>
      </w:r>
      <w:r w:rsidR="003D31F3" w:rsidRPr="008E1629">
        <w:rPr>
          <w:rFonts w:ascii="Times New Roman" w:eastAsia="Times New Roman" w:hAnsi="Times New Roman"/>
          <w:b/>
          <w:sz w:val="40"/>
          <w:szCs w:val="40"/>
          <w:lang w:eastAsia="ru-RU"/>
        </w:rPr>
        <w:tab/>
      </w:r>
      <w:r w:rsidR="003D31F3" w:rsidRPr="008E1629">
        <w:rPr>
          <w:rFonts w:ascii="Times New Roman" w:eastAsia="Times New Roman" w:hAnsi="Times New Roman"/>
          <w:b/>
          <w:sz w:val="40"/>
          <w:szCs w:val="40"/>
          <w:lang w:eastAsia="ru-RU"/>
        </w:rPr>
        <w:tab/>
        <w:t xml:space="preserve">                </w:t>
      </w:r>
      <w:r w:rsidR="003D31F3" w:rsidRPr="008E1629">
        <w:rPr>
          <w:rFonts w:ascii="Times New Roman" w:eastAsia="Times New Roman" w:hAnsi="Times New Roman"/>
          <w:b/>
          <w:sz w:val="24"/>
          <w:szCs w:val="24"/>
          <w:lang w:eastAsia="ru-RU"/>
        </w:rPr>
        <w:t xml:space="preserve">г. Тирасполь                                           </w:t>
      </w:r>
    </w:p>
    <w:p w:rsidR="003D31F3" w:rsidRPr="008E1629" w:rsidRDefault="003D31F3" w:rsidP="003D31F3">
      <w:pPr>
        <w:spacing w:after="0" w:line="240" w:lineRule="auto"/>
        <w:ind w:left="2832"/>
        <w:rPr>
          <w:rFonts w:ascii="Times New Roman" w:eastAsia="Times New Roman" w:hAnsi="Times New Roman"/>
          <w:b/>
          <w:sz w:val="24"/>
          <w:szCs w:val="24"/>
          <w:lang w:eastAsia="ru-RU"/>
        </w:rPr>
      </w:pPr>
      <w:r w:rsidRPr="008E1629">
        <w:rPr>
          <w:rFonts w:ascii="Times New Roman" w:eastAsia="Times New Roman" w:hAnsi="Times New Roman"/>
          <w:b/>
          <w:sz w:val="40"/>
          <w:szCs w:val="40"/>
          <w:lang w:eastAsia="ru-RU"/>
        </w:rPr>
        <w:tab/>
      </w:r>
      <w:r w:rsidRPr="008E1629">
        <w:rPr>
          <w:rFonts w:ascii="Times New Roman" w:eastAsia="Times New Roman" w:hAnsi="Times New Roman"/>
          <w:b/>
          <w:sz w:val="40"/>
          <w:szCs w:val="40"/>
          <w:lang w:eastAsia="ru-RU"/>
        </w:rPr>
        <w:tab/>
      </w:r>
      <w:r w:rsidRPr="008E1629">
        <w:rPr>
          <w:rFonts w:ascii="Times New Roman" w:eastAsia="Times New Roman" w:hAnsi="Times New Roman"/>
          <w:b/>
          <w:sz w:val="40"/>
          <w:szCs w:val="40"/>
          <w:lang w:eastAsia="ru-RU"/>
        </w:rPr>
        <w:tab/>
        <w:t xml:space="preserve">                </w:t>
      </w:r>
      <w:r w:rsidRPr="008E1629">
        <w:rPr>
          <w:rFonts w:ascii="Times New Roman" w:eastAsia="Times New Roman" w:hAnsi="Times New Roman"/>
          <w:b/>
          <w:sz w:val="24"/>
          <w:szCs w:val="24"/>
          <w:lang w:eastAsia="ru-RU"/>
        </w:rPr>
        <w:t xml:space="preserve">                                        </w:t>
      </w:r>
    </w:p>
    <w:p w:rsidR="003D31F3" w:rsidRPr="008E1629" w:rsidRDefault="003D31F3" w:rsidP="003D31F3">
      <w:pPr>
        <w:spacing w:after="0" w:line="240" w:lineRule="auto"/>
        <w:ind w:left="2832" w:hanging="708"/>
        <w:rPr>
          <w:rFonts w:ascii="Times New Roman" w:eastAsia="Times New Roman" w:hAnsi="Times New Roman"/>
          <w:b/>
          <w:sz w:val="32"/>
          <w:szCs w:val="32"/>
          <w:lang w:eastAsia="ru-RU"/>
        </w:rPr>
      </w:pPr>
      <w:r w:rsidRPr="008E1629">
        <w:rPr>
          <w:rFonts w:ascii="Times New Roman" w:eastAsia="Times New Roman" w:hAnsi="Times New Roman"/>
          <w:b/>
          <w:sz w:val="32"/>
          <w:szCs w:val="32"/>
          <w:lang w:eastAsia="ru-RU"/>
        </w:rPr>
        <w:t>8-</w:t>
      </w:r>
      <w:r w:rsidRPr="008E1629">
        <w:rPr>
          <w:rFonts w:ascii="Times New Roman" w:eastAsia="Times New Roman" w:hAnsi="Times New Roman"/>
          <w:b/>
          <w:sz w:val="32"/>
          <w:szCs w:val="32"/>
          <w:lang w:val="en-US" w:eastAsia="ru-RU"/>
        </w:rPr>
        <w:t>e</w:t>
      </w:r>
      <w:r w:rsidRPr="008E1629">
        <w:rPr>
          <w:rFonts w:ascii="Times New Roman" w:eastAsia="Times New Roman" w:hAnsi="Times New Roman"/>
          <w:b/>
          <w:sz w:val="32"/>
          <w:szCs w:val="32"/>
          <w:lang w:eastAsia="ru-RU"/>
        </w:rPr>
        <w:t xml:space="preserve"> заседание </w:t>
      </w:r>
      <w:r w:rsidRPr="008E1629">
        <w:rPr>
          <w:rFonts w:ascii="Times New Roman" w:eastAsia="Times New Roman" w:hAnsi="Times New Roman"/>
          <w:b/>
          <w:sz w:val="32"/>
          <w:szCs w:val="32"/>
          <w:lang w:val="en-US" w:eastAsia="ru-RU"/>
        </w:rPr>
        <w:t>IX</w:t>
      </w:r>
      <w:r w:rsidRPr="008E1629">
        <w:rPr>
          <w:rFonts w:ascii="Times New Roman" w:eastAsia="Times New Roman" w:hAnsi="Times New Roman"/>
          <w:b/>
          <w:sz w:val="32"/>
          <w:szCs w:val="32"/>
          <w:lang w:eastAsia="ru-RU"/>
        </w:rPr>
        <w:t xml:space="preserve"> сессии шестого созыва</w:t>
      </w:r>
    </w:p>
    <w:p w:rsidR="003D31F3" w:rsidRDefault="002266EA" w:rsidP="003D31F3">
      <w:pPr>
        <w:spacing w:after="0" w:line="240" w:lineRule="auto"/>
        <w:rPr>
          <w:rFonts w:ascii="Times New Roman" w:eastAsia="Times New Roman" w:hAnsi="Times New Roman"/>
          <w:sz w:val="72"/>
          <w:szCs w:val="72"/>
          <w:lang w:eastAsia="ru-RU"/>
        </w:rPr>
      </w:pPr>
      <w:r w:rsidRPr="008E1629">
        <w:rPr>
          <w:rFonts w:ascii="Times New Roman" w:eastAsia="Times New Roman" w:hAnsi="Times New Roman"/>
          <w:b/>
          <w:sz w:val="72"/>
          <w:szCs w:val="72"/>
          <w:u w:val="single"/>
          <w:lang w:eastAsia="ru-RU"/>
        </w:rPr>
        <w:t>1</w:t>
      </w:r>
      <w:r w:rsidR="006703F5">
        <w:rPr>
          <w:rFonts w:ascii="Times New Roman" w:eastAsia="Times New Roman" w:hAnsi="Times New Roman"/>
          <w:b/>
          <w:sz w:val="72"/>
          <w:szCs w:val="72"/>
          <w:u w:val="single"/>
          <w:lang w:eastAsia="ru-RU"/>
        </w:rPr>
        <w:t>5</w:t>
      </w:r>
      <w:r w:rsidR="003D31F3" w:rsidRPr="008E1629">
        <w:rPr>
          <w:rFonts w:ascii="Times New Roman" w:eastAsia="Times New Roman" w:hAnsi="Times New Roman"/>
          <w:b/>
          <w:sz w:val="72"/>
          <w:szCs w:val="72"/>
          <w:u w:val="single"/>
          <w:lang w:eastAsia="ru-RU"/>
        </w:rPr>
        <w:t>.00</w:t>
      </w:r>
      <w:r w:rsidR="003D31F3" w:rsidRPr="008E1629">
        <w:rPr>
          <w:rFonts w:ascii="Times New Roman" w:eastAsia="Times New Roman" w:hAnsi="Times New Roman"/>
          <w:b/>
          <w:sz w:val="72"/>
          <w:szCs w:val="72"/>
          <w:lang w:eastAsia="ru-RU"/>
        </w:rPr>
        <w:tab/>
      </w:r>
      <w:r w:rsidR="003D31F3" w:rsidRPr="008E1629">
        <w:rPr>
          <w:rFonts w:ascii="Times New Roman" w:eastAsia="Times New Roman" w:hAnsi="Times New Roman"/>
          <w:b/>
          <w:sz w:val="72"/>
          <w:szCs w:val="72"/>
          <w:lang w:eastAsia="ru-RU"/>
        </w:rPr>
        <w:tab/>
      </w:r>
      <w:r w:rsidR="003D31F3" w:rsidRPr="008E1629">
        <w:rPr>
          <w:rFonts w:ascii="Times New Roman" w:eastAsia="Times New Roman" w:hAnsi="Times New Roman"/>
          <w:b/>
          <w:sz w:val="72"/>
          <w:szCs w:val="72"/>
          <w:lang w:eastAsia="ru-RU"/>
        </w:rPr>
        <w:tab/>
        <w:t xml:space="preserve">    </w:t>
      </w:r>
      <w:r w:rsidR="003D31F3" w:rsidRPr="008E1629">
        <w:rPr>
          <w:rFonts w:ascii="Times New Roman" w:eastAsia="Times New Roman" w:hAnsi="Times New Roman"/>
          <w:sz w:val="72"/>
          <w:szCs w:val="72"/>
          <w:lang w:eastAsia="ru-RU"/>
        </w:rPr>
        <w:t xml:space="preserve">           </w:t>
      </w:r>
    </w:p>
    <w:p w:rsidR="00436FC3" w:rsidRPr="00436FC3" w:rsidRDefault="00436FC3" w:rsidP="00436FC3">
      <w:pPr>
        <w:spacing w:after="0" w:line="240" w:lineRule="auto"/>
        <w:rPr>
          <w:rFonts w:ascii="Times New Roman" w:eastAsia="Times New Roman" w:hAnsi="Times New Roman"/>
          <w:sz w:val="28"/>
          <w:szCs w:val="28"/>
          <w:lang w:eastAsia="ru-RU"/>
        </w:rPr>
      </w:pPr>
      <w:r w:rsidRPr="00436FC3">
        <w:rPr>
          <w:rFonts w:ascii="Times New Roman" w:eastAsia="Times New Roman" w:hAnsi="Times New Roman"/>
          <w:b/>
          <w:sz w:val="28"/>
          <w:szCs w:val="28"/>
          <w:u w:val="single"/>
          <w:lang w:eastAsia="ru-RU"/>
        </w:rPr>
        <w:t xml:space="preserve">Проведение заседания в режиме </w:t>
      </w:r>
      <w:proofErr w:type="spellStart"/>
      <w:r w:rsidRPr="00436FC3">
        <w:rPr>
          <w:rFonts w:ascii="Times New Roman" w:eastAsia="Times New Roman" w:hAnsi="Times New Roman"/>
          <w:b/>
          <w:sz w:val="28"/>
          <w:szCs w:val="28"/>
          <w:u w:val="single"/>
          <w:lang w:eastAsia="ru-RU"/>
        </w:rPr>
        <w:t>скайпконференции</w:t>
      </w:r>
      <w:proofErr w:type="spellEnd"/>
    </w:p>
    <w:p w:rsidR="003D31F3" w:rsidRPr="008E1629" w:rsidRDefault="003D31F3" w:rsidP="003D31F3">
      <w:pPr>
        <w:spacing w:after="0" w:line="240" w:lineRule="auto"/>
        <w:jc w:val="center"/>
        <w:rPr>
          <w:rFonts w:ascii="Times New Roman" w:eastAsia="Times New Roman" w:hAnsi="Times New Roman"/>
          <w:b/>
          <w:sz w:val="16"/>
          <w:szCs w:val="16"/>
          <w:lang w:eastAsia="ru-RU"/>
        </w:rPr>
      </w:pPr>
    </w:p>
    <w:p w:rsidR="003D31F3" w:rsidRDefault="003D31F3" w:rsidP="003D31F3">
      <w:pPr>
        <w:spacing w:after="0" w:line="240" w:lineRule="auto"/>
        <w:jc w:val="center"/>
        <w:rPr>
          <w:rFonts w:ascii="Times New Roman" w:eastAsia="Times New Roman" w:hAnsi="Times New Roman"/>
          <w:b/>
          <w:sz w:val="32"/>
          <w:szCs w:val="32"/>
          <w:lang w:eastAsia="ru-RU"/>
        </w:rPr>
      </w:pPr>
      <w:r w:rsidRPr="008E1629">
        <w:rPr>
          <w:rFonts w:ascii="Times New Roman" w:eastAsia="Times New Roman" w:hAnsi="Times New Roman"/>
          <w:b/>
          <w:sz w:val="32"/>
          <w:szCs w:val="32"/>
          <w:lang w:eastAsia="ru-RU"/>
        </w:rPr>
        <w:t xml:space="preserve">ПОВЕСТКА </w:t>
      </w:r>
      <w:r>
        <w:rPr>
          <w:rFonts w:ascii="Times New Roman" w:eastAsia="Times New Roman" w:hAnsi="Times New Roman"/>
          <w:b/>
          <w:sz w:val="32"/>
          <w:szCs w:val="32"/>
          <w:lang w:eastAsia="ru-RU"/>
        </w:rPr>
        <w:t>ДНЯ</w:t>
      </w:r>
    </w:p>
    <w:p w:rsidR="003D31F3" w:rsidRDefault="003D31F3" w:rsidP="003D31F3">
      <w:pPr>
        <w:spacing w:after="0" w:line="240" w:lineRule="auto"/>
        <w:ind w:firstLine="705"/>
        <w:jc w:val="both"/>
        <w:rPr>
          <w:rFonts w:ascii="Times New Roman" w:eastAsia="Times New Roman" w:hAnsi="Times New Roman"/>
          <w:b/>
          <w:sz w:val="16"/>
          <w:szCs w:val="16"/>
          <w:lang w:eastAsia="ru-RU"/>
        </w:rPr>
      </w:pPr>
    </w:p>
    <w:p w:rsidR="003D31F3" w:rsidRDefault="003D31F3" w:rsidP="003D31F3">
      <w:pPr>
        <w:spacing w:after="0" w:line="240" w:lineRule="auto"/>
        <w:ind w:firstLine="705"/>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3D31F3" w:rsidRPr="005B4904" w:rsidRDefault="003D31F3" w:rsidP="003D31F3">
      <w:pPr>
        <w:spacing w:after="0" w:line="240" w:lineRule="auto"/>
        <w:ind w:firstLine="705"/>
        <w:jc w:val="both"/>
        <w:rPr>
          <w:rFonts w:ascii="Times New Roman" w:eastAsia="Times New Roman" w:hAnsi="Times New Roman"/>
          <w:b/>
          <w:sz w:val="28"/>
          <w:szCs w:val="28"/>
          <w:lang w:eastAsia="ru-RU"/>
        </w:rPr>
      </w:pPr>
    </w:p>
    <w:p w:rsidR="00063F1A" w:rsidRPr="003D31F3" w:rsidRDefault="003D31F3" w:rsidP="00063F1A">
      <w:pPr>
        <w:spacing w:after="0" w:line="240" w:lineRule="auto"/>
        <w:ind w:firstLine="567"/>
        <w:jc w:val="both"/>
        <w:outlineLvl w:val="0"/>
        <w:rPr>
          <w:rFonts w:ascii="Times New Roman" w:eastAsia="Times New Roman" w:hAnsi="Times New Roman"/>
          <w:b/>
          <w:sz w:val="28"/>
          <w:szCs w:val="28"/>
          <w:lang w:eastAsia="ru-RU"/>
        </w:rPr>
      </w:pPr>
      <w:r w:rsidRPr="005B4904">
        <w:rPr>
          <w:rFonts w:ascii="Times New Roman" w:eastAsiaTheme="minorHAnsi" w:hAnsi="Times New Roman"/>
          <w:sz w:val="28"/>
          <w:szCs w:val="28"/>
        </w:rPr>
        <w:t xml:space="preserve">1.1) </w:t>
      </w:r>
      <w:r w:rsidR="00063F1A" w:rsidRPr="003D31F3">
        <w:rPr>
          <w:rFonts w:ascii="Times New Roman" w:eastAsiaTheme="minorHAnsi" w:hAnsi="Times New Roman"/>
          <w:b/>
          <w:sz w:val="28"/>
          <w:szCs w:val="28"/>
          <w:u w:val="single"/>
        </w:rPr>
        <w:t>режим законодательной необходимости:</w:t>
      </w:r>
      <w:r w:rsidR="00063F1A" w:rsidRPr="003D31F3">
        <w:rPr>
          <w:rFonts w:ascii="Times New Roman" w:eastAsiaTheme="minorHAnsi" w:hAnsi="Times New Roman"/>
          <w:sz w:val="28"/>
          <w:szCs w:val="28"/>
        </w:rPr>
        <w:t xml:space="preserve"> проект закона Приднестровской Молдавской Республики «О государственной поддержке в период действия чрезвычайного положения 2020 года» </w:t>
      </w:r>
      <w:r w:rsidR="00063F1A" w:rsidRPr="003D31F3">
        <w:rPr>
          <w:rFonts w:ascii="Times New Roman" w:eastAsia="Times New Roman" w:hAnsi="Times New Roman"/>
          <w:b/>
          <w:sz w:val="28"/>
          <w:szCs w:val="28"/>
          <w:lang w:eastAsia="ru-RU"/>
        </w:rPr>
        <w:t>(</w:t>
      </w:r>
      <w:r w:rsidR="00063F1A" w:rsidRPr="002D5339">
        <w:rPr>
          <w:rFonts w:ascii="Times New Roman" w:eastAsia="Times New Roman" w:hAnsi="Times New Roman"/>
          <w:b/>
          <w:sz w:val="28"/>
          <w:szCs w:val="28"/>
          <w:lang w:val="en-US" w:eastAsia="ru-RU"/>
        </w:rPr>
        <w:t>II</w:t>
      </w:r>
      <w:r w:rsidR="00063F1A" w:rsidRPr="002D5339">
        <w:rPr>
          <w:rFonts w:ascii="Times New Roman" w:eastAsia="Times New Roman" w:hAnsi="Times New Roman"/>
          <w:b/>
          <w:sz w:val="28"/>
          <w:szCs w:val="28"/>
          <w:lang w:eastAsia="ru-RU"/>
        </w:rPr>
        <w:t xml:space="preserve"> окончательное чтение</w:t>
      </w:r>
      <w:r w:rsidR="00063F1A" w:rsidRPr="003D31F3">
        <w:rPr>
          <w:rFonts w:ascii="Times New Roman" w:eastAsia="Times New Roman" w:hAnsi="Times New Roman"/>
          <w:b/>
          <w:sz w:val="28"/>
          <w:szCs w:val="28"/>
          <w:lang w:eastAsia="ru-RU"/>
        </w:rPr>
        <w:t>)</w:t>
      </w:r>
    </w:p>
    <w:p w:rsidR="00063F1A" w:rsidRPr="003D31F3" w:rsidRDefault="00063F1A" w:rsidP="00063F1A">
      <w:pPr>
        <w:shd w:val="clear" w:color="auto" w:fill="FFFFFF"/>
        <w:spacing w:after="0" w:line="240" w:lineRule="auto"/>
        <w:ind w:firstLine="708"/>
        <w:jc w:val="both"/>
        <w:rPr>
          <w:rFonts w:ascii="Times New Roman" w:eastAsia="Times New Roman" w:hAnsi="Times New Roman"/>
          <w:b/>
          <w:i/>
          <w:sz w:val="28"/>
          <w:szCs w:val="28"/>
          <w:lang w:eastAsia="ru-RU"/>
        </w:rPr>
      </w:pPr>
      <w:r w:rsidRPr="003D31F3">
        <w:rPr>
          <w:rFonts w:ascii="Times New Roman" w:eastAsia="Times New Roman" w:hAnsi="Times New Roman"/>
          <w:i/>
          <w:sz w:val="28"/>
          <w:szCs w:val="28"/>
          <w:lang w:eastAsia="ru-RU"/>
        </w:rPr>
        <w:t>Электронный</w:t>
      </w:r>
      <w:r w:rsidRPr="003D31F3">
        <w:rPr>
          <w:rFonts w:ascii="Times New Roman" w:eastAsia="Times New Roman" w:hAnsi="Times New Roman"/>
          <w:sz w:val="28"/>
          <w:szCs w:val="28"/>
          <w:lang w:eastAsia="ru-RU"/>
        </w:rPr>
        <w:t xml:space="preserve"> </w:t>
      </w:r>
      <w:r w:rsidRPr="003D31F3">
        <w:rPr>
          <w:rFonts w:ascii="Times New Roman" w:eastAsia="Times New Roman" w:hAnsi="Times New Roman"/>
          <w:i/>
          <w:sz w:val="28"/>
          <w:szCs w:val="28"/>
          <w:lang w:eastAsia="ru-RU"/>
        </w:rPr>
        <w:t>адрес</w:t>
      </w:r>
      <w:r w:rsidRPr="003D31F3">
        <w:rPr>
          <w:rFonts w:ascii="Times New Roman" w:eastAsia="Times New Roman" w:hAnsi="Times New Roman"/>
          <w:sz w:val="28"/>
          <w:szCs w:val="28"/>
          <w:lang w:eastAsia="ru-RU"/>
        </w:rPr>
        <w:t xml:space="preserve">: </w:t>
      </w:r>
      <w:proofErr w:type="gramStart"/>
      <w:r w:rsidRPr="003D31F3">
        <w:rPr>
          <w:rFonts w:ascii="Times New Roman" w:eastAsia="Times New Roman" w:hAnsi="Times New Roman"/>
          <w:b/>
          <w:i/>
          <w:sz w:val="28"/>
          <w:szCs w:val="28"/>
          <w:lang w:val="en-US" w:eastAsia="ru-RU"/>
        </w:rPr>
        <w:t>I</w:t>
      </w:r>
      <w:r w:rsidRPr="003D31F3">
        <w:rPr>
          <w:rFonts w:ascii="Times New Roman" w:eastAsia="Times New Roman" w:hAnsi="Times New Roman"/>
          <w:b/>
          <w:i/>
          <w:sz w:val="28"/>
          <w:szCs w:val="28"/>
          <w:lang w:eastAsia="ru-RU"/>
        </w:rPr>
        <w:t>:ИНИЦИАТИВА</w:t>
      </w:r>
      <w:proofErr w:type="gramEnd"/>
      <w:r w:rsidRPr="003D31F3">
        <w:rPr>
          <w:rFonts w:ascii="Times New Roman" w:eastAsia="Times New Roman" w:hAnsi="Times New Roman"/>
          <w:b/>
          <w:i/>
          <w:sz w:val="28"/>
          <w:szCs w:val="28"/>
          <w:lang w:eastAsia="ru-RU"/>
        </w:rPr>
        <w:t>/</w:t>
      </w:r>
      <w:r w:rsidRPr="003D31F3">
        <w:rPr>
          <w:rFonts w:ascii="Times New Roman" w:eastAsia="Times New Roman" w:hAnsi="Times New Roman"/>
          <w:b/>
          <w:i/>
          <w:sz w:val="28"/>
          <w:szCs w:val="28"/>
          <w:lang w:val="en-US" w:eastAsia="ru-RU"/>
        </w:rPr>
        <w:t>VI</w:t>
      </w:r>
      <w:r w:rsidRPr="003D31F3">
        <w:rPr>
          <w:rFonts w:ascii="Times New Roman" w:eastAsia="Times New Roman" w:hAnsi="Times New Roman"/>
          <w:b/>
          <w:i/>
          <w:sz w:val="28"/>
          <w:szCs w:val="28"/>
          <w:lang w:eastAsia="ru-RU"/>
        </w:rPr>
        <w:t xml:space="preserve"> СОЗЫВ/ 1670 (</w:t>
      </w:r>
      <w:r w:rsidRPr="003D31F3">
        <w:rPr>
          <w:rFonts w:ascii="Times New Roman" w:eastAsia="Times New Roman" w:hAnsi="Times New Roman"/>
          <w:b/>
          <w:i/>
          <w:sz w:val="28"/>
          <w:szCs w:val="28"/>
          <w:lang w:val="en-US" w:eastAsia="ru-RU"/>
        </w:rPr>
        <w:t>VI</w:t>
      </w:r>
      <w:r w:rsidRPr="003D31F3">
        <w:rPr>
          <w:rFonts w:ascii="Times New Roman" w:eastAsia="Times New Roman" w:hAnsi="Times New Roman"/>
          <w:b/>
          <w:i/>
          <w:sz w:val="28"/>
          <w:szCs w:val="28"/>
          <w:lang w:eastAsia="ru-RU"/>
        </w:rPr>
        <w:t xml:space="preserve">) – </w:t>
      </w:r>
      <w:r>
        <w:rPr>
          <w:rFonts w:ascii="Times New Roman" w:eastAsia="Times New Roman" w:hAnsi="Times New Roman"/>
          <w:b/>
          <w:i/>
          <w:sz w:val="28"/>
          <w:szCs w:val="28"/>
          <w:lang w:eastAsia="ru-RU"/>
        </w:rPr>
        <w:t>2</w:t>
      </w:r>
      <w:r w:rsidRPr="003D31F3">
        <w:rPr>
          <w:rFonts w:ascii="Times New Roman" w:eastAsia="Times New Roman" w:hAnsi="Times New Roman"/>
          <w:b/>
          <w:i/>
          <w:sz w:val="28"/>
          <w:szCs w:val="28"/>
          <w:lang w:eastAsia="ru-RU"/>
        </w:rPr>
        <w:t xml:space="preserve"> чтение </w:t>
      </w:r>
    </w:p>
    <w:p w:rsidR="00063F1A" w:rsidRPr="003D31F3" w:rsidRDefault="00063F1A" w:rsidP="00063F1A">
      <w:pPr>
        <w:spacing w:after="0" w:line="240" w:lineRule="auto"/>
        <w:ind w:firstLine="426"/>
        <w:jc w:val="both"/>
        <w:rPr>
          <w:rFonts w:ascii="Times New Roman" w:eastAsiaTheme="minorHAnsi" w:hAnsi="Times New Roman"/>
          <w:b/>
          <w:i/>
          <w:sz w:val="28"/>
          <w:szCs w:val="28"/>
        </w:rPr>
      </w:pPr>
      <w:r w:rsidRPr="003D31F3">
        <w:rPr>
          <w:rFonts w:ascii="Times New Roman" w:eastAsia="Times New Roman" w:hAnsi="Times New Roman"/>
          <w:b/>
          <w:sz w:val="28"/>
          <w:szCs w:val="28"/>
          <w:lang w:eastAsia="ru-RU"/>
        </w:rPr>
        <w:t>(папка № 1670 (</w:t>
      </w:r>
      <w:r w:rsidRPr="003D31F3">
        <w:rPr>
          <w:rFonts w:ascii="Times New Roman" w:eastAsia="Times New Roman" w:hAnsi="Times New Roman"/>
          <w:b/>
          <w:sz w:val="28"/>
          <w:szCs w:val="28"/>
          <w:lang w:val="en-US" w:eastAsia="ru-RU"/>
        </w:rPr>
        <w:t>VI</w:t>
      </w:r>
      <w:r w:rsidRPr="003D31F3">
        <w:rPr>
          <w:rFonts w:ascii="Times New Roman" w:eastAsia="Times New Roman" w:hAnsi="Times New Roman"/>
          <w:b/>
          <w:sz w:val="28"/>
          <w:szCs w:val="28"/>
          <w:lang w:eastAsia="ru-RU"/>
        </w:rPr>
        <w:t>))</w:t>
      </w:r>
      <w:r w:rsidRPr="003D31F3">
        <w:rPr>
          <w:rFonts w:ascii="Times New Roman" w:eastAsia="Times New Roman" w:hAnsi="Times New Roman"/>
          <w:b/>
          <w:sz w:val="28"/>
          <w:szCs w:val="28"/>
          <w:lang w:eastAsia="ru-RU"/>
        </w:rPr>
        <w:tab/>
      </w:r>
    </w:p>
    <w:p w:rsidR="00063F1A" w:rsidRDefault="00063F1A" w:rsidP="00063F1A">
      <w:pPr>
        <w:spacing w:after="0" w:line="240" w:lineRule="auto"/>
        <w:ind w:firstLine="709"/>
        <w:jc w:val="both"/>
        <w:rPr>
          <w:rFonts w:ascii="Times New Roman" w:eastAsiaTheme="minorHAnsi" w:hAnsi="Times New Roman"/>
          <w:b/>
          <w:i/>
          <w:sz w:val="28"/>
          <w:szCs w:val="28"/>
        </w:rPr>
      </w:pPr>
      <w:r w:rsidRPr="003D31F3">
        <w:rPr>
          <w:rFonts w:ascii="Times New Roman" w:eastAsia="Times New Roman" w:hAnsi="Times New Roman"/>
          <w:b/>
          <w:i/>
          <w:sz w:val="28"/>
          <w:szCs w:val="28"/>
          <w:u w:val="single"/>
          <w:lang w:eastAsia="ru-RU"/>
        </w:rPr>
        <w:t xml:space="preserve">Ответственный </w:t>
      </w:r>
      <w:proofErr w:type="gramStart"/>
      <w:r w:rsidRPr="003D31F3">
        <w:rPr>
          <w:rFonts w:ascii="Times New Roman" w:eastAsia="Times New Roman" w:hAnsi="Times New Roman"/>
          <w:b/>
          <w:i/>
          <w:sz w:val="28"/>
          <w:szCs w:val="28"/>
          <w:u w:val="single"/>
          <w:lang w:eastAsia="ru-RU"/>
        </w:rPr>
        <w:t>комитет:</w:t>
      </w:r>
      <w:r w:rsidRPr="003D31F3">
        <w:rPr>
          <w:rFonts w:ascii="Times New Roman" w:eastAsia="Times New Roman" w:hAnsi="Times New Roman"/>
          <w:b/>
          <w:i/>
          <w:sz w:val="28"/>
          <w:szCs w:val="28"/>
          <w:lang w:eastAsia="ru-RU"/>
        </w:rPr>
        <w:tab/>
      </w:r>
      <w:proofErr w:type="gramEnd"/>
      <w:r w:rsidRPr="003D31F3">
        <w:rPr>
          <w:rFonts w:ascii="Times New Roman" w:eastAsia="Times New Roman" w:hAnsi="Times New Roman"/>
          <w:b/>
          <w:i/>
          <w:sz w:val="28"/>
          <w:szCs w:val="28"/>
          <w:lang w:eastAsia="ru-RU"/>
        </w:rPr>
        <w:tab/>
      </w:r>
      <w:r w:rsidRPr="003D31F3">
        <w:rPr>
          <w:rFonts w:ascii="Times New Roman" w:eastAsia="Times New Roman" w:hAnsi="Times New Roman"/>
          <w:b/>
          <w:i/>
          <w:sz w:val="28"/>
          <w:szCs w:val="28"/>
          <w:lang w:eastAsia="ru-RU"/>
        </w:rPr>
        <w:tab/>
      </w:r>
      <w:proofErr w:type="spellStart"/>
      <w:r w:rsidRPr="003D31F3">
        <w:rPr>
          <w:rFonts w:ascii="Times New Roman" w:eastAsia="Times New Roman" w:hAnsi="Times New Roman"/>
          <w:b/>
          <w:sz w:val="28"/>
          <w:szCs w:val="28"/>
          <w:lang w:eastAsia="ru-RU"/>
        </w:rPr>
        <w:t>Гузун</w:t>
      </w:r>
      <w:proofErr w:type="spellEnd"/>
      <w:r w:rsidRPr="003D31F3">
        <w:rPr>
          <w:rFonts w:ascii="Times New Roman" w:eastAsia="Times New Roman" w:hAnsi="Times New Roman"/>
          <w:b/>
          <w:sz w:val="28"/>
          <w:szCs w:val="28"/>
          <w:lang w:eastAsia="ru-RU"/>
        </w:rPr>
        <w:t xml:space="preserve"> Виктор Михайлович</w:t>
      </w:r>
    </w:p>
    <w:p w:rsidR="00063F1A" w:rsidRDefault="00063F1A" w:rsidP="00063F1A">
      <w:pPr>
        <w:spacing w:after="0" w:line="240" w:lineRule="auto"/>
        <w:ind w:firstLine="709"/>
        <w:jc w:val="both"/>
        <w:rPr>
          <w:rFonts w:ascii="Times New Roman" w:eastAsiaTheme="minorHAnsi" w:hAnsi="Times New Roman"/>
          <w:b/>
          <w:i/>
          <w:sz w:val="28"/>
          <w:szCs w:val="28"/>
        </w:rPr>
      </w:pPr>
    </w:p>
    <w:p w:rsidR="00063F1A" w:rsidRDefault="00063F1A" w:rsidP="00063F1A">
      <w:pPr>
        <w:spacing w:after="0" w:line="240" w:lineRule="auto"/>
        <w:ind w:firstLine="709"/>
        <w:jc w:val="both"/>
        <w:rPr>
          <w:rFonts w:ascii="Times New Roman" w:eastAsiaTheme="minorHAnsi" w:hAnsi="Times New Roman"/>
          <w:i/>
          <w:sz w:val="28"/>
          <w:szCs w:val="28"/>
        </w:rPr>
      </w:pPr>
      <w:r w:rsidRPr="003D31F3">
        <w:rPr>
          <w:rFonts w:ascii="Times New Roman" w:eastAsiaTheme="minorHAnsi" w:hAnsi="Times New Roman"/>
          <w:b/>
          <w:i/>
          <w:sz w:val="28"/>
          <w:szCs w:val="28"/>
        </w:rPr>
        <w:t xml:space="preserve">Автор з/и – Президент </w:t>
      </w:r>
      <w:proofErr w:type="gramStart"/>
      <w:r w:rsidRPr="003D31F3">
        <w:rPr>
          <w:rFonts w:ascii="Times New Roman" w:eastAsiaTheme="minorHAnsi" w:hAnsi="Times New Roman"/>
          <w:b/>
          <w:i/>
          <w:sz w:val="28"/>
          <w:szCs w:val="28"/>
        </w:rPr>
        <w:t xml:space="preserve">ПМР:   </w:t>
      </w:r>
      <w:proofErr w:type="gramEnd"/>
      <w:r w:rsidRPr="003D31F3">
        <w:rPr>
          <w:rFonts w:ascii="Times New Roman" w:eastAsiaTheme="minorHAnsi" w:hAnsi="Times New Roman"/>
          <w:b/>
          <w:i/>
          <w:sz w:val="28"/>
          <w:szCs w:val="28"/>
        </w:rPr>
        <w:t xml:space="preserve">  </w:t>
      </w:r>
      <w:r w:rsidRPr="003D31F3">
        <w:rPr>
          <w:rFonts w:ascii="Times New Roman" w:eastAsiaTheme="minorHAnsi" w:hAnsi="Times New Roman"/>
          <w:i/>
          <w:sz w:val="28"/>
          <w:szCs w:val="28"/>
        </w:rPr>
        <w:t>(</w:t>
      </w:r>
      <w:proofErr w:type="spellStart"/>
      <w:r w:rsidRPr="003D31F3">
        <w:rPr>
          <w:rFonts w:ascii="Times New Roman" w:eastAsiaTheme="minorHAnsi" w:hAnsi="Times New Roman"/>
          <w:i/>
          <w:sz w:val="28"/>
          <w:szCs w:val="28"/>
        </w:rPr>
        <w:t>расп</w:t>
      </w:r>
      <w:proofErr w:type="spellEnd"/>
      <w:r w:rsidRPr="003D31F3">
        <w:rPr>
          <w:rFonts w:ascii="Times New Roman" w:eastAsiaTheme="minorHAnsi" w:hAnsi="Times New Roman"/>
          <w:i/>
          <w:sz w:val="28"/>
          <w:szCs w:val="28"/>
        </w:rPr>
        <w:t>. Президента от 31.03.20г. № 101рп)</w:t>
      </w:r>
    </w:p>
    <w:p w:rsidR="00063F1A" w:rsidRPr="003D31F3" w:rsidRDefault="00063F1A" w:rsidP="00063F1A">
      <w:pPr>
        <w:spacing w:after="0" w:line="240" w:lineRule="auto"/>
        <w:ind w:right="-108" w:firstLine="709"/>
        <w:rPr>
          <w:rFonts w:ascii="Times New Roman" w:eastAsiaTheme="minorHAnsi" w:hAnsi="Times New Roman"/>
          <w:b/>
          <w:sz w:val="28"/>
          <w:szCs w:val="28"/>
        </w:rPr>
      </w:pPr>
      <w:r>
        <w:rPr>
          <w:rFonts w:ascii="Times New Roman" w:eastAsiaTheme="minorHAnsi" w:hAnsi="Times New Roman"/>
          <w:b/>
          <w:i/>
          <w:sz w:val="28"/>
          <w:szCs w:val="28"/>
        </w:rPr>
        <w:t xml:space="preserve">Официальные </w:t>
      </w:r>
      <w:proofErr w:type="gramStart"/>
      <w:r>
        <w:rPr>
          <w:rFonts w:ascii="Times New Roman" w:eastAsiaTheme="minorHAnsi" w:hAnsi="Times New Roman"/>
          <w:b/>
          <w:i/>
          <w:sz w:val="28"/>
          <w:szCs w:val="28"/>
        </w:rPr>
        <w:t>представители:</w:t>
      </w:r>
      <w:r>
        <w:rPr>
          <w:rFonts w:ascii="Times New Roman" w:eastAsiaTheme="minorHAnsi" w:hAnsi="Times New Roman"/>
          <w:b/>
          <w:i/>
          <w:sz w:val="28"/>
          <w:szCs w:val="28"/>
        </w:rPr>
        <w:tab/>
      </w:r>
      <w:proofErr w:type="gramEnd"/>
      <w:r w:rsidRPr="003D31F3">
        <w:rPr>
          <w:rFonts w:ascii="Times New Roman" w:eastAsiaTheme="minorHAnsi" w:hAnsi="Times New Roman"/>
          <w:b/>
          <w:sz w:val="28"/>
          <w:szCs w:val="28"/>
        </w:rPr>
        <w:t>Кирова Татьяна Петровна</w:t>
      </w:r>
    </w:p>
    <w:p w:rsidR="00063F1A" w:rsidRPr="003D31F3" w:rsidRDefault="00063F1A" w:rsidP="00063F1A">
      <w:pPr>
        <w:spacing w:after="0" w:line="240" w:lineRule="auto"/>
        <w:ind w:right="-108" w:firstLine="4962"/>
        <w:rPr>
          <w:rFonts w:ascii="Times New Roman" w:eastAsiaTheme="minorHAnsi" w:hAnsi="Times New Roman"/>
          <w:b/>
          <w:sz w:val="28"/>
          <w:szCs w:val="28"/>
        </w:rPr>
      </w:pPr>
      <w:proofErr w:type="spellStart"/>
      <w:r w:rsidRPr="003D31F3">
        <w:rPr>
          <w:rFonts w:ascii="Times New Roman" w:eastAsiaTheme="minorHAnsi" w:hAnsi="Times New Roman"/>
          <w:b/>
          <w:sz w:val="28"/>
          <w:szCs w:val="28"/>
        </w:rPr>
        <w:t>Оболоник</w:t>
      </w:r>
      <w:proofErr w:type="spellEnd"/>
      <w:r w:rsidRPr="003D31F3">
        <w:rPr>
          <w:rFonts w:ascii="Times New Roman" w:eastAsiaTheme="minorHAnsi" w:hAnsi="Times New Roman"/>
          <w:b/>
          <w:sz w:val="28"/>
          <w:szCs w:val="28"/>
        </w:rPr>
        <w:t xml:space="preserve"> Сергей Анатольевич</w:t>
      </w:r>
    </w:p>
    <w:p w:rsidR="006F0565" w:rsidRPr="006F0565" w:rsidRDefault="006F0565" w:rsidP="006F0565">
      <w:pPr>
        <w:tabs>
          <w:tab w:val="left" w:pos="0"/>
          <w:tab w:val="left" w:pos="720"/>
        </w:tabs>
        <w:spacing w:after="0" w:line="240" w:lineRule="auto"/>
        <w:ind w:right="-65" w:firstLine="4962"/>
        <w:jc w:val="both"/>
        <w:outlineLvl w:val="0"/>
        <w:rPr>
          <w:rFonts w:ascii="Times New Roman" w:eastAsiaTheme="minorHAnsi" w:hAnsi="Times New Roman"/>
          <w:b/>
          <w:sz w:val="28"/>
          <w:szCs w:val="28"/>
        </w:rPr>
      </w:pPr>
      <w:hyperlink r:id="rId6" w:history="1">
        <w:r w:rsidRPr="006F0565">
          <w:rPr>
            <w:rStyle w:val="a5"/>
            <w:rFonts w:ascii="Times New Roman" w:hAnsi="Times New Roman"/>
            <w:b/>
            <w:color w:val="auto"/>
            <w:sz w:val="28"/>
            <w:szCs w:val="28"/>
            <w:u w:val="none"/>
          </w:rPr>
          <w:t>Федотов Олег Александрович</w:t>
        </w:r>
      </w:hyperlink>
    </w:p>
    <w:p w:rsidR="00063F1A" w:rsidRPr="003D31F3" w:rsidRDefault="00063F1A" w:rsidP="00063F1A">
      <w:pPr>
        <w:tabs>
          <w:tab w:val="left" w:pos="0"/>
          <w:tab w:val="left" w:pos="720"/>
        </w:tabs>
        <w:spacing w:after="0" w:line="240" w:lineRule="auto"/>
        <w:ind w:right="-65" w:firstLine="4962"/>
        <w:jc w:val="both"/>
        <w:outlineLvl w:val="0"/>
        <w:rPr>
          <w:rFonts w:ascii="Times New Roman" w:eastAsiaTheme="minorHAnsi" w:hAnsi="Times New Roman"/>
          <w:b/>
          <w:sz w:val="28"/>
          <w:szCs w:val="28"/>
        </w:rPr>
      </w:pPr>
      <w:proofErr w:type="spellStart"/>
      <w:r w:rsidRPr="003D31F3">
        <w:rPr>
          <w:rFonts w:ascii="Times New Roman" w:eastAsiaTheme="minorHAnsi" w:hAnsi="Times New Roman"/>
          <w:b/>
          <w:sz w:val="28"/>
          <w:szCs w:val="28"/>
        </w:rPr>
        <w:t>Слинченко</w:t>
      </w:r>
      <w:proofErr w:type="spellEnd"/>
      <w:r w:rsidRPr="003D31F3">
        <w:rPr>
          <w:rFonts w:ascii="Times New Roman" w:eastAsiaTheme="minorHAnsi" w:hAnsi="Times New Roman"/>
          <w:b/>
          <w:sz w:val="28"/>
          <w:szCs w:val="28"/>
        </w:rPr>
        <w:t xml:space="preserve"> Алевтина Алексеевна</w:t>
      </w:r>
    </w:p>
    <w:p w:rsidR="00063F1A" w:rsidRPr="003D31F3" w:rsidRDefault="00063F1A" w:rsidP="00063F1A">
      <w:pPr>
        <w:spacing w:after="0" w:line="240" w:lineRule="auto"/>
        <w:ind w:right="-108" w:firstLine="4962"/>
        <w:rPr>
          <w:rFonts w:ascii="Times New Roman" w:eastAsiaTheme="minorHAnsi" w:hAnsi="Times New Roman"/>
          <w:b/>
          <w:sz w:val="28"/>
          <w:szCs w:val="28"/>
        </w:rPr>
      </w:pPr>
      <w:proofErr w:type="spellStart"/>
      <w:r w:rsidRPr="003D31F3">
        <w:rPr>
          <w:rFonts w:ascii="Times New Roman" w:eastAsiaTheme="minorHAnsi" w:hAnsi="Times New Roman"/>
          <w:b/>
          <w:sz w:val="28"/>
          <w:szCs w:val="28"/>
        </w:rPr>
        <w:t>Липовцев</w:t>
      </w:r>
      <w:proofErr w:type="spellEnd"/>
      <w:r w:rsidRPr="003D31F3">
        <w:rPr>
          <w:rFonts w:ascii="Times New Roman" w:eastAsiaTheme="minorHAnsi" w:hAnsi="Times New Roman"/>
          <w:b/>
          <w:sz w:val="28"/>
          <w:szCs w:val="28"/>
        </w:rPr>
        <w:t xml:space="preserve"> Алексей Валентинович </w:t>
      </w:r>
    </w:p>
    <w:p w:rsidR="00063F1A" w:rsidRPr="003D31F3" w:rsidRDefault="00063F1A" w:rsidP="00063F1A">
      <w:pPr>
        <w:spacing w:after="0" w:line="240" w:lineRule="auto"/>
        <w:ind w:right="-108" w:firstLine="4962"/>
        <w:rPr>
          <w:rFonts w:ascii="Times New Roman" w:eastAsiaTheme="minorHAnsi" w:hAnsi="Times New Roman"/>
          <w:b/>
          <w:sz w:val="28"/>
          <w:szCs w:val="28"/>
        </w:rPr>
      </w:pPr>
      <w:r w:rsidRPr="003D31F3">
        <w:rPr>
          <w:rFonts w:ascii="Times New Roman" w:eastAsiaTheme="minorHAnsi" w:hAnsi="Times New Roman"/>
          <w:b/>
          <w:sz w:val="28"/>
          <w:szCs w:val="28"/>
        </w:rPr>
        <w:t>Глушкова Мария Николаевна</w:t>
      </w:r>
    </w:p>
    <w:p w:rsidR="00063F1A" w:rsidRPr="003D31F3" w:rsidRDefault="00063F1A" w:rsidP="00063F1A">
      <w:pPr>
        <w:spacing w:after="0" w:line="240" w:lineRule="auto"/>
        <w:ind w:right="-108" w:firstLine="4962"/>
        <w:rPr>
          <w:rFonts w:ascii="Times New Roman" w:eastAsiaTheme="minorHAnsi" w:hAnsi="Times New Roman"/>
          <w:b/>
          <w:sz w:val="28"/>
          <w:szCs w:val="28"/>
        </w:rPr>
      </w:pPr>
      <w:proofErr w:type="spellStart"/>
      <w:r w:rsidRPr="003D31F3">
        <w:rPr>
          <w:rFonts w:ascii="Times New Roman" w:eastAsiaTheme="minorHAnsi" w:hAnsi="Times New Roman"/>
          <w:b/>
          <w:sz w:val="28"/>
          <w:szCs w:val="28"/>
        </w:rPr>
        <w:t>Гроссул</w:t>
      </w:r>
      <w:proofErr w:type="spellEnd"/>
      <w:r w:rsidRPr="003D31F3">
        <w:rPr>
          <w:rFonts w:ascii="Times New Roman" w:eastAsiaTheme="minorHAnsi" w:hAnsi="Times New Roman"/>
          <w:b/>
          <w:sz w:val="28"/>
          <w:szCs w:val="28"/>
        </w:rPr>
        <w:t xml:space="preserve"> Евгений Анатольевич </w:t>
      </w:r>
    </w:p>
    <w:p w:rsidR="00063F1A" w:rsidRPr="003D31F3" w:rsidRDefault="00063F1A" w:rsidP="00063F1A">
      <w:pPr>
        <w:spacing w:after="0" w:line="240" w:lineRule="auto"/>
        <w:ind w:right="-108" w:firstLine="4962"/>
        <w:rPr>
          <w:rFonts w:ascii="Times New Roman" w:eastAsiaTheme="minorHAnsi" w:hAnsi="Times New Roman"/>
          <w:b/>
          <w:sz w:val="28"/>
          <w:szCs w:val="28"/>
        </w:rPr>
      </w:pPr>
      <w:proofErr w:type="spellStart"/>
      <w:r w:rsidRPr="003D31F3">
        <w:rPr>
          <w:rFonts w:ascii="Times New Roman" w:eastAsiaTheme="minorHAnsi" w:hAnsi="Times New Roman"/>
          <w:b/>
          <w:sz w:val="28"/>
          <w:szCs w:val="28"/>
        </w:rPr>
        <w:t>Цициловская</w:t>
      </w:r>
      <w:proofErr w:type="spellEnd"/>
      <w:r w:rsidRPr="003D31F3">
        <w:rPr>
          <w:rFonts w:ascii="Times New Roman" w:eastAsiaTheme="minorHAnsi" w:hAnsi="Times New Roman"/>
          <w:b/>
          <w:sz w:val="28"/>
          <w:szCs w:val="28"/>
        </w:rPr>
        <w:t xml:space="preserve"> Юля Олеговна</w:t>
      </w:r>
    </w:p>
    <w:p w:rsidR="00063F1A" w:rsidRPr="003D31F3" w:rsidRDefault="00063F1A" w:rsidP="00063F1A">
      <w:pPr>
        <w:spacing w:after="0" w:line="240" w:lineRule="auto"/>
        <w:ind w:right="-108" w:firstLine="4962"/>
        <w:rPr>
          <w:rFonts w:ascii="Times New Roman" w:eastAsiaTheme="minorHAnsi" w:hAnsi="Times New Roman"/>
          <w:b/>
          <w:sz w:val="28"/>
          <w:szCs w:val="28"/>
        </w:rPr>
      </w:pPr>
      <w:proofErr w:type="spellStart"/>
      <w:r w:rsidRPr="003D31F3">
        <w:rPr>
          <w:rFonts w:ascii="Times New Roman" w:eastAsiaTheme="minorHAnsi" w:hAnsi="Times New Roman"/>
          <w:b/>
          <w:sz w:val="28"/>
          <w:szCs w:val="28"/>
        </w:rPr>
        <w:t>Баденко</w:t>
      </w:r>
      <w:proofErr w:type="spellEnd"/>
      <w:r w:rsidRPr="003D31F3">
        <w:rPr>
          <w:rFonts w:ascii="Times New Roman" w:eastAsiaTheme="minorHAnsi" w:hAnsi="Times New Roman"/>
          <w:b/>
          <w:sz w:val="28"/>
          <w:szCs w:val="28"/>
        </w:rPr>
        <w:t xml:space="preserve"> Максим Николаевич  </w:t>
      </w:r>
    </w:p>
    <w:p w:rsidR="003D31F3" w:rsidRPr="003D31F3" w:rsidRDefault="003D31F3" w:rsidP="00063F1A">
      <w:pPr>
        <w:spacing w:after="0" w:line="240" w:lineRule="auto"/>
        <w:ind w:firstLine="708"/>
        <w:jc w:val="both"/>
        <w:rPr>
          <w:rFonts w:ascii="Times New Roman" w:eastAsiaTheme="minorHAnsi" w:hAnsi="Times New Roman"/>
          <w:sz w:val="28"/>
          <w:szCs w:val="28"/>
        </w:rPr>
      </w:pPr>
    </w:p>
    <w:p w:rsidR="00063F1A" w:rsidRPr="005B4904" w:rsidRDefault="003D31F3" w:rsidP="00063F1A">
      <w:pPr>
        <w:spacing w:after="0" w:line="240" w:lineRule="auto"/>
        <w:ind w:firstLine="708"/>
        <w:jc w:val="both"/>
        <w:rPr>
          <w:rFonts w:ascii="Times New Roman" w:eastAsia="Times New Roman" w:hAnsi="Times New Roman"/>
          <w:b/>
          <w:sz w:val="28"/>
          <w:szCs w:val="28"/>
          <w:lang w:eastAsia="ru-RU"/>
        </w:rPr>
      </w:pPr>
      <w:r w:rsidRPr="003D31F3">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3D31F3">
        <w:rPr>
          <w:rFonts w:ascii="Times New Roman" w:eastAsia="Times New Roman" w:hAnsi="Times New Roman"/>
          <w:sz w:val="28"/>
          <w:szCs w:val="28"/>
          <w:lang w:eastAsia="ru-RU"/>
        </w:rPr>
        <w:t>)</w:t>
      </w:r>
      <w:r w:rsidRPr="003D31F3">
        <w:rPr>
          <w:rFonts w:ascii="Times New Roman" w:eastAsiaTheme="minorHAnsi" w:hAnsi="Times New Roman"/>
          <w:sz w:val="28"/>
          <w:szCs w:val="28"/>
        </w:rPr>
        <w:t xml:space="preserve"> </w:t>
      </w:r>
      <w:r w:rsidR="00063F1A" w:rsidRPr="005B4904">
        <w:rPr>
          <w:rFonts w:ascii="Times New Roman" w:eastAsiaTheme="minorHAnsi" w:hAnsi="Times New Roman"/>
          <w:b/>
          <w:sz w:val="28"/>
          <w:szCs w:val="28"/>
          <w:u w:val="single"/>
        </w:rPr>
        <w:t>режим законодательной необходимости:</w:t>
      </w:r>
      <w:r w:rsidR="00063F1A" w:rsidRPr="005B4904">
        <w:rPr>
          <w:rFonts w:ascii="Times New Roman" w:eastAsiaTheme="minorHAnsi" w:hAnsi="Times New Roman"/>
          <w:sz w:val="28"/>
          <w:szCs w:val="28"/>
        </w:rPr>
        <w:t xml:space="preserve"> проект закона Приднестровской Молдавской Республики «</w:t>
      </w:r>
      <w:r w:rsidR="00063F1A" w:rsidRPr="005B4904">
        <w:rPr>
          <w:rFonts w:ascii="Times New Roman" w:eastAsiaTheme="minorHAnsi" w:hAnsi="Times New Roman"/>
          <w:bCs/>
          <w:sz w:val="28"/>
          <w:szCs w:val="28"/>
        </w:rPr>
        <w:t>О внесении изменений и дополнений в некоторые законодательные акты Приднестровской Молдавской Республики</w:t>
      </w:r>
      <w:r w:rsidR="00063F1A" w:rsidRPr="005B4904">
        <w:rPr>
          <w:rFonts w:ascii="Times New Roman" w:eastAsiaTheme="minorHAnsi" w:hAnsi="Times New Roman"/>
          <w:sz w:val="28"/>
          <w:szCs w:val="28"/>
        </w:rPr>
        <w:t>»</w:t>
      </w:r>
      <w:r w:rsidR="00063F1A" w:rsidRPr="005B4904">
        <w:rPr>
          <w:rFonts w:ascii="Times New Roman" w:eastAsia="Times New Roman" w:hAnsi="Times New Roman"/>
          <w:b/>
          <w:sz w:val="28"/>
          <w:szCs w:val="28"/>
          <w:lang w:eastAsia="ru-RU"/>
        </w:rPr>
        <w:t xml:space="preserve"> (</w:t>
      </w:r>
      <w:r w:rsidR="00063F1A" w:rsidRPr="005B4904">
        <w:rPr>
          <w:rFonts w:ascii="Times New Roman" w:eastAsia="Times New Roman" w:hAnsi="Times New Roman"/>
          <w:b/>
          <w:sz w:val="28"/>
          <w:szCs w:val="28"/>
          <w:lang w:val="en-US" w:eastAsia="ru-RU"/>
        </w:rPr>
        <w:t>II</w:t>
      </w:r>
      <w:r w:rsidR="00063F1A" w:rsidRPr="005B4904">
        <w:rPr>
          <w:rFonts w:ascii="Times New Roman" w:eastAsia="Times New Roman" w:hAnsi="Times New Roman"/>
          <w:b/>
          <w:sz w:val="28"/>
          <w:szCs w:val="28"/>
          <w:lang w:eastAsia="ru-RU"/>
        </w:rPr>
        <w:t xml:space="preserve"> окончательное чтение)</w:t>
      </w:r>
    </w:p>
    <w:p w:rsidR="00063F1A" w:rsidRPr="005B4904" w:rsidRDefault="00063F1A" w:rsidP="00063F1A">
      <w:pPr>
        <w:spacing w:after="0" w:line="240" w:lineRule="auto"/>
        <w:ind w:firstLine="708"/>
        <w:jc w:val="both"/>
        <w:rPr>
          <w:rFonts w:ascii="Times New Roman" w:eastAsia="Times New Roman" w:hAnsi="Times New Roman"/>
          <w:b/>
          <w:i/>
          <w:sz w:val="28"/>
          <w:szCs w:val="28"/>
          <w:lang w:eastAsia="ru-RU"/>
        </w:rPr>
      </w:pPr>
      <w:r w:rsidRPr="005B4904">
        <w:rPr>
          <w:rFonts w:ascii="Times New Roman" w:eastAsia="Times New Roman" w:hAnsi="Times New Roman"/>
          <w:i/>
          <w:sz w:val="28"/>
          <w:szCs w:val="28"/>
          <w:lang w:eastAsia="ru-RU"/>
        </w:rPr>
        <w:t>Электронный</w:t>
      </w:r>
      <w:r w:rsidRPr="005B4904">
        <w:rPr>
          <w:rFonts w:ascii="Times New Roman" w:eastAsia="Times New Roman" w:hAnsi="Times New Roman"/>
          <w:sz w:val="28"/>
          <w:szCs w:val="28"/>
          <w:lang w:eastAsia="ru-RU"/>
        </w:rPr>
        <w:t xml:space="preserve"> </w:t>
      </w:r>
      <w:r w:rsidRPr="005B4904">
        <w:rPr>
          <w:rFonts w:ascii="Times New Roman" w:eastAsia="Times New Roman" w:hAnsi="Times New Roman"/>
          <w:i/>
          <w:sz w:val="28"/>
          <w:szCs w:val="28"/>
          <w:lang w:eastAsia="ru-RU"/>
        </w:rPr>
        <w:t>адрес</w:t>
      </w:r>
      <w:r w:rsidRPr="005B4904">
        <w:rPr>
          <w:rFonts w:ascii="Times New Roman" w:eastAsia="Times New Roman" w:hAnsi="Times New Roman"/>
          <w:sz w:val="28"/>
          <w:szCs w:val="28"/>
          <w:lang w:eastAsia="ru-RU"/>
        </w:rPr>
        <w:t xml:space="preserve">: </w:t>
      </w:r>
      <w:proofErr w:type="gramStart"/>
      <w:r w:rsidRPr="005B4904">
        <w:rPr>
          <w:rFonts w:ascii="Times New Roman" w:eastAsia="Times New Roman" w:hAnsi="Times New Roman"/>
          <w:b/>
          <w:i/>
          <w:sz w:val="28"/>
          <w:szCs w:val="28"/>
          <w:lang w:val="en-US" w:eastAsia="ru-RU"/>
        </w:rPr>
        <w:t>I</w:t>
      </w:r>
      <w:r w:rsidRPr="005B4904">
        <w:rPr>
          <w:rFonts w:ascii="Times New Roman" w:eastAsia="Times New Roman" w:hAnsi="Times New Roman"/>
          <w:b/>
          <w:i/>
          <w:sz w:val="28"/>
          <w:szCs w:val="28"/>
          <w:lang w:eastAsia="ru-RU"/>
        </w:rPr>
        <w:t>:ИНИЦИАТИВА</w:t>
      </w:r>
      <w:proofErr w:type="gramEnd"/>
      <w:r w:rsidRPr="005B4904">
        <w:rPr>
          <w:rFonts w:ascii="Times New Roman" w:eastAsia="Times New Roman" w:hAnsi="Times New Roman"/>
          <w:b/>
          <w:i/>
          <w:sz w:val="28"/>
          <w:szCs w:val="28"/>
          <w:lang w:eastAsia="ru-RU"/>
        </w:rPr>
        <w:t>/</w:t>
      </w:r>
      <w:r w:rsidRPr="005B4904">
        <w:rPr>
          <w:rFonts w:ascii="Times New Roman" w:eastAsia="Times New Roman" w:hAnsi="Times New Roman"/>
          <w:b/>
          <w:i/>
          <w:sz w:val="28"/>
          <w:szCs w:val="28"/>
          <w:lang w:val="en-US" w:eastAsia="ru-RU"/>
        </w:rPr>
        <w:t>VI</w:t>
      </w:r>
      <w:r w:rsidRPr="005B4904">
        <w:rPr>
          <w:rFonts w:ascii="Times New Roman" w:eastAsia="Times New Roman" w:hAnsi="Times New Roman"/>
          <w:b/>
          <w:i/>
          <w:sz w:val="28"/>
          <w:szCs w:val="28"/>
          <w:lang w:eastAsia="ru-RU"/>
        </w:rPr>
        <w:t xml:space="preserve"> СОЗЫВ/ 1669(</w:t>
      </w:r>
      <w:r w:rsidRPr="005B4904">
        <w:rPr>
          <w:rFonts w:ascii="Times New Roman" w:eastAsia="Times New Roman" w:hAnsi="Times New Roman"/>
          <w:b/>
          <w:i/>
          <w:sz w:val="28"/>
          <w:szCs w:val="28"/>
          <w:lang w:val="en-US" w:eastAsia="ru-RU"/>
        </w:rPr>
        <w:t>VI</w:t>
      </w:r>
      <w:r w:rsidRPr="005B4904">
        <w:rPr>
          <w:rFonts w:ascii="Times New Roman" w:eastAsia="Times New Roman" w:hAnsi="Times New Roman"/>
          <w:b/>
          <w:i/>
          <w:sz w:val="28"/>
          <w:szCs w:val="28"/>
          <w:lang w:eastAsia="ru-RU"/>
        </w:rPr>
        <w:t>)(</w:t>
      </w:r>
      <w:r w:rsidRPr="005B4904">
        <w:rPr>
          <w:rFonts w:ascii="Times New Roman" w:eastAsia="Times New Roman" w:hAnsi="Times New Roman"/>
          <w:b/>
          <w:i/>
          <w:sz w:val="28"/>
          <w:szCs w:val="28"/>
          <w:lang w:val="en-US" w:eastAsia="ru-RU"/>
        </w:rPr>
        <w:t>VI</w:t>
      </w:r>
      <w:r w:rsidRPr="005B4904">
        <w:rPr>
          <w:rFonts w:ascii="Times New Roman" w:eastAsia="Times New Roman" w:hAnsi="Times New Roman"/>
          <w:b/>
          <w:i/>
          <w:sz w:val="28"/>
          <w:szCs w:val="28"/>
          <w:lang w:eastAsia="ru-RU"/>
        </w:rPr>
        <w:t xml:space="preserve">) – </w:t>
      </w:r>
      <w:r w:rsidRPr="005B4904">
        <w:rPr>
          <w:rFonts w:ascii="Times New Roman" w:eastAsia="Times New Roman" w:hAnsi="Times New Roman"/>
          <w:b/>
          <w:i/>
          <w:sz w:val="28"/>
          <w:szCs w:val="28"/>
          <w:lang w:eastAsia="ru-RU"/>
        </w:rPr>
        <w:br/>
        <w:t xml:space="preserve">2 чтение </w:t>
      </w:r>
    </w:p>
    <w:p w:rsidR="00063F1A" w:rsidRPr="005B4904" w:rsidRDefault="00063F1A" w:rsidP="00063F1A">
      <w:pPr>
        <w:spacing w:after="0" w:line="240" w:lineRule="auto"/>
        <w:jc w:val="both"/>
        <w:outlineLvl w:val="0"/>
        <w:rPr>
          <w:rFonts w:ascii="Times New Roman" w:eastAsia="Times New Roman" w:hAnsi="Times New Roman"/>
          <w:b/>
          <w:sz w:val="28"/>
          <w:szCs w:val="28"/>
          <w:lang w:eastAsia="ru-RU"/>
        </w:rPr>
      </w:pPr>
      <w:r w:rsidRPr="005B4904">
        <w:rPr>
          <w:rFonts w:ascii="Times New Roman" w:eastAsia="Times New Roman" w:hAnsi="Times New Roman"/>
          <w:b/>
          <w:sz w:val="28"/>
          <w:szCs w:val="28"/>
          <w:lang w:eastAsia="ru-RU"/>
        </w:rPr>
        <w:t>(папка № 1669 (</w:t>
      </w:r>
      <w:r w:rsidRPr="005B4904">
        <w:rPr>
          <w:rFonts w:ascii="Times New Roman" w:eastAsia="Times New Roman" w:hAnsi="Times New Roman"/>
          <w:b/>
          <w:sz w:val="28"/>
          <w:szCs w:val="28"/>
          <w:lang w:val="en-US" w:eastAsia="ru-RU"/>
        </w:rPr>
        <w:t>VI</w:t>
      </w:r>
      <w:r w:rsidRPr="005B4904">
        <w:rPr>
          <w:rFonts w:ascii="Times New Roman" w:eastAsia="Times New Roman" w:hAnsi="Times New Roman"/>
          <w:b/>
          <w:sz w:val="28"/>
          <w:szCs w:val="28"/>
          <w:lang w:eastAsia="ru-RU"/>
        </w:rPr>
        <w:t>))</w:t>
      </w:r>
      <w:r w:rsidRPr="005B4904">
        <w:rPr>
          <w:rFonts w:ascii="Times New Roman" w:eastAsia="Times New Roman" w:hAnsi="Times New Roman"/>
          <w:b/>
          <w:sz w:val="28"/>
          <w:szCs w:val="28"/>
          <w:lang w:eastAsia="ru-RU"/>
        </w:rPr>
        <w:tab/>
      </w:r>
      <w:r w:rsidRPr="005B4904">
        <w:rPr>
          <w:rFonts w:ascii="Times New Roman" w:eastAsia="Times New Roman" w:hAnsi="Times New Roman"/>
          <w:b/>
          <w:sz w:val="28"/>
          <w:szCs w:val="28"/>
          <w:lang w:eastAsia="ru-RU"/>
        </w:rPr>
        <w:tab/>
      </w:r>
      <w:r w:rsidRPr="005B4904">
        <w:rPr>
          <w:rFonts w:ascii="Times New Roman" w:eastAsia="Times New Roman" w:hAnsi="Times New Roman"/>
          <w:b/>
          <w:sz w:val="28"/>
          <w:szCs w:val="28"/>
          <w:lang w:eastAsia="ru-RU"/>
        </w:rPr>
        <w:tab/>
      </w:r>
      <w:r w:rsidRPr="005B4904">
        <w:rPr>
          <w:rFonts w:ascii="Times New Roman" w:eastAsia="Times New Roman" w:hAnsi="Times New Roman"/>
          <w:b/>
          <w:sz w:val="28"/>
          <w:szCs w:val="28"/>
          <w:lang w:eastAsia="ru-RU"/>
        </w:rPr>
        <w:tab/>
      </w:r>
      <w:r w:rsidRPr="005B4904">
        <w:rPr>
          <w:rFonts w:ascii="Times New Roman" w:eastAsia="Times New Roman" w:hAnsi="Times New Roman"/>
          <w:b/>
          <w:sz w:val="28"/>
          <w:szCs w:val="28"/>
          <w:lang w:eastAsia="ru-RU"/>
        </w:rPr>
        <w:tab/>
      </w:r>
    </w:p>
    <w:p w:rsidR="00063F1A" w:rsidRPr="005B4904" w:rsidRDefault="00063F1A" w:rsidP="00063F1A">
      <w:pPr>
        <w:spacing w:after="0" w:line="240" w:lineRule="auto"/>
        <w:ind w:firstLine="709"/>
        <w:jc w:val="both"/>
        <w:rPr>
          <w:rFonts w:ascii="Times New Roman" w:eastAsiaTheme="minorHAnsi" w:hAnsi="Times New Roman"/>
          <w:b/>
          <w:sz w:val="28"/>
          <w:szCs w:val="28"/>
          <w:u w:val="single"/>
        </w:rPr>
      </w:pPr>
      <w:r w:rsidRPr="005B4904">
        <w:rPr>
          <w:rFonts w:ascii="Times New Roman" w:eastAsiaTheme="minorHAnsi" w:hAnsi="Times New Roman"/>
          <w:b/>
          <w:i/>
          <w:sz w:val="28"/>
          <w:szCs w:val="28"/>
          <w:u w:val="single"/>
        </w:rPr>
        <w:t xml:space="preserve">Ответственный </w:t>
      </w:r>
      <w:proofErr w:type="gramStart"/>
      <w:r w:rsidRPr="005B4904">
        <w:rPr>
          <w:rFonts w:ascii="Times New Roman" w:eastAsiaTheme="minorHAnsi" w:hAnsi="Times New Roman"/>
          <w:b/>
          <w:i/>
          <w:sz w:val="28"/>
          <w:szCs w:val="28"/>
          <w:u w:val="single"/>
        </w:rPr>
        <w:t>комитет:</w:t>
      </w:r>
      <w:r w:rsidRPr="005B4904">
        <w:rPr>
          <w:rFonts w:ascii="Times New Roman" w:eastAsiaTheme="minorHAnsi" w:hAnsi="Times New Roman"/>
          <w:b/>
          <w:i/>
          <w:sz w:val="28"/>
          <w:szCs w:val="28"/>
        </w:rPr>
        <w:tab/>
      </w:r>
      <w:proofErr w:type="gramEnd"/>
      <w:r w:rsidRPr="005B4904">
        <w:rPr>
          <w:rFonts w:ascii="Times New Roman" w:eastAsiaTheme="minorHAnsi" w:hAnsi="Times New Roman"/>
          <w:b/>
          <w:i/>
          <w:sz w:val="28"/>
          <w:szCs w:val="28"/>
        </w:rPr>
        <w:tab/>
      </w:r>
      <w:proofErr w:type="spellStart"/>
      <w:r w:rsidRPr="005B4904">
        <w:rPr>
          <w:rFonts w:ascii="Times New Roman" w:eastAsiaTheme="minorHAnsi" w:hAnsi="Times New Roman"/>
          <w:b/>
          <w:sz w:val="28"/>
          <w:szCs w:val="28"/>
          <w:u w:val="single"/>
        </w:rPr>
        <w:t>Василатий</w:t>
      </w:r>
      <w:proofErr w:type="spellEnd"/>
      <w:r w:rsidRPr="005B4904">
        <w:rPr>
          <w:rFonts w:ascii="Times New Roman" w:eastAsiaTheme="minorHAnsi" w:hAnsi="Times New Roman"/>
          <w:b/>
          <w:sz w:val="28"/>
          <w:szCs w:val="28"/>
          <w:u w:val="single"/>
        </w:rPr>
        <w:t xml:space="preserve"> Олег Валерьевич </w:t>
      </w:r>
    </w:p>
    <w:p w:rsidR="00063F1A" w:rsidRPr="005B4904" w:rsidRDefault="00063F1A" w:rsidP="00063F1A">
      <w:pPr>
        <w:spacing w:after="0" w:line="240" w:lineRule="auto"/>
        <w:ind w:left="708" w:right="-65"/>
        <w:jc w:val="both"/>
        <w:outlineLvl w:val="0"/>
        <w:rPr>
          <w:rFonts w:ascii="Times New Roman" w:eastAsiaTheme="minorHAnsi" w:hAnsi="Times New Roman"/>
          <w:b/>
          <w:i/>
          <w:sz w:val="28"/>
          <w:szCs w:val="28"/>
        </w:rPr>
      </w:pPr>
    </w:p>
    <w:p w:rsidR="00063F1A" w:rsidRPr="005B4904" w:rsidRDefault="00063F1A" w:rsidP="00063F1A">
      <w:pPr>
        <w:spacing w:after="0" w:line="240" w:lineRule="auto"/>
        <w:ind w:left="708" w:right="-65"/>
        <w:jc w:val="both"/>
        <w:outlineLvl w:val="0"/>
        <w:rPr>
          <w:rFonts w:ascii="Times New Roman" w:eastAsiaTheme="minorHAnsi" w:hAnsi="Times New Roman"/>
          <w:i/>
        </w:rPr>
      </w:pPr>
      <w:r w:rsidRPr="005B4904">
        <w:rPr>
          <w:rFonts w:ascii="Times New Roman" w:eastAsiaTheme="minorHAnsi" w:hAnsi="Times New Roman"/>
          <w:b/>
          <w:i/>
          <w:sz w:val="28"/>
          <w:szCs w:val="28"/>
        </w:rPr>
        <w:t xml:space="preserve">Автор з/и – Президент </w:t>
      </w:r>
      <w:proofErr w:type="gramStart"/>
      <w:r w:rsidRPr="005B4904">
        <w:rPr>
          <w:rFonts w:ascii="Times New Roman" w:eastAsiaTheme="minorHAnsi" w:hAnsi="Times New Roman"/>
          <w:b/>
          <w:i/>
          <w:sz w:val="28"/>
          <w:szCs w:val="28"/>
        </w:rPr>
        <w:t xml:space="preserve">ПМР:   </w:t>
      </w:r>
      <w:proofErr w:type="gramEnd"/>
      <w:r w:rsidRPr="005B4904">
        <w:rPr>
          <w:rFonts w:ascii="Times New Roman" w:eastAsiaTheme="minorHAnsi" w:hAnsi="Times New Roman"/>
          <w:b/>
          <w:i/>
          <w:sz w:val="28"/>
          <w:szCs w:val="28"/>
        </w:rPr>
        <w:t xml:space="preserve">   </w:t>
      </w:r>
      <w:r w:rsidRPr="005B4904">
        <w:rPr>
          <w:rFonts w:ascii="Times New Roman" w:eastAsiaTheme="minorHAnsi" w:hAnsi="Times New Roman"/>
          <w:i/>
        </w:rPr>
        <w:t>(</w:t>
      </w:r>
      <w:proofErr w:type="spellStart"/>
      <w:r w:rsidRPr="005B4904">
        <w:rPr>
          <w:rFonts w:ascii="Times New Roman" w:eastAsiaTheme="minorHAnsi" w:hAnsi="Times New Roman"/>
          <w:i/>
          <w:sz w:val="28"/>
          <w:szCs w:val="28"/>
        </w:rPr>
        <w:t>расп</w:t>
      </w:r>
      <w:proofErr w:type="spellEnd"/>
      <w:r w:rsidRPr="005B4904">
        <w:rPr>
          <w:rFonts w:ascii="Times New Roman" w:eastAsiaTheme="minorHAnsi" w:hAnsi="Times New Roman"/>
          <w:i/>
          <w:sz w:val="28"/>
          <w:szCs w:val="28"/>
        </w:rPr>
        <w:t>. Президента от 31.03.20 г. № 103рп</w:t>
      </w:r>
      <w:r w:rsidRPr="005B4904">
        <w:rPr>
          <w:rFonts w:ascii="Times New Roman" w:eastAsiaTheme="minorHAnsi" w:hAnsi="Times New Roman"/>
          <w:i/>
        </w:rPr>
        <w:t xml:space="preserve">) </w:t>
      </w:r>
    </w:p>
    <w:p w:rsidR="00063F1A" w:rsidRPr="005B4904" w:rsidRDefault="00063F1A" w:rsidP="00063F1A">
      <w:pPr>
        <w:spacing w:after="0" w:line="240" w:lineRule="auto"/>
        <w:ind w:left="708" w:right="-65"/>
        <w:jc w:val="both"/>
        <w:outlineLvl w:val="0"/>
        <w:rPr>
          <w:rFonts w:ascii="Times New Roman" w:eastAsiaTheme="minorHAnsi" w:hAnsi="Times New Roman"/>
          <w:b/>
          <w:sz w:val="28"/>
          <w:szCs w:val="28"/>
        </w:rPr>
      </w:pPr>
      <w:r w:rsidRPr="005B4904">
        <w:rPr>
          <w:rFonts w:ascii="Times New Roman" w:eastAsiaTheme="minorHAnsi" w:hAnsi="Times New Roman"/>
          <w:b/>
          <w:i/>
          <w:sz w:val="28"/>
          <w:szCs w:val="28"/>
        </w:rPr>
        <w:t xml:space="preserve">Официальные </w:t>
      </w:r>
      <w:proofErr w:type="gramStart"/>
      <w:r w:rsidRPr="005B4904">
        <w:rPr>
          <w:rFonts w:ascii="Times New Roman" w:eastAsiaTheme="minorHAnsi" w:hAnsi="Times New Roman"/>
          <w:b/>
          <w:i/>
          <w:sz w:val="28"/>
          <w:szCs w:val="28"/>
        </w:rPr>
        <w:t>представители:</w:t>
      </w:r>
      <w:r w:rsidRPr="005B4904">
        <w:rPr>
          <w:rFonts w:ascii="Times New Roman" w:eastAsiaTheme="minorHAnsi" w:hAnsi="Times New Roman"/>
          <w:b/>
          <w:sz w:val="28"/>
          <w:szCs w:val="28"/>
        </w:rPr>
        <w:tab/>
      </w:r>
      <w:proofErr w:type="spellStart"/>
      <w:proofErr w:type="gramEnd"/>
      <w:r w:rsidRPr="005B4904">
        <w:rPr>
          <w:rFonts w:ascii="Times New Roman" w:eastAsiaTheme="minorHAnsi" w:hAnsi="Times New Roman"/>
          <w:b/>
          <w:sz w:val="28"/>
          <w:szCs w:val="28"/>
        </w:rPr>
        <w:t>Оболоник</w:t>
      </w:r>
      <w:proofErr w:type="spellEnd"/>
      <w:r w:rsidRPr="005B4904">
        <w:rPr>
          <w:rFonts w:ascii="Times New Roman" w:eastAsiaTheme="minorHAnsi" w:hAnsi="Times New Roman"/>
          <w:b/>
          <w:sz w:val="28"/>
          <w:szCs w:val="28"/>
        </w:rPr>
        <w:t xml:space="preserve"> Сергей Анатольевич</w:t>
      </w:r>
    </w:p>
    <w:p w:rsidR="00063F1A" w:rsidRPr="005B4904" w:rsidRDefault="00063F1A" w:rsidP="00063F1A">
      <w:pPr>
        <w:spacing w:after="0" w:line="240" w:lineRule="auto"/>
        <w:ind w:right="-108" w:firstLine="4962"/>
        <w:rPr>
          <w:rFonts w:ascii="Times New Roman" w:eastAsiaTheme="minorHAnsi" w:hAnsi="Times New Roman"/>
          <w:b/>
          <w:sz w:val="28"/>
          <w:szCs w:val="28"/>
        </w:rPr>
      </w:pPr>
      <w:proofErr w:type="spellStart"/>
      <w:r w:rsidRPr="005B4904">
        <w:rPr>
          <w:rFonts w:ascii="Times New Roman" w:eastAsiaTheme="minorHAnsi" w:hAnsi="Times New Roman"/>
          <w:b/>
          <w:sz w:val="28"/>
          <w:szCs w:val="28"/>
        </w:rPr>
        <w:t>Баденко</w:t>
      </w:r>
      <w:proofErr w:type="spellEnd"/>
      <w:r w:rsidRPr="005B4904">
        <w:rPr>
          <w:rFonts w:ascii="Times New Roman" w:eastAsiaTheme="minorHAnsi" w:hAnsi="Times New Roman"/>
          <w:b/>
          <w:sz w:val="28"/>
          <w:szCs w:val="28"/>
        </w:rPr>
        <w:t xml:space="preserve"> Максим Николаевич  </w:t>
      </w:r>
    </w:p>
    <w:bookmarkStart w:id="0" w:name="_GoBack"/>
    <w:p w:rsidR="0025350F" w:rsidRPr="0025350F" w:rsidRDefault="0025350F" w:rsidP="0025350F">
      <w:pPr>
        <w:tabs>
          <w:tab w:val="left" w:pos="0"/>
          <w:tab w:val="left" w:pos="720"/>
        </w:tabs>
        <w:spacing w:after="0" w:line="240" w:lineRule="auto"/>
        <w:ind w:right="-65" w:firstLine="4962"/>
        <w:jc w:val="both"/>
        <w:outlineLvl w:val="0"/>
        <w:rPr>
          <w:rFonts w:ascii="Times New Roman" w:eastAsiaTheme="minorHAnsi" w:hAnsi="Times New Roman"/>
          <w:b/>
          <w:sz w:val="28"/>
          <w:szCs w:val="28"/>
        </w:rPr>
      </w:pPr>
      <w:r w:rsidRPr="0025350F">
        <w:rPr>
          <w:rFonts w:ascii="Times New Roman" w:hAnsi="Times New Roman"/>
          <w:b/>
          <w:sz w:val="28"/>
          <w:szCs w:val="28"/>
        </w:rPr>
        <w:fldChar w:fldCharType="begin"/>
      </w:r>
      <w:r w:rsidRPr="0025350F">
        <w:rPr>
          <w:rFonts w:ascii="Times New Roman" w:hAnsi="Times New Roman"/>
          <w:b/>
          <w:sz w:val="28"/>
          <w:szCs w:val="28"/>
        </w:rPr>
        <w:instrText xml:space="preserve"> HYPERLINK "http://minsoctrud.gospmr.org/pervyiy_zamestitel_ministra_po_sotsialnoy_zaschite_i_trudu_pmr_-_fedotov_oleg_aleksandrovich/" </w:instrText>
      </w:r>
      <w:r w:rsidRPr="0025350F">
        <w:rPr>
          <w:rFonts w:ascii="Times New Roman" w:hAnsi="Times New Roman"/>
          <w:b/>
          <w:sz w:val="28"/>
          <w:szCs w:val="28"/>
        </w:rPr>
        <w:fldChar w:fldCharType="separate"/>
      </w:r>
      <w:r w:rsidRPr="0025350F">
        <w:rPr>
          <w:rStyle w:val="a5"/>
          <w:rFonts w:ascii="Times New Roman" w:hAnsi="Times New Roman"/>
          <w:b/>
          <w:color w:val="auto"/>
          <w:sz w:val="28"/>
          <w:szCs w:val="28"/>
          <w:u w:val="none"/>
        </w:rPr>
        <w:t>Федотов Олег Александрович</w:t>
      </w:r>
      <w:r w:rsidRPr="0025350F">
        <w:rPr>
          <w:rFonts w:ascii="Times New Roman" w:hAnsi="Times New Roman"/>
          <w:b/>
          <w:sz w:val="28"/>
          <w:szCs w:val="28"/>
        </w:rPr>
        <w:fldChar w:fldCharType="end"/>
      </w:r>
    </w:p>
    <w:bookmarkEnd w:id="0"/>
    <w:p w:rsidR="00063F1A" w:rsidRPr="005B4904" w:rsidRDefault="00063F1A" w:rsidP="00063F1A">
      <w:pPr>
        <w:spacing w:after="0" w:line="240" w:lineRule="auto"/>
        <w:ind w:right="-108" w:firstLine="4962"/>
        <w:rPr>
          <w:rFonts w:ascii="Times New Roman" w:eastAsiaTheme="minorHAnsi" w:hAnsi="Times New Roman"/>
          <w:b/>
          <w:bCs/>
          <w:sz w:val="28"/>
          <w:szCs w:val="28"/>
        </w:rPr>
      </w:pPr>
      <w:r w:rsidRPr="005B4904">
        <w:rPr>
          <w:rFonts w:ascii="Times New Roman" w:eastAsiaTheme="minorHAnsi" w:hAnsi="Times New Roman"/>
          <w:b/>
          <w:bCs/>
          <w:sz w:val="28"/>
          <w:szCs w:val="28"/>
        </w:rPr>
        <w:t>Мельник Алексей Петрович</w:t>
      </w:r>
    </w:p>
    <w:p w:rsidR="00063F1A" w:rsidRPr="005B4904" w:rsidRDefault="00063F1A" w:rsidP="00063F1A">
      <w:pPr>
        <w:spacing w:after="0" w:line="240" w:lineRule="auto"/>
        <w:ind w:right="-108" w:firstLine="4962"/>
        <w:rPr>
          <w:rFonts w:ascii="Times New Roman" w:eastAsiaTheme="minorHAnsi" w:hAnsi="Times New Roman"/>
          <w:b/>
          <w:sz w:val="28"/>
          <w:szCs w:val="28"/>
        </w:rPr>
      </w:pPr>
      <w:r w:rsidRPr="005B4904">
        <w:rPr>
          <w:rFonts w:ascii="Times New Roman" w:eastAsiaTheme="minorHAnsi" w:hAnsi="Times New Roman"/>
          <w:b/>
          <w:sz w:val="28"/>
          <w:szCs w:val="28"/>
        </w:rPr>
        <w:t>Оржеховский Евгений Валерьевич</w:t>
      </w:r>
    </w:p>
    <w:p w:rsidR="00F655AF" w:rsidRPr="00F655AF" w:rsidRDefault="00F655AF" w:rsidP="00F655AF">
      <w:pPr>
        <w:spacing w:after="0" w:line="240" w:lineRule="auto"/>
        <w:ind w:right="-65" w:firstLine="567"/>
        <w:contextualSpacing/>
        <w:jc w:val="both"/>
        <w:outlineLvl w:val="0"/>
        <w:rPr>
          <w:rFonts w:ascii="Times New Roman" w:eastAsia="Times New Roman" w:hAnsi="Times New Roman"/>
          <w:b/>
          <w:sz w:val="28"/>
          <w:szCs w:val="28"/>
          <w:lang w:eastAsia="ru-RU"/>
        </w:rPr>
      </w:pPr>
      <w:r w:rsidRPr="00F655AF">
        <w:rPr>
          <w:rFonts w:ascii="Times New Roman" w:eastAsia="Times New Roman" w:hAnsi="Times New Roman"/>
          <w:sz w:val="28"/>
          <w:szCs w:val="28"/>
          <w:lang w:eastAsia="ru-RU"/>
        </w:rPr>
        <w:lastRenderedPageBreak/>
        <w:t>1.</w:t>
      </w:r>
      <w:r w:rsidR="00F61F4F">
        <w:rPr>
          <w:rFonts w:ascii="Times New Roman" w:eastAsia="Times New Roman" w:hAnsi="Times New Roman"/>
          <w:sz w:val="28"/>
          <w:szCs w:val="28"/>
          <w:lang w:eastAsia="ru-RU"/>
        </w:rPr>
        <w:t>3</w:t>
      </w:r>
      <w:r w:rsidRPr="00F655AF">
        <w:rPr>
          <w:rFonts w:ascii="Times New Roman" w:eastAsia="Times New Roman" w:hAnsi="Times New Roman"/>
          <w:sz w:val="28"/>
          <w:szCs w:val="28"/>
          <w:lang w:eastAsia="ru-RU"/>
        </w:rPr>
        <w:t>)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11 декабря 2019 года № 3254 «Об утверждении государственной программы исполнения наказов избирателей на 2020 год»</w:t>
      </w:r>
      <w:r w:rsidRPr="00F655AF">
        <w:rPr>
          <w:rFonts w:ascii="Times New Roman" w:eastAsia="Times New Roman" w:hAnsi="Times New Roman"/>
          <w:b/>
          <w:sz w:val="28"/>
          <w:szCs w:val="28"/>
          <w:lang w:eastAsia="ru-RU"/>
        </w:rPr>
        <w:t xml:space="preserve">  </w:t>
      </w:r>
    </w:p>
    <w:p w:rsidR="00F655AF" w:rsidRPr="00F655AF" w:rsidRDefault="00F655AF" w:rsidP="00F655AF">
      <w:pPr>
        <w:spacing w:after="0" w:line="240" w:lineRule="auto"/>
        <w:ind w:firstLine="567"/>
        <w:contextualSpacing/>
        <w:jc w:val="both"/>
        <w:rPr>
          <w:rFonts w:ascii="Times New Roman" w:eastAsia="Times New Roman" w:hAnsi="Times New Roman"/>
          <w:b/>
          <w:i/>
          <w:sz w:val="26"/>
          <w:szCs w:val="26"/>
          <w:lang w:eastAsia="ru-RU"/>
        </w:rPr>
      </w:pPr>
      <w:r w:rsidRPr="00F655AF">
        <w:rPr>
          <w:rFonts w:ascii="Times New Roman" w:eastAsia="Times New Roman" w:hAnsi="Times New Roman"/>
          <w:i/>
          <w:sz w:val="28"/>
          <w:szCs w:val="28"/>
          <w:lang w:eastAsia="ru-RU"/>
        </w:rPr>
        <w:t>Электронный адрес:</w:t>
      </w:r>
      <w:r w:rsidRPr="00F655AF">
        <w:rPr>
          <w:rFonts w:ascii="Times New Roman" w:eastAsia="Times New Roman" w:hAnsi="Times New Roman"/>
          <w:b/>
          <w:i/>
          <w:sz w:val="28"/>
          <w:szCs w:val="28"/>
          <w:lang w:eastAsia="ru-RU"/>
        </w:rPr>
        <w:t xml:space="preserve"> </w:t>
      </w:r>
      <w:proofErr w:type="gramStart"/>
      <w:r w:rsidRPr="00F655AF">
        <w:rPr>
          <w:rFonts w:ascii="Times New Roman" w:eastAsia="Times New Roman" w:hAnsi="Times New Roman"/>
          <w:b/>
          <w:i/>
          <w:sz w:val="26"/>
          <w:szCs w:val="26"/>
          <w:lang w:eastAsia="ru-RU"/>
        </w:rPr>
        <w:t>I:ПОСТАНОВЛЕНИЯ</w:t>
      </w:r>
      <w:proofErr w:type="gramEnd"/>
      <w:r w:rsidRPr="00F655AF">
        <w:rPr>
          <w:rFonts w:ascii="Times New Roman" w:eastAsia="Times New Roman" w:hAnsi="Times New Roman"/>
          <w:b/>
          <w:i/>
          <w:sz w:val="26"/>
          <w:szCs w:val="26"/>
          <w:lang w:eastAsia="ru-RU"/>
        </w:rPr>
        <w:t xml:space="preserve"> НЕНОРМ. ХАРАКТЕРА/2020/наказы избирателей 2020/пост. о внес. изм. </w:t>
      </w:r>
      <w:r w:rsidRPr="00F655AF">
        <w:rPr>
          <w:rFonts w:ascii="Times New Roman" w:eastAsia="Times New Roman" w:hAnsi="Times New Roman"/>
          <w:b/>
          <w:i/>
          <w:sz w:val="32"/>
          <w:szCs w:val="32"/>
          <w:lang w:eastAsia="ru-RU"/>
        </w:rPr>
        <w:t>№ 8</w:t>
      </w:r>
    </w:p>
    <w:p w:rsidR="00020134" w:rsidRDefault="00020134" w:rsidP="00F655AF">
      <w:pPr>
        <w:shd w:val="clear" w:color="auto" w:fill="FFFFFF"/>
        <w:spacing w:after="0" w:line="240" w:lineRule="auto"/>
        <w:ind w:firstLine="567"/>
        <w:contextualSpacing/>
        <w:jc w:val="both"/>
        <w:rPr>
          <w:rFonts w:ascii="Times New Roman" w:eastAsia="Times New Roman" w:hAnsi="Times New Roman"/>
          <w:b/>
          <w:i/>
          <w:sz w:val="28"/>
          <w:szCs w:val="28"/>
          <w:u w:val="single"/>
          <w:lang w:eastAsia="ru-RU"/>
        </w:rPr>
      </w:pPr>
    </w:p>
    <w:p w:rsidR="00F655AF" w:rsidRPr="00F655AF" w:rsidRDefault="00F655AF" w:rsidP="00F655AF">
      <w:pPr>
        <w:shd w:val="clear" w:color="auto" w:fill="FFFFFF"/>
        <w:spacing w:after="0" w:line="240" w:lineRule="auto"/>
        <w:ind w:firstLine="567"/>
        <w:contextualSpacing/>
        <w:jc w:val="both"/>
        <w:rPr>
          <w:rFonts w:ascii="Times New Roman" w:eastAsia="Times New Roman" w:hAnsi="Times New Roman"/>
          <w:b/>
          <w:sz w:val="28"/>
          <w:szCs w:val="28"/>
          <w:lang w:eastAsia="ru-RU"/>
        </w:rPr>
      </w:pPr>
      <w:r w:rsidRPr="00F655AF">
        <w:rPr>
          <w:rFonts w:ascii="Times New Roman" w:eastAsia="Times New Roman" w:hAnsi="Times New Roman"/>
          <w:b/>
          <w:i/>
          <w:sz w:val="28"/>
          <w:szCs w:val="28"/>
          <w:u w:val="single"/>
          <w:lang w:eastAsia="ru-RU"/>
        </w:rPr>
        <w:t xml:space="preserve">Ответственный </w:t>
      </w:r>
      <w:proofErr w:type="gramStart"/>
      <w:r w:rsidRPr="00F655AF">
        <w:rPr>
          <w:rFonts w:ascii="Times New Roman" w:eastAsia="Times New Roman" w:hAnsi="Times New Roman"/>
          <w:b/>
          <w:i/>
          <w:sz w:val="28"/>
          <w:szCs w:val="28"/>
          <w:u w:val="single"/>
          <w:lang w:eastAsia="ru-RU"/>
        </w:rPr>
        <w:t>комитет:</w:t>
      </w:r>
      <w:r w:rsidRPr="00F655AF">
        <w:rPr>
          <w:rFonts w:ascii="Times New Roman" w:eastAsia="Times New Roman" w:hAnsi="Times New Roman"/>
          <w:b/>
          <w:i/>
          <w:sz w:val="28"/>
          <w:szCs w:val="28"/>
          <w:lang w:eastAsia="ru-RU"/>
        </w:rPr>
        <w:tab/>
      </w:r>
      <w:proofErr w:type="gramEnd"/>
      <w:r w:rsidRPr="00F655AF">
        <w:rPr>
          <w:rFonts w:ascii="Times New Roman" w:eastAsia="Times New Roman" w:hAnsi="Times New Roman"/>
          <w:b/>
          <w:i/>
          <w:sz w:val="28"/>
          <w:szCs w:val="28"/>
          <w:lang w:eastAsia="ru-RU"/>
        </w:rPr>
        <w:tab/>
      </w:r>
      <w:r w:rsidRPr="00F655AF">
        <w:rPr>
          <w:rFonts w:ascii="Times New Roman" w:eastAsia="Times New Roman" w:hAnsi="Times New Roman"/>
          <w:b/>
          <w:i/>
          <w:sz w:val="28"/>
          <w:szCs w:val="28"/>
          <w:lang w:eastAsia="ru-RU"/>
        </w:rPr>
        <w:tab/>
      </w:r>
      <w:proofErr w:type="spellStart"/>
      <w:r w:rsidRPr="00F655AF">
        <w:rPr>
          <w:rFonts w:ascii="Times New Roman" w:eastAsia="Times New Roman" w:hAnsi="Times New Roman"/>
          <w:b/>
          <w:sz w:val="28"/>
          <w:szCs w:val="28"/>
          <w:u w:val="single"/>
          <w:lang w:eastAsia="ru-RU"/>
        </w:rPr>
        <w:t>Василатий</w:t>
      </w:r>
      <w:proofErr w:type="spellEnd"/>
      <w:r w:rsidRPr="00F655AF">
        <w:rPr>
          <w:rFonts w:ascii="Times New Roman" w:eastAsia="Times New Roman" w:hAnsi="Times New Roman"/>
          <w:b/>
          <w:sz w:val="28"/>
          <w:szCs w:val="28"/>
          <w:u w:val="single"/>
          <w:lang w:eastAsia="ru-RU"/>
        </w:rPr>
        <w:t xml:space="preserve"> Олег Валерьевич </w:t>
      </w:r>
      <w:r w:rsidRPr="00F655AF">
        <w:rPr>
          <w:rFonts w:ascii="Times New Roman" w:eastAsia="Times New Roman" w:hAnsi="Times New Roman"/>
          <w:b/>
          <w:sz w:val="28"/>
          <w:szCs w:val="28"/>
          <w:lang w:eastAsia="ru-RU"/>
        </w:rPr>
        <w:t xml:space="preserve"> </w:t>
      </w:r>
    </w:p>
    <w:p w:rsidR="00F655AF" w:rsidRPr="00F655AF" w:rsidRDefault="00F655AF" w:rsidP="00F655AF">
      <w:pPr>
        <w:spacing w:after="0" w:line="240" w:lineRule="auto"/>
        <w:ind w:firstLine="567"/>
        <w:jc w:val="both"/>
        <w:outlineLvl w:val="0"/>
        <w:rPr>
          <w:rFonts w:ascii="Times New Roman" w:eastAsiaTheme="minorHAnsi" w:hAnsi="Times New Roman"/>
          <w:sz w:val="28"/>
          <w:szCs w:val="28"/>
        </w:rPr>
      </w:pPr>
    </w:p>
    <w:p w:rsidR="003D31F3" w:rsidRDefault="003D31F3" w:rsidP="003D31F3">
      <w:pPr>
        <w:tabs>
          <w:tab w:val="left" w:pos="0"/>
          <w:tab w:val="left" w:pos="720"/>
        </w:tabs>
        <w:spacing w:after="0" w:line="240" w:lineRule="auto"/>
        <w:ind w:right="-65"/>
        <w:jc w:val="both"/>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ab/>
        <w:t>2. Разное</w:t>
      </w:r>
    </w:p>
    <w:p w:rsidR="003D31F3" w:rsidRDefault="003D31F3" w:rsidP="003D31F3">
      <w:pPr>
        <w:tabs>
          <w:tab w:val="left" w:pos="0"/>
          <w:tab w:val="left" w:pos="720"/>
        </w:tabs>
        <w:spacing w:after="0" w:line="240" w:lineRule="auto"/>
        <w:ind w:right="-65"/>
        <w:jc w:val="both"/>
        <w:outlineLvl w:val="0"/>
        <w:rPr>
          <w:rFonts w:ascii="Times New Roman" w:eastAsia="Times New Roman" w:hAnsi="Times New Roman"/>
          <w:sz w:val="28"/>
          <w:szCs w:val="28"/>
          <w:lang w:eastAsia="ru-RU"/>
        </w:rPr>
      </w:pPr>
    </w:p>
    <w:p w:rsidR="003D31F3" w:rsidRDefault="003D31F3" w:rsidP="003D31F3">
      <w:pPr>
        <w:tabs>
          <w:tab w:val="left" w:pos="0"/>
          <w:tab w:val="left" w:pos="720"/>
        </w:tabs>
        <w:spacing w:after="0" w:line="240" w:lineRule="auto"/>
        <w:ind w:right="-65"/>
        <w:jc w:val="both"/>
        <w:outlineLvl w:val="0"/>
        <w:rPr>
          <w:rFonts w:ascii="Times New Roman" w:eastAsia="Times New Roman" w:hAnsi="Times New Roman"/>
          <w:sz w:val="28"/>
          <w:szCs w:val="28"/>
          <w:lang w:eastAsia="ru-RU"/>
        </w:rPr>
      </w:pPr>
    </w:p>
    <w:p w:rsidR="003D31F3" w:rsidRDefault="003D31F3" w:rsidP="003D31F3">
      <w:pPr>
        <w:tabs>
          <w:tab w:val="left" w:pos="0"/>
          <w:tab w:val="left" w:pos="720"/>
        </w:tabs>
        <w:spacing w:after="0" w:line="240" w:lineRule="auto"/>
        <w:ind w:right="-65"/>
        <w:jc w:val="both"/>
        <w:outlineLvl w:val="0"/>
        <w:rPr>
          <w:rFonts w:ascii="Times New Roman" w:eastAsia="Times New Roman" w:hAnsi="Times New Roman"/>
          <w:sz w:val="28"/>
          <w:szCs w:val="28"/>
          <w:lang w:eastAsia="ru-RU"/>
        </w:rPr>
      </w:pPr>
    </w:p>
    <w:p w:rsidR="003D31F3" w:rsidRDefault="003D31F3" w:rsidP="003D31F3">
      <w:pPr>
        <w:spacing w:after="0" w:line="24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Председатель Верховного Совета </w:t>
      </w:r>
    </w:p>
    <w:p w:rsidR="00904765" w:rsidRDefault="003D31F3" w:rsidP="003D31F3">
      <w:r>
        <w:rPr>
          <w:rFonts w:ascii="Times New Roman" w:eastAsia="Times New Roman" w:hAnsi="Times New Roman"/>
          <w:sz w:val="28"/>
          <w:szCs w:val="28"/>
          <w:lang w:eastAsia="ru-RU"/>
        </w:rPr>
        <w:t>Приднестровской Молдавской Республики</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w:t>
      </w:r>
      <w:r w:rsidR="00C7763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А. В. КО</w:t>
      </w:r>
      <w:r w:rsidR="00C7763A">
        <w:rPr>
          <w:rFonts w:ascii="Times New Roman" w:eastAsia="Times New Roman" w:hAnsi="Times New Roman"/>
          <w:sz w:val="28"/>
          <w:szCs w:val="28"/>
          <w:lang w:eastAsia="ru-RU"/>
        </w:rPr>
        <w:t>РШУНОВ</w:t>
      </w:r>
    </w:p>
    <w:sectPr w:rsidR="00904765" w:rsidSect="00C519B4">
      <w:headerReference w:type="default" r:id="rId7"/>
      <w:pgSz w:w="11906" w:h="16838"/>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660" w:rsidRDefault="00B47660" w:rsidP="00C519B4">
      <w:pPr>
        <w:spacing w:after="0" w:line="240" w:lineRule="auto"/>
      </w:pPr>
      <w:r>
        <w:separator/>
      </w:r>
    </w:p>
  </w:endnote>
  <w:endnote w:type="continuationSeparator" w:id="0">
    <w:p w:rsidR="00B47660" w:rsidRDefault="00B47660" w:rsidP="00C5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660" w:rsidRDefault="00B47660" w:rsidP="00C519B4">
      <w:pPr>
        <w:spacing w:after="0" w:line="240" w:lineRule="auto"/>
      </w:pPr>
      <w:r>
        <w:separator/>
      </w:r>
    </w:p>
  </w:footnote>
  <w:footnote w:type="continuationSeparator" w:id="0">
    <w:p w:rsidR="00B47660" w:rsidRDefault="00B47660" w:rsidP="00C519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433868"/>
      <w:docPartObj>
        <w:docPartGallery w:val="Page Numbers (Top of Page)"/>
        <w:docPartUnique/>
      </w:docPartObj>
    </w:sdtPr>
    <w:sdtEndPr/>
    <w:sdtContent>
      <w:p w:rsidR="00C519B4" w:rsidRDefault="00C519B4">
        <w:pPr>
          <w:pStyle w:val="a7"/>
          <w:jc w:val="right"/>
        </w:pPr>
        <w:r>
          <w:fldChar w:fldCharType="begin"/>
        </w:r>
        <w:r>
          <w:instrText>PAGE   \* MERGEFORMAT</w:instrText>
        </w:r>
        <w:r>
          <w:fldChar w:fldCharType="separate"/>
        </w:r>
        <w:r w:rsidR="0025350F">
          <w:rPr>
            <w:noProof/>
          </w:rPr>
          <w:t>2</w:t>
        </w:r>
        <w:r>
          <w:fldChar w:fldCharType="end"/>
        </w:r>
      </w:p>
    </w:sdtContent>
  </w:sdt>
  <w:p w:rsidR="00C519B4" w:rsidRDefault="00C519B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1F3"/>
    <w:rsid w:val="00020134"/>
    <w:rsid w:val="00063F1A"/>
    <w:rsid w:val="00135C52"/>
    <w:rsid w:val="001C75BD"/>
    <w:rsid w:val="001E5314"/>
    <w:rsid w:val="002266EA"/>
    <w:rsid w:val="0025350F"/>
    <w:rsid w:val="003444A7"/>
    <w:rsid w:val="003D31F3"/>
    <w:rsid w:val="00430CBF"/>
    <w:rsid w:val="00436FC3"/>
    <w:rsid w:val="0055073E"/>
    <w:rsid w:val="005514FC"/>
    <w:rsid w:val="005B4904"/>
    <w:rsid w:val="00624E8C"/>
    <w:rsid w:val="006703F5"/>
    <w:rsid w:val="006F0565"/>
    <w:rsid w:val="00740D8F"/>
    <w:rsid w:val="00872A13"/>
    <w:rsid w:val="008B4C8C"/>
    <w:rsid w:val="008E1629"/>
    <w:rsid w:val="00904765"/>
    <w:rsid w:val="00B47660"/>
    <w:rsid w:val="00BC5834"/>
    <w:rsid w:val="00C519B4"/>
    <w:rsid w:val="00C7763A"/>
    <w:rsid w:val="00CD5FA9"/>
    <w:rsid w:val="00F61F4F"/>
    <w:rsid w:val="00F655AF"/>
    <w:rsid w:val="00FE5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D2555-FE5C-4BD2-9663-D41FBAA9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1F3"/>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3"/>
    <w:semiHidden/>
    <w:locked/>
    <w:rsid w:val="003D31F3"/>
    <w:rPr>
      <w:rFonts w:ascii="Courier New" w:eastAsia="Times New Roman" w:hAnsi="Courier New" w:cs="Courier New"/>
      <w:sz w:val="20"/>
      <w:szCs w:val="20"/>
      <w:lang w:eastAsia="ru-RU"/>
    </w:rPr>
  </w:style>
  <w:style w:type="paragraph" w:styleId="a3">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Зна,Зн"/>
    <w:basedOn w:val="a"/>
    <w:link w:val="1"/>
    <w:semiHidden/>
    <w:unhideWhenUsed/>
    <w:rsid w:val="003D31F3"/>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uiPriority w:val="99"/>
    <w:semiHidden/>
    <w:rsid w:val="003D31F3"/>
    <w:rPr>
      <w:rFonts w:ascii="Consolas" w:eastAsia="Calibri" w:hAnsi="Consolas" w:cs="Times New Roman"/>
      <w:sz w:val="21"/>
      <w:szCs w:val="21"/>
    </w:rPr>
  </w:style>
  <w:style w:type="character" w:styleId="a5">
    <w:name w:val="Hyperlink"/>
    <w:basedOn w:val="a0"/>
    <w:uiPriority w:val="99"/>
    <w:semiHidden/>
    <w:unhideWhenUsed/>
    <w:rsid w:val="003D31F3"/>
    <w:rPr>
      <w:color w:val="0000FF"/>
      <w:u w:val="single"/>
    </w:rPr>
  </w:style>
  <w:style w:type="paragraph" w:styleId="a6">
    <w:name w:val="List Paragraph"/>
    <w:basedOn w:val="a"/>
    <w:uiPriority w:val="34"/>
    <w:qFormat/>
    <w:rsid w:val="003D31F3"/>
    <w:pPr>
      <w:ind w:left="720"/>
      <w:contextualSpacing/>
    </w:pPr>
  </w:style>
  <w:style w:type="paragraph" w:styleId="a7">
    <w:name w:val="header"/>
    <w:basedOn w:val="a"/>
    <w:link w:val="a8"/>
    <w:uiPriority w:val="99"/>
    <w:unhideWhenUsed/>
    <w:rsid w:val="00C519B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519B4"/>
    <w:rPr>
      <w:rFonts w:ascii="Calibri" w:eastAsia="Calibri" w:hAnsi="Calibri" w:cs="Times New Roman"/>
    </w:rPr>
  </w:style>
  <w:style w:type="paragraph" w:styleId="a9">
    <w:name w:val="footer"/>
    <w:basedOn w:val="a"/>
    <w:link w:val="aa"/>
    <w:uiPriority w:val="99"/>
    <w:unhideWhenUsed/>
    <w:rsid w:val="00C519B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519B4"/>
    <w:rPr>
      <w:rFonts w:ascii="Calibri" w:eastAsia="Calibri" w:hAnsi="Calibri" w:cs="Times New Roman"/>
    </w:rPr>
  </w:style>
  <w:style w:type="paragraph" w:styleId="ab">
    <w:name w:val="Balloon Text"/>
    <w:basedOn w:val="a"/>
    <w:link w:val="ac"/>
    <w:uiPriority w:val="99"/>
    <w:semiHidden/>
    <w:unhideWhenUsed/>
    <w:rsid w:val="00C519B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519B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426120">
      <w:bodyDiv w:val="1"/>
      <w:marLeft w:val="0"/>
      <w:marRight w:val="0"/>
      <w:marTop w:val="0"/>
      <w:marBottom w:val="0"/>
      <w:divBdr>
        <w:top w:val="none" w:sz="0" w:space="0" w:color="auto"/>
        <w:left w:val="none" w:sz="0" w:space="0" w:color="auto"/>
        <w:bottom w:val="none" w:sz="0" w:space="0" w:color="auto"/>
        <w:right w:val="none" w:sz="0" w:space="0" w:color="auto"/>
      </w:divBdr>
    </w:div>
    <w:div w:id="807819784">
      <w:bodyDiv w:val="1"/>
      <w:marLeft w:val="0"/>
      <w:marRight w:val="0"/>
      <w:marTop w:val="0"/>
      <w:marBottom w:val="0"/>
      <w:divBdr>
        <w:top w:val="none" w:sz="0" w:space="0" w:color="auto"/>
        <w:left w:val="none" w:sz="0" w:space="0" w:color="auto"/>
        <w:bottom w:val="none" w:sz="0" w:space="0" w:color="auto"/>
        <w:right w:val="none" w:sz="0" w:space="0" w:color="auto"/>
      </w:divBdr>
    </w:div>
    <w:div w:id="15361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nsoctrud.gospmr.org/pervyiy_zamestitel_ministra_po_sotsialnoy_zaschite_i_trudu_pmr_-_fedotov_oleg_aleksandrovic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dc:creator>
  <cp:keywords/>
  <dc:description/>
  <cp:lastModifiedBy>Дротенко</cp:lastModifiedBy>
  <cp:revision>22</cp:revision>
  <cp:lastPrinted>2020-04-08T07:29:00Z</cp:lastPrinted>
  <dcterms:created xsi:type="dcterms:W3CDTF">2020-04-06T06:36:00Z</dcterms:created>
  <dcterms:modified xsi:type="dcterms:W3CDTF">2020-04-08T11:08:00Z</dcterms:modified>
</cp:coreProperties>
</file>