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5A7C4" w14:textId="77777777" w:rsidR="003D31F3" w:rsidRPr="008E1629" w:rsidRDefault="003D31F3" w:rsidP="003D31F3">
      <w:pPr>
        <w:spacing w:after="0" w:line="240" w:lineRule="auto"/>
        <w:jc w:val="center"/>
        <w:rPr>
          <w:rFonts w:ascii="Courier New" w:eastAsia="Times New Roman" w:hAnsi="Courier New" w:cs="Courier New"/>
          <w:sz w:val="28"/>
          <w:szCs w:val="28"/>
          <w:lang w:eastAsia="ru-RU"/>
        </w:rPr>
      </w:pPr>
      <w:r w:rsidRPr="008E1629">
        <w:rPr>
          <w:rFonts w:ascii="Courier New" w:eastAsia="Times New Roman" w:hAnsi="Courier New" w:cs="Courier New"/>
          <w:sz w:val="28"/>
          <w:szCs w:val="28"/>
          <w:lang w:eastAsia="ru-RU"/>
        </w:rPr>
        <w:t>ВЕРХОВНЫЙ СОВЕТ ПРИДНЕСТРОВСКОЙ МОЛДАВСКОЙ РЕСПУБЛИКИ</w:t>
      </w:r>
    </w:p>
    <w:p w14:paraId="7E41BB6D" w14:textId="77777777" w:rsidR="003D31F3" w:rsidRPr="008E1629" w:rsidRDefault="00631FAE" w:rsidP="003D31F3">
      <w:pPr>
        <w:spacing w:after="0" w:line="240" w:lineRule="auto"/>
        <w:ind w:left="2832" w:hanging="2832"/>
        <w:rPr>
          <w:rFonts w:ascii="Times New Roman" w:eastAsia="Times New Roman" w:hAnsi="Times New Roman"/>
          <w:b/>
          <w:sz w:val="24"/>
          <w:szCs w:val="24"/>
          <w:lang w:eastAsia="ru-RU"/>
        </w:rPr>
      </w:pPr>
      <w:r>
        <w:rPr>
          <w:rFonts w:ascii="Times New Roman" w:eastAsia="Times New Roman" w:hAnsi="Times New Roman"/>
          <w:b/>
          <w:sz w:val="40"/>
          <w:szCs w:val="40"/>
          <w:lang w:eastAsia="ru-RU"/>
        </w:rPr>
        <w:t>22</w:t>
      </w:r>
      <w:r w:rsidR="008B4C8C" w:rsidRPr="008E1629">
        <w:rPr>
          <w:rFonts w:ascii="Times New Roman" w:eastAsia="Times New Roman" w:hAnsi="Times New Roman"/>
          <w:b/>
          <w:sz w:val="40"/>
          <w:szCs w:val="40"/>
          <w:lang w:eastAsia="ru-RU"/>
        </w:rPr>
        <w:t xml:space="preserve"> апреля</w:t>
      </w:r>
      <w:r w:rsidR="003D31F3" w:rsidRPr="008E1629">
        <w:rPr>
          <w:rFonts w:ascii="Times New Roman" w:eastAsia="Times New Roman" w:hAnsi="Times New Roman"/>
          <w:b/>
          <w:sz w:val="40"/>
          <w:szCs w:val="40"/>
          <w:lang w:eastAsia="ru-RU"/>
        </w:rPr>
        <w:t xml:space="preserve"> 2020 года </w:t>
      </w:r>
      <w:r w:rsidR="003D31F3" w:rsidRPr="008E1629">
        <w:rPr>
          <w:rFonts w:ascii="Times New Roman" w:eastAsia="Times New Roman" w:hAnsi="Times New Roman"/>
          <w:b/>
          <w:sz w:val="40"/>
          <w:szCs w:val="40"/>
          <w:lang w:eastAsia="ru-RU"/>
        </w:rPr>
        <w:tab/>
      </w:r>
      <w:r w:rsidR="003D31F3" w:rsidRPr="008E1629">
        <w:rPr>
          <w:rFonts w:ascii="Times New Roman" w:eastAsia="Times New Roman" w:hAnsi="Times New Roman"/>
          <w:b/>
          <w:sz w:val="40"/>
          <w:szCs w:val="40"/>
          <w:lang w:eastAsia="ru-RU"/>
        </w:rPr>
        <w:tab/>
        <w:t xml:space="preserve">   </w:t>
      </w:r>
      <w:r w:rsidR="003D31F3" w:rsidRPr="008E1629">
        <w:rPr>
          <w:rFonts w:ascii="Times New Roman" w:eastAsia="Times New Roman" w:hAnsi="Times New Roman"/>
          <w:b/>
          <w:sz w:val="40"/>
          <w:szCs w:val="40"/>
          <w:lang w:eastAsia="ru-RU"/>
        </w:rPr>
        <w:tab/>
      </w:r>
      <w:r w:rsidR="003D31F3" w:rsidRPr="008E1629">
        <w:rPr>
          <w:rFonts w:ascii="Times New Roman" w:eastAsia="Times New Roman" w:hAnsi="Times New Roman"/>
          <w:b/>
          <w:sz w:val="40"/>
          <w:szCs w:val="40"/>
          <w:lang w:eastAsia="ru-RU"/>
        </w:rPr>
        <w:tab/>
      </w:r>
      <w:r w:rsidR="003D31F3" w:rsidRPr="008E1629">
        <w:rPr>
          <w:rFonts w:ascii="Times New Roman" w:eastAsia="Times New Roman" w:hAnsi="Times New Roman"/>
          <w:b/>
          <w:sz w:val="40"/>
          <w:szCs w:val="40"/>
          <w:lang w:eastAsia="ru-RU"/>
        </w:rPr>
        <w:tab/>
        <w:t xml:space="preserve">                </w:t>
      </w:r>
      <w:r w:rsidR="003D31F3" w:rsidRPr="008E1629">
        <w:rPr>
          <w:rFonts w:ascii="Times New Roman" w:eastAsia="Times New Roman" w:hAnsi="Times New Roman"/>
          <w:b/>
          <w:sz w:val="24"/>
          <w:szCs w:val="24"/>
          <w:lang w:eastAsia="ru-RU"/>
        </w:rPr>
        <w:t xml:space="preserve">г. Тирасполь                                           </w:t>
      </w:r>
    </w:p>
    <w:p w14:paraId="3AC051C3" w14:textId="77777777" w:rsidR="003D31F3" w:rsidRPr="008E1629" w:rsidRDefault="003D31F3" w:rsidP="003D31F3">
      <w:pPr>
        <w:spacing w:after="0" w:line="240" w:lineRule="auto"/>
        <w:ind w:left="2832"/>
        <w:rPr>
          <w:rFonts w:ascii="Times New Roman" w:eastAsia="Times New Roman" w:hAnsi="Times New Roman"/>
          <w:b/>
          <w:sz w:val="24"/>
          <w:szCs w:val="24"/>
          <w:lang w:eastAsia="ru-RU"/>
        </w:rPr>
      </w:pPr>
      <w:r w:rsidRPr="008E1629">
        <w:rPr>
          <w:rFonts w:ascii="Times New Roman" w:eastAsia="Times New Roman" w:hAnsi="Times New Roman"/>
          <w:b/>
          <w:sz w:val="40"/>
          <w:szCs w:val="40"/>
          <w:lang w:eastAsia="ru-RU"/>
        </w:rPr>
        <w:tab/>
      </w:r>
      <w:r w:rsidRPr="008E1629">
        <w:rPr>
          <w:rFonts w:ascii="Times New Roman" w:eastAsia="Times New Roman" w:hAnsi="Times New Roman"/>
          <w:b/>
          <w:sz w:val="40"/>
          <w:szCs w:val="40"/>
          <w:lang w:eastAsia="ru-RU"/>
        </w:rPr>
        <w:tab/>
      </w:r>
      <w:r w:rsidRPr="008E1629">
        <w:rPr>
          <w:rFonts w:ascii="Times New Roman" w:eastAsia="Times New Roman" w:hAnsi="Times New Roman"/>
          <w:b/>
          <w:sz w:val="40"/>
          <w:szCs w:val="40"/>
          <w:lang w:eastAsia="ru-RU"/>
        </w:rPr>
        <w:tab/>
        <w:t xml:space="preserve">                </w:t>
      </w:r>
      <w:r w:rsidRPr="008E1629">
        <w:rPr>
          <w:rFonts w:ascii="Times New Roman" w:eastAsia="Times New Roman" w:hAnsi="Times New Roman"/>
          <w:b/>
          <w:sz w:val="24"/>
          <w:szCs w:val="24"/>
          <w:lang w:eastAsia="ru-RU"/>
        </w:rPr>
        <w:t xml:space="preserve">                                        </w:t>
      </w:r>
    </w:p>
    <w:p w14:paraId="7F0D87C5" w14:textId="77777777" w:rsidR="003D31F3" w:rsidRPr="008E1629" w:rsidRDefault="00631FAE" w:rsidP="003D31F3">
      <w:pPr>
        <w:spacing w:after="0" w:line="240" w:lineRule="auto"/>
        <w:ind w:left="2832" w:hanging="708"/>
        <w:rPr>
          <w:rFonts w:ascii="Times New Roman" w:eastAsia="Times New Roman" w:hAnsi="Times New Roman"/>
          <w:b/>
          <w:sz w:val="32"/>
          <w:szCs w:val="32"/>
          <w:lang w:eastAsia="ru-RU"/>
        </w:rPr>
      </w:pPr>
      <w:r>
        <w:rPr>
          <w:rFonts w:ascii="Times New Roman" w:eastAsia="Times New Roman" w:hAnsi="Times New Roman"/>
          <w:b/>
          <w:sz w:val="32"/>
          <w:szCs w:val="32"/>
          <w:lang w:eastAsia="ru-RU"/>
        </w:rPr>
        <w:t>9</w:t>
      </w:r>
      <w:r w:rsidR="003D31F3" w:rsidRPr="008E1629">
        <w:rPr>
          <w:rFonts w:ascii="Times New Roman" w:eastAsia="Times New Roman" w:hAnsi="Times New Roman"/>
          <w:b/>
          <w:sz w:val="32"/>
          <w:szCs w:val="32"/>
          <w:lang w:eastAsia="ru-RU"/>
        </w:rPr>
        <w:t>-</w:t>
      </w:r>
      <w:r w:rsidR="003D31F3" w:rsidRPr="008E1629">
        <w:rPr>
          <w:rFonts w:ascii="Times New Roman" w:eastAsia="Times New Roman" w:hAnsi="Times New Roman"/>
          <w:b/>
          <w:sz w:val="32"/>
          <w:szCs w:val="32"/>
          <w:lang w:val="en-US" w:eastAsia="ru-RU"/>
        </w:rPr>
        <w:t>e</w:t>
      </w:r>
      <w:r w:rsidR="003D31F3" w:rsidRPr="008E1629">
        <w:rPr>
          <w:rFonts w:ascii="Times New Roman" w:eastAsia="Times New Roman" w:hAnsi="Times New Roman"/>
          <w:b/>
          <w:sz w:val="32"/>
          <w:szCs w:val="32"/>
          <w:lang w:eastAsia="ru-RU"/>
        </w:rPr>
        <w:t xml:space="preserve"> заседание </w:t>
      </w:r>
      <w:r w:rsidR="003D31F3" w:rsidRPr="008E1629">
        <w:rPr>
          <w:rFonts w:ascii="Times New Roman" w:eastAsia="Times New Roman" w:hAnsi="Times New Roman"/>
          <w:b/>
          <w:sz w:val="32"/>
          <w:szCs w:val="32"/>
          <w:lang w:val="en-US" w:eastAsia="ru-RU"/>
        </w:rPr>
        <w:t>IX</w:t>
      </w:r>
      <w:r w:rsidR="003D31F3" w:rsidRPr="008E1629">
        <w:rPr>
          <w:rFonts w:ascii="Times New Roman" w:eastAsia="Times New Roman" w:hAnsi="Times New Roman"/>
          <w:b/>
          <w:sz w:val="32"/>
          <w:szCs w:val="32"/>
          <w:lang w:eastAsia="ru-RU"/>
        </w:rPr>
        <w:t xml:space="preserve"> сессии шестого созыва</w:t>
      </w:r>
    </w:p>
    <w:p w14:paraId="451E79EA" w14:textId="77777777" w:rsidR="003D31F3" w:rsidRDefault="002266EA" w:rsidP="003D31F3">
      <w:pPr>
        <w:spacing w:after="0" w:line="240" w:lineRule="auto"/>
        <w:rPr>
          <w:rFonts w:ascii="Times New Roman" w:eastAsia="Times New Roman" w:hAnsi="Times New Roman"/>
          <w:sz w:val="72"/>
          <w:szCs w:val="72"/>
          <w:lang w:eastAsia="ru-RU"/>
        </w:rPr>
      </w:pPr>
      <w:r w:rsidRPr="008E1629">
        <w:rPr>
          <w:rFonts w:ascii="Times New Roman" w:eastAsia="Times New Roman" w:hAnsi="Times New Roman"/>
          <w:b/>
          <w:sz w:val="72"/>
          <w:szCs w:val="72"/>
          <w:u w:val="single"/>
          <w:lang w:eastAsia="ru-RU"/>
        </w:rPr>
        <w:t>1</w:t>
      </w:r>
      <w:r w:rsidR="00631FAE">
        <w:rPr>
          <w:rFonts w:ascii="Times New Roman" w:eastAsia="Times New Roman" w:hAnsi="Times New Roman"/>
          <w:b/>
          <w:sz w:val="72"/>
          <w:szCs w:val="72"/>
          <w:u w:val="single"/>
          <w:lang w:eastAsia="ru-RU"/>
        </w:rPr>
        <w:t>4</w:t>
      </w:r>
      <w:r w:rsidR="003D31F3" w:rsidRPr="008E1629">
        <w:rPr>
          <w:rFonts w:ascii="Times New Roman" w:eastAsia="Times New Roman" w:hAnsi="Times New Roman"/>
          <w:b/>
          <w:sz w:val="72"/>
          <w:szCs w:val="72"/>
          <w:u w:val="single"/>
          <w:lang w:eastAsia="ru-RU"/>
        </w:rPr>
        <w:t>.00</w:t>
      </w:r>
      <w:r w:rsidR="003D31F3" w:rsidRPr="008E1629">
        <w:rPr>
          <w:rFonts w:ascii="Times New Roman" w:eastAsia="Times New Roman" w:hAnsi="Times New Roman"/>
          <w:b/>
          <w:sz w:val="72"/>
          <w:szCs w:val="72"/>
          <w:lang w:eastAsia="ru-RU"/>
        </w:rPr>
        <w:tab/>
      </w:r>
      <w:r w:rsidR="003D31F3" w:rsidRPr="008E1629">
        <w:rPr>
          <w:rFonts w:ascii="Times New Roman" w:eastAsia="Times New Roman" w:hAnsi="Times New Roman"/>
          <w:b/>
          <w:sz w:val="72"/>
          <w:szCs w:val="72"/>
          <w:lang w:eastAsia="ru-RU"/>
        </w:rPr>
        <w:tab/>
      </w:r>
      <w:r w:rsidR="003D31F3" w:rsidRPr="008E1629">
        <w:rPr>
          <w:rFonts w:ascii="Times New Roman" w:eastAsia="Times New Roman" w:hAnsi="Times New Roman"/>
          <w:b/>
          <w:sz w:val="72"/>
          <w:szCs w:val="72"/>
          <w:lang w:eastAsia="ru-RU"/>
        </w:rPr>
        <w:tab/>
        <w:t xml:space="preserve">    </w:t>
      </w:r>
      <w:r w:rsidR="003D31F3" w:rsidRPr="008E1629">
        <w:rPr>
          <w:rFonts w:ascii="Times New Roman" w:eastAsia="Times New Roman" w:hAnsi="Times New Roman"/>
          <w:sz w:val="72"/>
          <w:szCs w:val="72"/>
          <w:lang w:eastAsia="ru-RU"/>
        </w:rPr>
        <w:t xml:space="preserve">           </w:t>
      </w:r>
    </w:p>
    <w:p w14:paraId="3D37EED5" w14:textId="77777777" w:rsidR="00436FC3" w:rsidRPr="00436FC3" w:rsidRDefault="00436FC3" w:rsidP="00436FC3">
      <w:pPr>
        <w:spacing w:after="0" w:line="240" w:lineRule="auto"/>
        <w:rPr>
          <w:rFonts w:ascii="Times New Roman" w:eastAsia="Times New Roman" w:hAnsi="Times New Roman"/>
          <w:sz w:val="28"/>
          <w:szCs w:val="28"/>
          <w:lang w:eastAsia="ru-RU"/>
        </w:rPr>
      </w:pPr>
      <w:r w:rsidRPr="00436FC3">
        <w:rPr>
          <w:rFonts w:ascii="Times New Roman" w:eastAsia="Times New Roman" w:hAnsi="Times New Roman"/>
          <w:b/>
          <w:sz w:val="28"/>
          <w:szCs w:val="28"/>
          <w:u w:val="single"/>
          <w:lang w:eastAsia="ru-RU"/>
        </w:rPr>
        <w:t xml:space="preserve">Проведение заседания в режиме </w:t>
      </w:r>
      <w:proofErr w:type="spellStart"/>
      <w:r w:rsidRPr="00436FC3">
        <w:rPr>
          <w:rFonts w:ascii="Times New Roman" w:eastAsia="Times New Roman" w:hAnsi="Times New Roman"/>
          <w:b/>
          <w:sz w:val="28"/>
          <w:szCs w:val="28"/>
          <w:u w:val="single"/>
          <w:lang w:eastAsia="ru-RU"/>
        </w:rPr>
        <w:t>скайпконференции</w:t>
      </w:r>
      <w:proofErr w:type="spellEnd"/>
    </w:p>
    <w:p w14:paraId="25D23FA4" w14:textId="77777777" w:rsidR="003D31F3" w:rsidRPr="008E1629" w:rsidRDefault="003D31F3" w:rsidP="003D31F3">
      <w:pPr>
        <w:spacing w:after="0" w:line="240" w:lineRule="auto"/>
        <w:jc w:val="center"/>
        <w:rPr>
          <w:rFonts w:ascii="Times New Roman" w:eastAsia="Times New Roman" w:hAnsi="Times New Roman"/>
          <w:b/>
          <w:sz w:val="16"/>
          <w:szCs w:val="16"/>
          <w:lang w:eastAsia="ru-RU"/>
        </w:rPr>
      </w:pPr>
    </w:p>
    <w:p w14:paraId="0DE03D64" w14:textId="77777777" w:rsidR="003D31F3" w:rsidRDefault="003D31F3" w:rsidP="003D31F3">
      <w:pPr>
        <w:spacing w:after="0" w:line="240" w:lineRule="auto"/>
        <w:jc w:val="center"/>
        <w:rPr>
          <w:rFonts w:ascii="Times New Roman" w:eastAsia="Times New Roman" w:hAnsi="Times New Roman"/>
          <w:b/>
          <w:sz w:val="32"/>
          <w:szCs w:val="32"/>
          <w:lang w:eastAsia="ru-RU"/>
        </w:rPr>
      </w:pPr>
      <w:r w:rsidRPr="008E1629">
        <w:rPr>
          <w:rFonts w:ascii="Times New Roman" w:eastAsia="Times New Roman" w:hAnsi="Times New Roman"/>
          <w:b/>
          <w:sz w:val="32"/>
          <w:szCs w:val="32"/>
          <w:lang w:eastAsia="ru-RU"/>
        </w:rPr>
        <w:t xml:space="preserve">ПОВЕСТКА </w:t>
      </w:r>
      <w:r>
        <w:rPr>
          <w:rFonts w:ascii="Times New Roman" w:eastAsia="Times New Roman" w:hAnsi="Times New Roman"/>
          <w:b/>
          <w:sz w:val="32"/>
          <w:szCs w:val="32"/>
          <w:lang w:eastAsia="ru-RU"/>
        </w:rPr>
        <w:t>ДНЯ</w:t>
      </w:r>
    </w:p>
    <w:p w14:paraId="6E9FCB64" w14:textId="77777777" w:rsidR="003D31F3" w:rsidRDefault="003D31F3" w:rsidP="003D31F3">
      <w:pPr>
        <w:spacing w:after="0" w:line="240" w:lineRule="auto"/>
        <w:ind w:firstLine="705"/>
        <w:jc w:val="both"/>
        <w:rPr>
          <w:rFonts w:ascii="Times New Roman" w:eastAsia="Times New Roman" w:hAnsi="Times New Roman"/>
          <w:b/>
          <w:sz w:val="16"/>
          <w:szCs w:val="16"/>
          <w:lang w:eastAsia="ru-RU"/>
        </w:rPr>
      </w:pPr>
    </w:p>
    <w:p w14:paraId="034A9FA9" w14:textId="77777777" w:rsidR="003D31F3" w:rsidRDefault="003D31F3" w:rsidP="003D31F3">
      <w:pPr>
        <w:spacing w:after="0" w:line="240" w:lineRule="auto"/>
        <w:ind w:firstLine="705"/>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14:paraId="60DBD243" w14:textId="77777777" w:rsidR="003D31F3" w:rsidRPr="005B4904" w:rsidRDefault="003D31F3" w:rsidP="003D31F3">
      <w:pPr>
        <w:spacing w:after="0" w:line="240" w:lineRule="auto"/>
        <w:ind w:firstLine="705"/>
        <w:jc w:val="both"/>
        <w:rPr>
          <w:rFonts w:ascii="Times New Roman" w:eastAsia="Times New Roman" w:hAnsi="Times New Roman"/>
          <w:b/>
          <w:sz w:val="28"/>
          <w:szCs w:val="28"/>
          <w:lang w:eastAsia="ru-RU"/>
        </w:rPr>
      </w:pPr>
    </w:p>
    <w:p w14:paraId="6C1E3333" w14:textId="77777777" w:rsidR="00631FAE" w:rsidRPr="009C4A5E" w:rsidRDefault="00631FAE" w:rsidP="00631FAE">
      <w:pPr>
        <w:spacing w:after="0" w:line="240" w:lineRule="auto"/>
        <w:ind w:firstLine="708"/>
        <w:jc w:val="both"/>
        <w:outlineLvl w:val="0"/>
        <w:rPr>
          <w:rFonts w:ascii="Times New Roman" w:eastAsia="Times New Roman" w:hAnsi="Times New Roman"/>
          <w:b/>
          <w:sz w:val="28"/>
          <w:szCs w:val="28"/>
          <w:lang w:eastAsia="ru-RU"/>
        </w:rPr>
      </w:pPr>
      <w:r>
        <w:rPr>
          <w:rFonts w:ascii="Times New Roman" w:hAnsi="Times New Roman"/>
          <w:bCs/>
          <w:sz w:val="28"/>
          <w:szCs w:val="28"/>
        </w:rPr>
        <w:t>1.1</w:t>
      </w:r>
      <w:r w:rsidRPr="00EB0617">
        <w:rPr>
          <w:rFonts w:ascii="Times New Roman" w:hAnsi="Times New Roman"/>
          <w:bCs/>
          <w:sz w:val="28"/>
          <w:szCs w:val="28"/>
        </w:rPr>
        <w:t xml:space="preserve">) </w:t>
      </w:r>
      <w:r>
        <w:rPr>
          <w:rFonts w:ascii="Times New Roman" w:hAnsi="Times New Roman"/>
          <w:bCs/>
          <w:sz w:val="28"/>
          <w:szCs w:val="28"/>
        </w:rPr>
        <w:t xml:space="preserve">проект закона Приднестровской Молдавской Республики </w:t>
      </w:r>
      <w:r>
        <w:rPr>
          <w:rFonts w:ascii="Times New Roman" w:hAnsi="Times New Roman"/>
          <w:bCs/>
          <w:sz w:val="28"/>
          <w:szCs w:val="28"/>
        </w:rPr>
        <w:br/>
      </w:r>
      <w:r w:rsidRPr="008953C2">
        <w:rPr>
          <w:rFonts w:ascii="Times New Roman" w:hAnsi="Times New Roman"/>
          <w:sz w:val="28"/>
          <w:szCs w:val="28"/>
        </w:rPr>
        <w:t xml:space="preserve">«О внесении изменений в Закон Приднестровской Молдавской Республики </w:t>
      </w:r>
      <w:r>
        <w:rPr>
          <w:rFonts w:ascii="Times New Roman" w:hAnsi="Times New Roman"/>
          <w:sz w:val="28"/>
          <w:szCs w:val="28"/>
        </w:rPr>
        <w:br/>
      </w:r>
      <w:r w:rsidRPr="008953C2">
        <w:rPr>
          <w:rFonts w:ascii="Times New Roman" w:hAnsi="Times New Roman"/>
          <w:sz w:val="28"/>
          <w:szCs w:val="28"/>
        </w:rPr>
        <w:t>«О государственной поддержке в период действия чрезвычайного положения 2020 год</w:t>
      </w:r>
      <w:r w:rsidRPr="009C4A5E">
        <w:rPr>
          <w:rFonts w:ascii="Times New Roman" w:hAnsi="Times New Roman"/>
          <w:sz w:val="28"/>
          <w:szCs w:val="28"/>
        </w:rPr>
        <w:t>а»</w:t>
      </w:r>
      <w:r w:rsidRPr="009C4A5E">
        <w:rPr>
          <w:rFonts w:ascii="Times New Roman" w:eastAsia="Times New Roman" w:hAnsi="Times New Roman"/>
          <w:b/>
          <w:sz w:val="28"/>
          <w:szCs w:val="28"/>
          <w:lang w:eastAsia="ru-RU"/>
        </w:rPr>
        <w:t xml:space="preserve"> (</w:t>
      </w:r>
      <w:r w:rsidRPr="009C4A5E">
        <w:rPr>
          <w:rFonts w:ascii="Times New Roman" w:eastAsia="Times New Roman" w:hAnsi="Times New Roman"/>
          <w:b/>
          <w:sz w:val="28"/>
          <w:szCs w:val="28"/>
          <w:lang w:val="en-US" w:eastAsia="ru-RU"/>
        </w:rPr>
        <w:t>I</w:t>
      </w:r>
      <w:r w:rsidRPr="009C4A5E">
        <w:rPr>
          <w:rFonts w:ascii="Times New Roman" w:eastAsia="Times New Roman" w:hAnsi="Times New Roman"/>
          <w:b/>
          <w:sz w:val="28"/>
          <w:szCs w:val="28"/>
          <w:lang w:eastAsia="ru-RU"/>
        </w:rPr>
        <w:t xml:space="preserve"> и </w:t>
      </w:r>
      <w:r w:rsidRPr="009C4A5E">
        <w:rPr>
          <w:rFonts w:ascii="Times New Roman" w:eastAsia="Times New Roman" w:hAnsi="Times New Roman"/>
          <w:b/>
          <w:sz w:val="28"/>
          <w:szCs w:val="28"/>
          <w:lang w:val="en-US" w:eastAsia="ru-RU"/>
        </w:rPr>
        <w:t>II</w:t>
      </w:r>
      <w:r w:rsidRPr="009C4A5E">
        <w:rPr>
          <w:rFonts w:ascii="Times New Roman" w:eastAsia="Times New Roman" w:hAnsi="Times New Roman"/>
          <w:b/>
          <w:sz w:val="28"/>
          <w:szCs w:val="28"/>
          <w:lang w:eastAsia="ru-RU"/>
        </w:rPr>
        <w:t xml:space="preserve"> чтение в течение одного заседания)</w:t>
      </w:r>
    </w:p>
    <w:p w14:paraId="5D9F1AB8" w14:textId="77777777" w:rsidR="00631FAE" w:rsidRPr="009C4A5E" w:rsidRDefault="00631FAE" w:rsidP="00631FAE">
      <w:pPr>
        <w:spacing w:after="0" w:line="240" w:lineRule="auto"/>
        <w:ind w:firstLine="708"/>
        <w:jc w:val="both"/>
        <w:rPr>
          <w:rFonts w:ascii="Times New Roman" w:eastAsia="Times New Roman" w:hAnsi="Times New Roman"/>
          <w:b/>
          <w:i/>
          <w:sz w:val="28"/>
          <w:szCs w:val="28"/>
          <w:lang w:eastAsia="ru-RU"/>
        </w:rPr>
      </w:pPr>
      <w:r w:rsidRPr="009C4A5E">
        <w:rPr>
          <w:rFonts w:ascii="Times New Roman" w:eastAsia="Times New Roman" w:hAnsi="Times New Roman"/>
          <w:i/>
          <w:sz w:val="28"/>
          <w:szCs w:val="28"/>
          <w:lang w:eastAsia="ru-RU"/>
        </w:rPr>
        <w:t>Электронный</w:t>
      </w:r>
      <w:r w:rsidRPr="009C4A5E">
        <w:rPr>
          <w:rFonts w:ascii="Times New Roman" w:eastAsia="Times New Roman" w:hAnsi="Times New Roman"/>
          <w:sz w:val="28"/>
          <w:szCs w:val="28"/>
          <w:lang w:eastAsia="ru-RU"/>
        </w:rPr>
        <w:t xml:space="preserve"> </w:t>
      </w:r>
      <w:r w:rsidRPr="009C4A5E">
        <w:rPr>
          <w:rFonts w:ascii="Times New Roman" w:eastAsia="Times New Roman" w:hAnsi="Times New Roman"/>
          <w:i/>
          <w:sz w:val="28"/>
          <w:szCs w:val="28"/>
          <w:lang w:eastAsia="ru-RU"/>
        </w:rPr>
        <w:t>адрес</w:t>
      </w:r>
      <w:r w:rsidRPr="009C4A5E">
        <w:rPr>
          <w:rFonts w:ascii="Times New Roman" w:eastAsia="Times New Roman" w:hAnsi="Times New Roman"/>
          <w:sz w:val="28"/>
          <w:szCs w:val="28"/>
          <w:lang w:eastAsia="ru-RU"/>
        </w:rPr>
        <w:t xml:space="preserve">: </w:t>
      </w:r>
      <w:proofErr w:type="gramStart"/>
      <w:r w:rsidRPr="009C4A5E">
        <w:rPr>
          <w:rFonts w:ascii="Times New Roman" w:eastAsia="Times New Roman" w:hAnsi="Times New Roman"/>
          <w:b/>
          <w:i/>
          <w:sz w:val="28"/>
          <w:szCs w:val="28"/>
          <w:lang w:val="en-US" w:eastAsia="ru-RU"/>
        </w:rPr>
        <w:t>I</w:t>
      </w:r>
      <w:r w:rsidRPr="009C4A5E">
        <w:rPr>
          <w:rFonts w:ascii="Times New Roman" w:eastAsia="Times New Roman" w:hAnsi="Times New Roman"/>
          <w:b/>
          <w:i/>
          <w:sz w:val="28"/>
          <w:szCs w:val="28"/>
          <w:lang w:eastAsia="ru-RU"/>
        </w:rPr>
        <w:t>:ИНИЦИАТИВА</w:t>
      </w:r>
      <w:proofErr w:type="gramEnd"/>
      <w:r w:rsidRPr="009C4A5E">
        <w:rPr>
          <w:rFonts w:ascii="Times New Roman" w:eastAsia="Times New Roman" w:hAnsi="Times New Roman"/>
          <w:b/>
          <w:i/>
          <w:sz w:val="28"/>
          <w:szCs w:val="28"/>
          <w:lang w:eastAsia="ru-RU"/>
        </w:rPr>
        <w:t>/</w:t>
      </w:r>
      <w:r w:rsidRPr="009C4A5E">
        <w:rPr>
          <w:rFonts w:ascii="Times New Roman" w:eastAsia="Times New Roman" w:hAnsi="Times New Roman"/>
          <w:b/>
          <w:i/>
          <w:sz w:val="28"/>
          <w:szCs w:val="28"/>
          <w:lang w:val="en-US" w:eastAsia="ru-RU"/>
        </w:rPr>
        <w:t>VI</w:t>
      </w:r>
      <w:r w:rsidRPr="009C4A5E">
        <w:rPr>
          <w:rFonts w:ascii="Times New Roman" w:eastAsia="Times New Roman" w:hAnsi="Times New Roman"/>
          <w:b/>
          <w:i/>
          <w:sz w:val="28"/>
          <w:szCs w:val="28"/>
          <w:lang w:eastAsia="ru-RU"/>
        </w:rPr>
        <w:t xml:space="preserve"> СОЗЫВ/1678 (</w:t>
      </w:r>
      <w:r w:rsidRPr="009C4A5E">
        <w:rPr>
          <w:rFonts w:ascii="Times New Roman" w:eastAsia="Times New Roman" w:hAnsi="Times New Roman"/>
          <w:b/>
          <w:i/>
          <w:sz w:val="28"/>
          <w:szCs w:val="28"/>
          <w:lang w:val="en-US" w:eastAsia="ru-RU"/>
        </w:rPr>
        <w:t>VI</w:t>
      </w:r>
      <w:r w:rsidRPr="009C4A5E">
        <w:rPr>
          <w:rFonts w:ascii="Times New Roman" w:eastAsia="Times New Roman" w:hAnsi="Times New Roman"/>
          <w:b/>
          <w:i/>
          <w:sz w:val="28"/>
          <w:szCs w:val="28"/>
          <w:lang w:eastAsia="ru-RU"/>
        </w:rPr>
        <w:t xml:space="preserve">) – </w:t>
      </w:r>
      <w:r w:rsidRPr="009C4A5E">
        <w:rPr>
          <w:rFonts w:ascii="Times New Roman" w:eastAsia="Times New Roman" w:hAnsi="Times New Roman"/>
          <w:b/>
          <w:i/>
          <w:sz w:val="28"/>
          <w:szCs w:val="28"/>
          <w:lang w:eastAsia="ru-RU"/>
        </w:rPr>
        <w:br/>
        <w:t xml:space="preserve">1 чтение </w:t>
      </w:r>
    </w:p>
    <w:p w14:paraId="3BD0F3F7" w14:textId="77777777" w:rsidR="00631FAE" w:rsidRPr="009C4A5E" w:rsidRDefault="00631FAE" w:rsidP="00631FAE">
      <w:pPr>
        <w:spacing w:after="0" w:line="240" w:lineRule="auto"/>
        <w:ind w:firstLine="142"/>
        <w:jc w:val="both"/>
        <w:outlineLvl w:val="0"/>
        <w:rPr>
          <w:rFonts w:ascii="Times New Roman" w:eastAsia="Times New Roman" w:hAnsi="Times New Roman"/>
          <w:b/>
          <w:sz w:val="28"/>
          <w:szCs w:val="28"/>
          <w:lang w:eastAsia="ru-RU"/>
        </w:rPr>
      </w:pPr>
      <w:r w:rsidRPr="009C4A5E">
        <w:rPr>
          <w:rFonts w:ascii="Times New Roman" w:eastAsia="Times New Roman" w:hAnsi="Times New Roman"/>
          <w:b/>
          <w:sz w:val="28"/>
          <w:szCs w:val="28"/>
          <w:lang w:eastAsia="ru-RU"/>
        </w:rPr>
        <w:t>(папка № 1678 (</w:t>
      </w:r>
      <w:r w:rsidRPr="009C4A5E">
        <w:rPr>
          <w:rFonts w:ascii="Times New Roman" w:eastAsia="Times New Roman" w:hAnsi="Times New Roman"/>
          <w:b/>
          <w:sz w:val="28"/>
          <w:szCs w:val="28"/>
          <w:lang w:val="en-US" w:eastAsia="ru-RU"/>
        </w:rPr>
        <w:t>VI</w:t>
      </w:r>
      <w:r w:rsidRPr="009C4A5E">
        <w:rPr>
          <w:rFonts w:ascii="Times New Roman" w:eastAsia="Times New Roman" w:hAnsi="Times New Roman"/>
          <w:b/>
          <w:sz w:val="28"/>
          <w:szCs w:val="28"/>
          <w:lang w:eastAsia="ru-RU"/>
        </w:rPr>
        <w:t>))</w:t>
      </w:r>
      <w:r w:rsidRPr="009C4A5E">
        <w:rPr>
          <w:rFonts w:ascii="Times New Roman" w:eastAsia="Times New Roman" w:hAnsi="Times New Roman"/>
          <w:b/>
          <w:sz w:val="28"/>
          <w:szCs w:val="28"/>
          <w:lang w:eastAsia="ru-RU"/>
        </w:rPr>
        <w:tab/>
      </w:r>
      <w:r w:rsidRPr="009C4A5E">
        <w:rPr>
          <w:rFonts w:ascii="Times New Roman" w:eastAsia="Times New Roman" w:hAnsi="Times New Roman"/>
          <w:b/>
          <w:sz w:val="28"/>
          <w:szCs w:val="28"/>
          <w:lang w:eastAsia="ru-RU"/>
        </w:rPr>
        <w:tab/>
      </w:r>
      <w:r w:rsidRPr="009C4A5E">
        <w:rPr>
          <w:rFonts w:ascii="Times New Roman" w:eastAsia="Times New Roman" w:hAnsi="Times New Roman"/>
          <w:b/>
          <w:sz w:val="28"/>
          <w:szCs w:val="28"/>
          <w:lang w:eastAsia="ru-RU"/>
        </w:rPr>
        <w:tab/>
      </w:r>
      <w:r w:rsidRPr="009C4A5E">
        <w:rPr>
          <w:rFonts w:ascii="Times New Roman" w:eastAsia="Times New Roman" w:hAnsi="Times New Roman"/>
          <w:b/>
          <w:sz w:val="28"/>
          <w:szCs w:val="28"/>
          <w:lang w:eastAsia="ru-RU"/>
        </w:rPr>
        <w:tab/>
      </w:r>
      <w:r w:rsidRPr="009C4A5E">
        <w:rPr>
          <w:rFonts w:ascii="Times New Roman" w:eastAsia="Times New Roman" w:hAnsi="Times New Roman"/>
          <w:b/>
          <w:sz w:val="28"/>
          <w:szCs w:val="28"/>
          <w:lang w:eastAsia="ru-RU"/>
        </w:rPr>
        <w:tab/>
      </w:r>
    </w:p>
    <w:p w14:paraId="5A2C0C84" w14:textId="77777777" w:rsidR="00631FAE" w:rsidRPr="009C4A5E" w:rsidRDefault="00631FAE" w:rsidP="00631FAE">
      <w:pPr>
        <w:pStyle w:val="a6"/>
        <w:spacing w:after="0" w:line="240" w:lineRule="auto"/>
        <w:ind w:left="0" w:right="-65" w:firstLine="142"/>
        <w:jc w:val="both"/>
        <w:outlineLvl w:val="0"/>
        <w:rPr>
          <w:rFonts w:ascii="Times New Roman" w:hAnsi="Times New Roman"/>
          <w:bCs/>
          <w:sz w:val="28"/>
          <w:szCs w:val="28"/>
        </w:rPr>
      </w:pPr>
      <w:r w:rsidRPr="009C4A5E">
        <w:rPr>
          <w:rFonts w:ascii="Times New Roman" w:eastAsia="Times New Roman" w:hAnsi="Times New Roman"/>
          <w:b/>
          <w:i/>
          <w:sz w:val="28"/>
          <w:szCs w:val="28"/>
          <w:lang w:eastAsia="ru-RU"/>
        </w:rPr>
        <w:t>Автор з/и – депутат ВС ПМР</w:t>
      </w:r>
      <w:r w:rsidRPr="009C4A5E">
        <w:rPr>
          <w:rFonts w:ascii="Times New Roman" w:eastAsia="Times New Roman" w:hAnsi="Times New Roman"/>
          <w:b/>
          <w:i/>
          <w:sz w:val="28"/>
          <w:szCs w:val="28"/>
          <w:lang w:eastAsia="ru-RU"/>
        </w:rPr>
        <w:tab/>
      </w:r>
      <w:r w:rsidRPr="009C4A5E">
        <w:rPr>
          <w:rFonts w:ascii="Times New Roman" w:eastAsia="Times New Roman" w:hAnsi="Times New Roman"/>
          <w:b/>
          <w:i/>
          <w:sz w:val="28"/>
          <w:szCs w:val="28"/>
          <w:lang w:eastAsia="ru-RU"/>
        </w:rPr>
        <w:tab/>
      </w:r>
      <w:proofErr w:type="spellStart"/>
      <w:r w:rsidRPr="009C4A5E">
        <w:rPr>
          <w:rFonts w:ascii="Times New Roman" w:eastAsia="Times New Roman" w:hAnsi="Times New Roman"/>
          <w:b/>
          <w:sz w:val="28"/>
          <w:szCs w:val="28"/>
          <w:lang w:eastAsia="ru-RU"/>
        </w:rPr>
        <w:t>Антюфеева</w:t>
      </w:r>
      <w:proofErr w:type="spellEnd"/>
      <w:r w:rsidRPr="009C4A5E">
        <w:rPr>
          <w:rFonts w:ascii="Times New Roman" w:eastAsia="Times New Roman" w:hAnsi="Times New Roman"/>
          <w:b/>
          <w:sz w:val="28"/>
          <w:szCs w:val="28"/>
          <w:lang w:eastAsia="ru-RU"/>
        </w:rPr>
        <w:t xml:space="preserve"> Галина Михайловна</w:t>
      </w:r>
    </w:p>
    <w:p w14:paraId="66E91039" w14:textId="77777777" w:rsidR="00631FAE" w:rsidRPr="009C4A5E" w:rsidRDefault="00631FAE" w:rsidP="00631FAE">
      <w:pPr>
        <w:spacing w:after="0" w:line="240" w:lineRule="auto"/>
        <w:ind w:firstLine="142"/>
        <w:jc w:val="both"/>
        <w:outlineLvl w:val="0"/>
        <w:rPr>
          <w:rFonts w:ascii="Times New Roman" w:eastAsia="Times New Roman" w:hAnsi="Times New Roman"/>
          <w:b/>
          <w:i/>
          <w:sz w:val="28"/>
          <w:szCs w:val="28"/>
          <w:u w:val="single"/>
          <w:lang w:eastAsia="ru-RU"/>
        </w:rPr>
      </w:pPr>
    </w:p>
    <w:p w14:paraId="1620469B" w14:textId="77777777" w:rsidR="00631FAE" w:rsidRPr="009C4A5E" w:rsidRDefault="00631FAE" w:rsidP="00631FAE">
      <w:pPr>
        <w:spacing w:after="0" w:line="240" w:lineRule="auto"/>
        <w:ind w:firstLine="142"/>
        <w:jc w:val="both"/>
        <w:outlineLvl w:val="0"/>
        <w:rPr>
          <w:rFonts w:ascii="Times New Roman" w:eastAsia="Times New Roman" w:hAnsi="Times New Roman"/>
          <w:b/>
          <w:i/>
          <w:sz w:val="28"/>
          <w:szCs w:val="28"/>
          <w:lang w:eastAsia="ru-RU"/>
        </w:rPr>
      </w:pPr>
      <w:r w:rsidRPr="009C4A5E">
        <w:rPr>
          <w:rFonts w:ascii="Times New Roman" w:eastAsia="Times New Roman" w:hAnsi="Times New Roman"/>
          <w:b/>
          <w:i/>
          <w:sz w:val="28"/>
          <w:szCs w:val="28"/>
          <w:u w:val="single"/>
          <w:lang w:eastAsia="ru-RU"/>
        </w:rPr>
        <w:t>Ответственный комитет:</w:t>
      </w:r>
      <w:r w:rsidRPr="009C4A5E">
        <w:rPr>
          <w:rFonts w:ascii="Times New Roman" w:eastAsia="Times New Roman" w:hAnsi="Times New Roman"/>
          <w:b/>
          <w:i/>
          <w:sz w:val="28"/>
          <w:szCs w:val="28"/>
          <w:lang w:eastAsia="ru-RU"/>
        </w:rPr>
        <w:tab/>
      </w:r>
      <w:r w:rsidRPr="009C4A5E">
        <w:rPr>
          <w:rFonts w:ascii="Times New Roman" w:eastAsia="Times New Roman" w:hAnsi="Times New Roman"/>
          <w:b/>
          <w:i/>
          <w:sz w:val="28"/>
          <w:szCs w:val="28"/>
          <w:lang w:eastAsia="ru-RU"/>
        </w:rPr>
        <w:tab/>
        <w:t xml:space="preserve"> </w:t>
      </w:r>
      <w:proofErr w:type="spellStart"/>
      <w:r w:rsidRPr="009C4A5E">
        <w:rPr>
          <w:rFonts w:ascii="Times New Roman" w:eastAsia="Times New Roman" w:hAnsi="Times New Roman"/>
          <w:b/>
          <w:sz w:val="28"/>
          <w:szCs w:val="28"/>
          <w:u w:val="single"/>
          <w:lang w:eastAsia="ru-RU"/>
        </w:rPr>
        <w:t>Василатий</w:t>
      </w:r>
      <w:proofErr w:type="spellEnd"/>
      <w:r w:rsidRPr="009C4A5E">
        <w:rPr>
          <w:rFonts w:ascii="Times New Roman" w:eastAsia="Times New Roman" w:hAnsi="Times New Roman"/>
          <w:b/>
          <w:sz w:val="28"/>
          <w:szCs w:val="28"/>
          <w:u w:val="single"/>
          <w:lang w:eastAsia="ru-RU"/>
        </w:rPr>
        <w:t xml:space="preserve"> Олег Валерьевич</w:t>
      </w:r>
    </w:p>
    <w:p w14:paraId="6F41715C" w14:textId="77777777" w:rsidR="00631FAE" w:rsidRDefault="00631FAE" w:rsidP="00631FAE">
      <w:pPr>
        <w:spacing w:after="0" w:line="240" w:lineRule="auto"/>
        <w:jc w:val="both"/>
        <w:rPr>
          <w:rFonts w:ascii="Times New Roman" w:hAnsi="Times New Roman"/>
          <w:bCs/>
          <w:i/>
          <w:sz w:val="28"/>
          <w:szCs w:val="28"/>
        </w:rPr>
      </w:pPr>
      <w:r w:rsidRPr="00AF643F">
        <w:rPr>
          <w:rFonts w:ascii="Times New Roman" w:hAnsi="Times New Roman"/>
          <w:b/>
          <w:bCs/>
          <w:i/>
          <w:sz w:val="28"/>
          <w:szCs w:val="28"/>
        </w:rPr>
        <w:t>Приглашённые:</w:t>
      </w:r>
      <w:r w:rsidRPr="00AF643F">
        <w:rPr>
          <w:rFonts w:ascii="Times New Roman" w:hAnsi="Times New Roman"/>
          <w:b/>
          <w:bCs/>
          <w:i/>
          <w:sz w:val="28"/>
          <w:szCs w:val="28"/>
        </w:rPr>
        <w:tab/>
      </w:r>
      <w:r>
        <w:rPr>
          <w:rFonts w:ascii="Times New Roman" w:hAnsi="Times New Roman"/>
          <w:b/>
          <w:bCs/>
          <w:i/>
          <w:sz w:val="28"/>
          <w:szCs w:val="28"/>
        </w:rPr>
        <w:t xml:space="preserve"> </w:t>
      </w:r>
      <w:proofErr w:type="spellStart"/>
      <w:r w:rsidRPr="00217D11">
        <w:rPr>
          <w:rFonts w:ascii="Times New Roman" w:hAnsi="Times New Roman"/>
          <w:b/>
          <w:bCs/>
          <w:i/>
          <w:sz w:val="28"/>
          <w:szCs w:val="28"/>
        </w:rPr>
        <w:t>Кипяткова</w:t>
      </w:r>
      <w:proofErr w:type="spellEnd"/>
      <w:r w:rsidRPr="00217D11">
        <w:rPr>
          <w:rFonts w:ascii="Times New Roman" w:hAnsi="Times New Roman"/>
          <w:b/>
          <w:bCs/>
          <w:i/>
          <w:sz w:val="28"/>
          <w:szCs w:val="28"/>
        </w:rPr>
        <w:t xml:space="preserve"> Анастасия Геннадьевна –</w:t>
      </w:r>
      <w:r w:rsidRPr="00217D11">
        <w:rPr>
          <w:rFonts w:ascii="Times New Roman" w:hAnsi="Times New Roman"/>
          <w:bCs/>
          <w:i/>
          <w:sz w:val="28"/>
          <w:szCs w:val="28"/>
        </w:rPr>
        <w:t xml:space="preserve"> полномочный представитель Президента ПМР в Верховном Совете ПМР</w:t>
      </w:r>
    </w:p>
    <w:p w14:paraId="3CA6DA72" w14:textId="77777777" w:rsidR="00631FAE" w:rsidRPr="00AF643F" w:rsidRDefault="00631FAE" w:rsidP="00631FAE">
      <w:pPr>
        <w:spacing w:after="0"/>
        <w:ind w:right="-65"/>
        <w:jc w:val="both"/>
        <w:outlineLvl w:val="0"/>
        <w:rPr>
          <w:rFonts w:ascii="Times New Roman" w:hAnsi="Times New Roman"/>
          <w:i/>
          <w:sz w:val="28"/>
          <w:szCs w:val="28"/>
        </w:rPr>
      </w:pPr>
      <w:r>
        <w:rPr>
          <w:rFonts w:ascii="Times New Roman" w:hAnsi="Times New Roman"/>
          <w:bCs/>
          <w:i/>
          <w:sz w:val="28"/>
          <w:szCs w:val="28"/>
        </w:rPr>
        <w:tab/>
      </w:r>
      <w:r>
        <w:rPr>
          <w:rFonts w:ascii="Times New Roman" w:hAnsi="Times New Roman"/>
          <w:bCs/>
          <w:i/>
          <w:sz w:val="28"/>
          <w:szCs w:val="28"/>
        </w:rPr>
        <w:tab/>
      </w:r>
      <w:r>
        <w:rPr>
          <w:rFonts w:ascii="Times New Roman" w:hAnsi="Times New Roman"/>
          <w:bCs/>
          <w:i/>
          <w:sz w:val="28"/>
          <w:szCs w:val="28"/>
        </w:rPr>
        <w:tab/>
      </w:r>
      <w:proofErr w:type="spellStart"/>
      <w:r w:rsidRPr="00AF643F">
        <w:rPr>
          <w:rFonts w:ascii="Times New Roman" w:hAnsi="Times New Roman"/>
          <w:b/>
          <w:i/>
          <w:sz w:val="28"/>
          <w:szCs w:val="28"/>
        </w:rPr>
        <w:t>Касап</w:t>
      </w:r>
      <w:proofErr w:type="spellEnd"/>
      <w:r w:rsidRPr="00AF643F">
        <w:rPr>
          <w:rFonts w:ascii="Times New Roman" w:hAnsi="Times New Roman"/>
          <w:b/>
          <w:i/>
          <w:sz w:val="28"/>
          <w:szCs w:val="28"/>
        </w:rPr>
        <w:t xml:space="preserve"> Станислав Михайлович</w:t>
      </w:r>
      <w:r w:rsidRPr="00AF643F">
        <w:rPr>
          <w:rFonts w:ascii="Times New Roman" w:hAnsi="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14:paraId="68172359" w14:textId="77777777" w:rsidR="00F14D40" w:rsidRDefault="00F14D40" w:rsidP="00F14D40">
      <w:pPr>
        <w:spacing w:after="0" w:line="240" w:lineRule="auto"/>
        <w:ind w:left="2124"/>
        <w:jc w:val="both"/>
        <w:rPr>
          <w:rFonts w:ascii="Times New Roman" w:hAnsi="Times New Roman"/>
          <w:b/>
          <w:bCs/>
          <w:i/>
          <w:sz w:val="28"/>
          <w:szCs w:val="28"/>
        </w:rPr>
      </w:pPr>
      <w:r>
        <w:rPr>
          <w:rFonts w:ascii="Times New Roman" w:hAnsi="Times New Roman"/>
          <w:b/>
          <w:bCs/>
          <w:i/>
          <w:sz w:val="28"/>
          <w:szCs w:val="28"/>
        </w:rPr>
        <w:t>представители Министерства экономического развития ПМР</w:t>
      </w:r>
    </w:p>
    <w:p w14:paraId="5AB408AA" w14:textId="77777777" w:rsidR="00F14D40" w:rsidRDefault="00F14D40" w:rsidP="00F14D40">
      <w:pPr>
        <w:spacing w:after="0" w:line="240" w:lineRule="auto"/>
        <w:jc w:val="both"/>
        <w:rPr>
          <w:rFonts w:ascii="Times New Roman" w:hAnsi="Times New Roman"/>
          <w:b/>
          <w:bCs/>
          <w:i/>
          <w:sz w:val="28"/>
          <w:szCs w:val="28"/>
        </w:rPr>
      </w:pP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t>представители Министерства финансов ПМР</w:t>
      </w:r>
    </w:p>
    <w:p w14:paraId="47BD3AD9" w14:textId="77777777" w:rsidR="00F14D40" w:rsidRDefault="00F14D40" w:rsidP="00F14D40">
      <w:pPr>
        <w:spacing w:after="0" w:line="240" w:lineRule="auto"/>
        <w:jc w:val="both"/>
        <w:rPr>
          <w:rFonts w:ascii="Times New Roman" w:hAnsi="Times New Roman"/>
          <w:b/>
          <w:bCs/>
          <w:i/>
          <w:sz w:val="28"/>
          <w:szCs w:val="28"/>
        </w:rPr>
      </w:pP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t>представители Министерства по социальной защите и труду ПМР</w:t>
      </w:r>
    </w:p>
    <w:p w14:paraId="41876F8C" w14:textId="77777777" w:rsidR="00631FAE" w:rsidRDefault="00631FAE" w:rsidP="00631FAE">
      <w:pPr>
        <w:spacing w:after="0" w:line="240" w:lineRule="auto"/>
        <w:jc w:val="both"/>
        <w:rPr>
          <w:rFonts w:ascii="Times New Roman" w:hAnsi="Times New Roman"/>
          <w:b/>
          <w:bCs/>
          <w:i/>
          <w:sz w:val="28"/>
          <w:szCs w:val="28"/>
        </w:rPr>
      </w:pPr>
    </w:p>
    <w:p w14:paraId="03CF2A1A" w14:textId="77777777" w:rsidR="00631FAE" w:rsidRDefault="00631FAE" w:rsidP="00631FAE">
      <w:pPr>
        <w:spacing w:after="0" w:line="240" w:lineRule="auto"/>
        <w:ind w:firstLine="708"/>
        <w:jc w:val="both"/>
        <w:outlineLvl w:val="0"/>
        <w:rPr>
          <w:rFonts w:ascii="Times New Roman" w:hAnsi="Times New Roman"/>
          <w:bCs/>
          <w:sz w:val="28"/>
          <w:szCs w:val="28"/>
        </w:rPr>
      </w:pPr>
    </w:p>
    <w:p w14:paraId="3D8ECB90" w14:textId="77777777" w:rsidR="00631FAE" w:rsidRPr="009C4A5E" w:rsidRDefault="00631FAE" w:rsidP="00631FAE">
      <w:pPr>
        <w:spacing w:after="0" w:line="240" w:lineRule="auto"/>
        <w:ind w:firstLine="708"/>
        <w:jc w:val="both"/>
        <w:outlineLvl w:val="0"/>
        <w:rPr>
          <w:rFonts w:ascii="Times New Roman" w:eastAsia="Times New Roman" w:hAnsi="Times New Roman"/>
          <w:b/>
          <w:sz w:val="28"/>
          <w:szCs w:val="28"/>
          <w:lang w:eastAsia="ru-RU"/>
        </w:rPr>
      </w:pPr>
      <w:r>
        <w:rPr>
          <w:rFonts w:ascii="Times New Roman" w:hAnsi="Times New Roman"/>
          <w:bCs/>
          <w:sz w:val="28"/>
          <w:szCs w:val="28"/>
        </w:rPr>
        <w:t>1.2</w:t>
      </w:r>
      <w:r w:rsidRPr="00EB0617">
        <w:rPr>
          <w:rFonts w:ascii="Times New Roman" w:hAnsi="Times New Roman"/>
          <w:bCs/>
          <w:sz w:val="28"/>
          <w:szCs w:val="28"/>
        </w:rPr>
        <w:t xml:space="preserve">) </w:t>
      </w:r>
      <w:r>
        <w:rPr>
          <w:rFonts w:ascii="Times New Roman" w:hAnsi="Times New Roman"/>
          <w:bCs/>
          <w:sz w:val="28"/>
          <w:szCs w:val="28"/>
        </w:rPr>
        <w:t xml:space="preserve">проект закона Приднестровской Молдавской Республики </w:t>
      </w:r>
      <w:r>
        <w:rPr>
          <w:rFonts w:ascii="Times New Roman" w:hAnsi="Times New Roman"/>
          <w:bCs/>
          <w:sz w:val="28"/>
          <w:szCs w:val="28"/>
        </w:rPr>
        <w:br/>
        <w:t>«</w:t>
      </w:r>
      <w:r w:rsidRPr="00C72A97">
        <w:rPr>
          <w:rFonts w:ascii="Times New Roman" w:hAnsi="Times New Roman"/>
          <w:bCs/>
          <w:sz w:val="28"/>
          <w:szCs w:val="28"/>
        </w:rPr>
        <w:t xml:space="preserve">О внесении изменения в Закон Приднестровской Молдавской Республики </w:t>
      </w:r>
      <w:r>
        <w:rPr>
          <w:rFonts w:ascii="Times New Roman" w:hAnsi="Times New Roman"/>
          <w:bCs/>
          <w:sz w:val="28"/>
          <w:szCs w:val="28"/>
        </w:rPr>
        <w:br/>
      </w:r>
      <w:r w:rsidRPr="00C72A97">
        <w:rPr>
          <w:rFonts w:ascii="Times New Roman" w:hAnsi="Times New Roman"/>
          <w:bCs/>
          <w:sz w:val="28"/>
          <w:szCs w:val="28"/>
        </w:rPr>
        <w:t>«О республиканском бюджете на 2020 год»</w:t>
      </w:r>
      <w:r w:rsidRPr="009C4A5E">
        <w:rPr>
          <w:rFonts w:ascii="Times New Roman" w:eastAsia="Times New Roman" w:hAnsi="Times New Roman"/>
          <w:b/>
          <w:sz w:val="28"/>
          <w:szCs w:val="28"/>
          <w:lang w:eastAsia="ru-RU"/>
        </w:rPr>
        <w:t xml:space="preserve"> (</w:t>
      </w:r>
      <w:r w:rsidRPr="009C4A5E">
        <w:rPr>
          <w:rFonts w:ascii="Times New Roman" w:eastAsia="Times New Roman" w:hAnsi="Times New Roman"/>
          <w:b/>
          <w:sz w:val="28"/>
          <w:szCs w:val="28"/>
          <w:lang w:val="en-US" w:eastAsia="ru-RU"/>
        </w:rPr>
        <w:t>I</w:t>
      </w:r>
      <w:r w:rsidRPr="009C4A5E">
        <w:rPr>
          <w:rFonts w:ascii="Times New Roman" w:eastAsia="Times New Roman" w:hAnsi="Times New Roman"/>
          <w:b/>
          <w:sz w:val="28"/>
          <w:szCs w:val="28"/>
          <w:lang w:eastAsia="ru-RU"/>
        </w:rPr>
        <w:t xml:space="preserve"> и </w:t>
      </w:r>
      <w:r w:rsidRPr="009C4A5E">
        <w:rPr>
          <w:rFonts w:ascii="Times New Roman" w:eastAsia="Times New Roman" w:hAnsi="Times New Roman"/>
          <w:b/>
          <w:sz w:val="28"/>
          <w:szCs w:val="28"/>
          <w:lang w:val="en-US" w:eastAsia="ru-RU"/>
        </w:rPr>
        <w:t>II</w:t>
      </w:r>
      <w:r w:rsidRPr="009C4A5E">
        <w:rPr>
          <w:rFonts w:ascii="Times New Roman" w:eastAsia="Times New Roman" w:hAnsi="Times New Roman"/>
          <w:b/>
          <w:sz w:val="28"/>
          <w:szCs w:val="28"/>
          <w:lang w:eastAsia="ru-RU"/>
        </w:rPr>
        <w:t xml:space="preserve"> чтение в течение одного заседания)</w:t>
      </w:r>
    </w:p>
    <w:p w14:paraId="2A241BEB" w14:textId="77777777" w:rsidR="00631FAE" w:rsidRPr="009C4A5E" w:rsidRDefault="00631FAE" w:rsidP="00631FAE">
      <w:pPr>
        <w:spacing w:after="0" w:line="240" w:lineRule="auto"/>
        <w:ind w:firstLine="708"/>
        <w:jc w:val="both"/>
        <w:rPr>
          <w:rFonts w:ascii="Times New Roman" w:eastAsia="Times New Roman" w:hAnsi="Times New Roman"/>
          <w:b/>
          <w:i/>
          <w:sz w:val="28"/>
          <w:szCs w:val="28"/>
          <w:lang w:eastAsia="ru-RU"/>
        </w:rPr>
      </w:pPr>
      <w:r w:rsidRPr="009C4A5E">
        <w:rPr>
          <w:rFonts w:ascii="Times New Roman" w:eastAsia="Times New Roman" w:hAnsi="Times New Roman"/>
          <w:i/>
          <w:sz w:val="28"/>
          <w:szCs w:val="28"/>
          <w:lang w:eastAsia="ru-RU"/>
        </w:rPr>
        <w:t>Электронный</w:t>
      </w:r>
      <w:r w:rsidRPr="009C4A5E">
        <w:rPr>
          <w:rFonts w:ascii="Times New Roman" w:eastAsia="Times New Roman" w:hAnsi="Times New Roman"/>
          <w:sz w:val="28"/>
          <w:szCs w:val="28"/>
          <w:lang w:eastAsia="ru-RU"/>
        </w:rPr>
        <w:t xml:space="preserve"> </w:t>
      </w:r>
      <w:r w:rsidRPr="009C4A5E">
        <w:rPr>
          <w:rFonts w:ascii="Times New Roman" w:eastAsia="Times New Roman" w:hAnsi="Times New Roman"/>
          <w:i/>
          <w:sz w:val="28"/>
          <w:szCs w:val="28"/>
          <w:lang w:eastAsia="ru-RU"/>
        </w:rPr>
        <w:t>адрес</w:t>
      </w:r>
      <w:r w:rsidRPr="009C4A5E">
        <w:rPr>
          <w:rFonts w:ascii="Times New Roman" w:eastAsia="Times New Roman" w:hAnsi="Times New Roman"/>
          <w:sz w:val="28"/>
          <w:szCs w:val="28"/>
          <w:lang w:eastAsia="ru-RU"/>
        </w:rPr>
        <w:t xml:space="preserve">: </w:t>
      </w:r>
      <w:proofErr w:type="gramStart"/>
      <w:r w:rsidRPr="009C4A5E">
        <w:rPr>
          <w:rFonts w:ascii="Times New Roman" w:eastAsia="Times New Roman" w:hAnsi="Times New Roman"/>
          <w:b/>
          <w:i/>
          <w:sz w:val="28"/>
          <w:szCs w:val="28"/>
          <w:lang w:val="en-US" w:eastAsia="ru-RU"/>
        </w:rPr>
        <w:t>I</w:t>
      </w:r>
      <w:r w:rsidRPr="009C4A5E">
        <w:rPr>
          <w:rFonts w:ascii="Times New Roman" w:eastAsia="Times New Roman" w:hAnsi="Times New Roman"/>
          <w:b/>
          <w:i/>
          <w:sz w:val="28"/>
          <w:szCs w:val="28"/>
          <w:lang w:eastAsia="ru-RU"/>
        </w:rPr>
        <w:t>:ИНИЦИАТИВА</w:t>
      </w:r>
      <w:proofErr w:type="gramEnd"/>
      <w:r w:rsidRPr="009C4A5E">
        <w:rPr>
          <w:rFonts w:ascii="Times New Roman" w:eastAsia="Times New Roman" w:hAnsi="Times New Roman"/>
          <w:b/>
          <w:i/>
          <w:sz w:val="28"/>
          <w:szCs w:val="28"/>
          <w:lang w:eastAsia="ru-RU"/>
        </w:rPr>
        <w:t>/</w:t>
      </w:r>
      <w:r w:rsidRPr="009C4A5E">
        <w:rPr>
          <w:rFonts w:ascii="Times New Roman" w:eastAsia="Times New Roman" w:hAnsi="Times New Roman"/>
          <w:b/>
          <w:i/>
          <w:sz w:val="28"/>
          <w:szCs w:val="28"/>
          <w:lang w:val="en-US" w:eastAsia="ru-RU"/>
        </w:rPr>
        <w:t>VI</w:t>
      </w:r>
      <w:r w:rsidRPr="009C4A5E">
        <w:rPr>
          <w:rFonts w:ascii="Times New Roman" w:eastAsia="Times New Roman" w:hAnsi="Times New Roman"/>
          <w:b/>
          <w:i/>
          <w:sz w:val="28"/>
          <w:szCs w:val="28"/>
          <w:lang w:eastAsia="ru-RU"/>
        </w:rPr>
        <w:t xml:space="preserve"> СОЗЫВ/1677(Б20-6) (</w:t>
      </w:r>
      <w:r w:rsidRPr="009C4A5E">
        <w:rPr>
          <w:rFonts w:ascii="Times New Roman" w:eastAsia="Times New Roman" w:hAnsi="Times New Roman"/>
          <w:b/>
          <w:i/>
          <w:sz w:val="28"/>
          <w:szCs w:val="28"/>
          <w:lang w:val="en-US" w:eastAsia="ru-RU"/>
        </w:rPr>
        <w:t>VI</w:t>
      </w:r>
      <w:r w:rsidRPr="009C4A5E">
        <w:rPr>
          <w:rFonts w:ascii="Times New Roman" w:eastAsia="Times New Roman" w:hAnsi="Times New Roman"/>
          <w:b/>
          <w:i/>
          <w:sz w:val="28"/>
          <w:szCs w:val="28"/>
          <w:lang w:eastAsia="ru-RU"/>
        </w:rPr>
        <w:t xml:space="preserve">) – </w:t>
      </w:r>
      <w:r w:rsidRPr="009C4A5E">
        <w:rPr>
          <w:rFonts w:ascii="Times New Roman" w:eastAsia="Times New Roman" w:hAnsi="Times New Roman"/>
          <w:b/>
          <w:i/>
          <w:sz w:val="28"/>
          <w:szCs w:val="28"/>
          <w:lang w:eastAsia="ru-RU"/>
        </w:rPr>
        <w:br/>
        <w:t xml:space="preserve">1 чтение </w:t>
      </w:r>
    </w:p>
    <w:p w14:paraId="464FE096" w14:textId="77777777" w:rsidR="00631FAE" w:rsidRPr="009C4A5E" w:rsidRDefault="00631FAE" w:rsidP="00631FAE">
      <w:pPr>
        <w:spacing w:after="0" w:line="240" w:lineRule="auto"/>
        <w:ind w:firstLine="142"/>
        <w:jc w:val="both"/>
        <w:outlineLvl w:val="0"/>
        <w:rPr>
          <w:rFonts w:ascii="Times New Roman" w:eastAsia="Times New Roman" w:hAnsi="Times New Roman"/>
          <w:b/>
          <w:sz w:val="28"/>
          <w:szCs w:val="28"/>
          <w:lang w:eastAsia="ru-RU"/>
        </w:rPr>
      </w:pPr>
      <w:r w:rsidRPr="009C4A5E">
        <w:rPr>
          <w:rFonts w:ascii="Times New Roman" w:eastAsia="Times New Roman" w:hAnsi="Times New Roman"/>
          <w:b/>
          <w:sz w:val="28"/>
          <w:szCs w:val="28"/>
          <w:lang w:eastAsia="ru-RU"/>
        </w:rPr>
        <w:t>(папка № 1677(Б20-6) (</w:t>
      </w:r>
      <w:r w:rsidRPr="009C4A5E">
        <w:rPr>
          <w:rFonts w:ascii="Times New Roman" w:eastAsia="Times New Roman" w:hAnsi="Times New Roman"/>
          <w:b/>
          <w:sz w:val="28"/>
          <w:szCs w:val="28"/>
          <w:lang w:val="en-US" w:eastAsia="ru-RU"/>
        </w:rPr>
        <w:t>VI</w:t>
      </w:r>
      <w:r w:rsidRPr="009C4A5E">
        <w:rPr>
          <w:rFonts w:ascii="Times New Roman" w:eastAsia="Times New Roman" w:hAnsi="Times New Roman"/>
          <w:b/>
          <w:sz w:val="28"/>
          <w:szCs w:val="28"/>
          <w:lang w:eastAsia="ru-RU"/>
        </w:rPr>
        <w:t>))</w:t>
      </w:r>
      <w:r w:rsidRPr="009C4A5E">
        <w:rPr>
          <w:rFonts w:ascii="Times New Roman" w:eastAsia="Times New Roman" w:hAnsi="Times New Roman"/>
          <w:b/>
          <w:sz w:val="28"/>
          <w:szCs w:val="28"/>
          <w:lang w:eastAsia="ru-RU"/>
        </w:rPr>
        <w:tab/>
      </w:r>
      <w:r w:rsidRPr="009C4A5E">
        <w:rPr>
          <w:rFonts w:ascii="Times New Roman" w:eastAsia="Times New Roman" w:hAnsi="Times New Roman"/>
          <w:b/>
          <w:sz w:val="28"/>
          <w:szCs w:val="28"/>
          <w:lang w:eastAsia="ru-RU"/>
        </w:rPr>
        <w:tab/>
      </w:r>
      <w:r w:rsidRPr="009C4A5E">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sidRPr="009C4A5E">
        <w:rPr>
          <w:rFonts w:ascii="Times New Roman" w:eastAsia="Times New Roman" w:hAnsi="Times New Roman"/>
          <w:b/>
          <w:sz w:val="28"/>
          <w:szCs w:val="28"/>
          <w:lang w:eastAsia="ru-RU"/>
        </w:rPr>
        <w:tab/>
      </w:r>
      <w:r w:rsidRPr="009C4A5E">
        <w:rPr>
          <w:rFonts w:ascii="Times New Roman" w:eastAsia="Times New Roman" w:hAnsi="Times New Roman"/>
          <w:b/>
          <w:sz w:val="28"/>
          <w:szCs w:val="28"/>
          <w:lang w:eastAsia="ru-RU"/>
        </w:rPr>
        <w:tab/>
      </w:r>
    </w:p>
    <w:p w14:paraId="0167A8A6" w14:textId="77777777" w:rsidR="00631FAE" w:rsidRPr="009C4A5E" w:rsidRDefault="00631FAE" w:rsidP="00631FAE">
      <w:pPr>
        <w:pStyle w:val="a6"/>
        <w:spacing w:after="0" w:line="240" w:lineRule="auto"/>
        <w:ind w:left="0" w:right="-65" w:firstLine="142"/>
        <w:jc w:val="both"/>
        <w:outlineLvl w:val="0"/>
        <w:rPr>
          <w:rFonts w:ascii="Times New Roman" w:hAnsi="Times New Roman"/>
          <w:bCs/>
          <w:sz w:val="28"/>
          <w:szCs w:val="28"/>
        </w:rPr>
      </w:pPr>
      <w:r w:rsidRPr="009C4A5E">
        <w:rPr>
          <w:rFonts w:ascii="Times New Roman" w:eastAsia="Times New Roman" w:hAnsi="Times New Roman"/>
          <w:b/>
          <w:i/>
          <w:sz w:val="28"/>
          <w:szCs w:val="28"/>
          <w:lang w:eastAsia="ru-RU"/>
        </w:rPr>
        <w:t>Автор з/и – депутат ВС ПМР</w:t>
      </w:r>
      <w:r w:rsidRPr="009C4A5E">
        <w:rPr>
          <w:rFonts w:ascii="Times New Roman" w:eastAsia="Times New Roman" w:hAnsi="Times New Roman"/>
          <w:b/>
          <w:i/>
          <w:sz w:val="28"/>
          <w:szCs w:val="28"/>
          <w:lang w:eastAsia="ru-RU"/>
        </w:rPr>
        <w:tab/>
      </w:r>
      <w:r w:rsidRPr="009C4A5E">
        <w:rPr>
          <w:rFonts w:ascii="Times New Roman" w:eastAsia="Times New Roman" w:hAnsi="Times New Roman"/>
          <w:b/>
          <w:i/>
          <w:sz w:val="28"/>
          <w:szCs w:val="28"/>
          <w:lang w:eastAsia="ru-RU"/>
        </w:rPr>
        <w:tab/>
      </w:r>
      <w:r w:rsidRPr="009C4A5E">
        <w:rPr>
          <w:rFonts w:ascii="Times New Roman" w:eastAsia="Times New Roman" w:hAnsi="Times New Roman"/>
          <w:b/>
          <w:sz w:val="28"/>
          <w:szCs w:val="28"/>
          <w:lang w:eastAsia="ru-RU"/>
        </w:rPr>
        <w:t>Коршунов Александр Викторович</w:t>
      </w:r>
    </w:p>
    <w:p w14:paraId="00BD86BB" w14:textId="77777777" w:rsidR="00631FAE" w:rsidRPr="009C4A5E" w:rsidRDefault="00631FAE" w:rsidP="00631FAE">
      <w:pPr>
        <w:spacing w:after="0" w:line="240" w:lineRule="auto"/>
        <w:ind w:firstLine="142"/>
        <w:jc w:val="both"/>
        <w:outlineLvl w:val="0"/>
        <w:rPr>
          <w:rFonts w:ascii="Times New Roman" w:eastAsia="Times New Roman" w:hAnsi="Times New Roman"/>
          <w:b/>
          <w:i/>
          <w:sz w:val="28"/>
          <w:szCs w:val="28"/>
          <w:u w:val="single"/>
          <w:lang w:eastAsia="ru-RU"/>
        </w:rPr>
      </w:pPr>
    </w:p>
    <w:p w14:paraId="01E65DAD" w14:textId="77777777" w:rsidR="00631FAE" w:rsidRDefault="00631FAE" w:rsidP="00631FAE">
      <w:pPr>
        <w:spacing w:after="0" w:line="240" w:lineRule="auto"/>
        <w:ind w:firstLine="142"/>
        <w:jc w:val="both"/>
        <w:outlineLvl w:val="0"/>
        <w:rPr>
          <w:rFonts w:ascii="Times New Roman" w:eastAsia="Times New Roman" w:hAnsi="Times New Roman"/>
          <w:b/>
          <w:i/>
          <w:sz w:val="28"/>
          <w:szCs w:val="28"/>
          <w:lang w:eastAsia="ru-RU"/>
        </w:rPr>
      </w:pPr>
      <w:r w:rsidRPr="009C4A5E">
        <w:rPr>
          <w:rFonts w:ascii="Times New Roman" w:eastAsia="Times New Roman" w:hAnsi="Times New Roman"/>
          <w:b/>
          <w:i/>
          <w:sz w:val="28"/>
          <w:szCs w:val="28"/>
          <w:u w:val="single"/>
          <w:lang w:eastAsia="ru-RU"/>
        </w:rPr>
        <w:t>Ответственный комитет:</w:t>
      </w:r>
      <w:r w:rsidRPr="009C4A5E">
        <w:rPr>
          <w:rFonts w:ascii="Times New Roman" w:eastAsia="Times New Roman" w:hAnsi="Times New Roman"/>
          <w:b/>
          <w:i/>
          <w:sz w:val="28"/>
          <w:szCs w:val="28"/>
          <w:lang w:eastAsia="ru-RU"/>
        </w:rPr>
        <w:tab/>
      </w:r>
      <w:r w:rsidRPr="009C4A5E">
        <w:rPr>
          <w:rFonts w:ascii="Times New Roman" w:eastAsia="Times New Roman" w:hAnsi="Times New Roman"/>
          <w:b/>
          <w:i/>
          <w:sz w:val="28"/>
          <w:szCs w:val="28"/>
          <w:lang w:eastAsia="ru-RU"/>
        </w:rPr>
        <w:tab/>
      </w:r>
      <w:proofErr w:type="spellStart"/>
      <w:r w:rsidRPr="009C4A5E">
        <w:rPr>
          <w:rFonts w:ascii="Times New Roman" w:eastAsia="Times New Roman" w:hAnsi="Times New Roman"/>
          <w:b/>
          <w:sz w:val="28"/>
          <w:szCs w:val="28"/>
          <w:u w:val="single"/>
          <w:lang w:eastAsia="ru-RU"/>
        </w:rPr>
        <w:t>Василатий</w:t>
      </w:r>
      <w:proofErr w:type="spellEnd"/>
      <w:r w:rsidRPr="009C4A5E">
        <w:rPr>
          <w:rFonts w:ascii="Times New Roman" w:eastAsia="Times New Roman" w:hAnsi="Times New Roman"/>
          <w:b/>
          <w:sz w:val="28"/>
          <w:szCs w:val="28"/>
          <w:u w:val="single"/>
          <w:lang w:eastAsia="ru-RU"/>
        </w:rPr>
        <w:t xml:space="preserve"> Олег Валерьевич</w:t>
      </w:r>
      <w:r w:rsidRPr="009C4A5E">
        <w:rPr>
          <w:rFonts w:ascii="Times New Roman" w:eastAsia="Times New Roman" w:hAnsi="Times New Roman"/>
          <w:b/>
          <w:i/>
          <w:sz w:val="28"/>
          <w:szCs w:val="28"/>
          <w:lang w:eastAsia="ru-RU"/>
        </w:rPr>
        <w:t xml:space="preserve"> </w:t>
      </w:r>
    </w:p>
    <w:p w14:paraId="7DA45520" w14:textId="77777777" w:rsidR="00631FAE" w:rsidRDefault="00631FAE" w:rsidP="00631FAE">
      <w:pPr>
        <w:widowControl w:val="0"/>
        <w:spacing w:after="0" w:line="240" w:lineRule="auto"/>
        <w:jc w:val="both"/>
        <w:rPr>
          <w:rFonts w:ascii="Times New Roman" w:hAnsi="Times New Roman"/>
          <w:bCs/>
          <w:i/>
          <w:sz w:val="28"/>
          <w:szCs w:val="28"/>
        </w:rPr>
      </w:pPr>
      <w:r w:rsidRPr="00AF643F">
        <w:rPr>
          <w:rFonts w:ascii="Times New Roman" w:hAnsi="Times New Roman"/>
          <w:b/>
          <w:bCs/>
          <w:i/>
          <w:sz w:val="28"/>
          <w:szCs w:val="28"/>
        </w:rPr>
        <w:t>Приглашённые:</w:t>
      </w:r>
      <w:r w:rsidRPr="00AF643F">
        <w:rPr>
          <w:rFonts w:ascii="Times New Roman" w:hAnsi="Times New Roman"/>
          <w:b/>
          <w:bCs/>
          <w:i/>
          <w:sz w:val="28"/>
          <w:szCs w:val="28"/>
        </w:rPr>
        <w:tab/>
      </w:r>
      <w:r>
        <w:rPr>
          <w:rFonts w:ascii="Times New Roman" w:hAnsi="Times New Roman"/>
          <w:b/>
          <w:bCs/>
          <w:i/>
          <w:sz w:val="28"/>
          <w:szCs w:val="28"/>
        </w:rPr>
        <w:t xml:space="preserve"> </w:t>
      </w:r>
      <w:proofErr w:type="spellStart"/>
      <w:r w:rsidRPr="00217D11">
        <w:rPr>
          <w:rFonts w:ascii="Times New Roman" w:hAnsi="Times New Roman"/>
          <w:b/>
          <w:bCs/>
          <w:i/>
          <w:sz w:val="28"/>
          <w:szCs w:val="28"/>
        </w:rPr>
        <w:t>Кипяткова</w:t>
      </w:r>
      <w:proofErr w:type="spellEnd"/>
      <w:r w:rsidRPr="00217D11">
        <w:rPr>
          <w:rFonts w:ascii="Times New Roman" w:hAnsi="Times New Roman"/>
          <w:b/>
          <w:bCs/>
          <w:i/>
          <w:sz w:val="28"/>
          <w:szCs w:val="28"/>
        </w:rPr>
        <w:t xml:space="preserve"> Анастасия Геннадьевна –</w:t>
      </w:r>
      <w:r w:rsidRPr="00217D11">
        <w:rPr>
          <w:rFonts w:ascii="Times New Roman" w:hAnsi="Times New Roman"/>
          <w:bCs/>
          <w:i/>
          <w:sz w:val="28"/>
          <w:szCs w:val="28"/>
        </w:rPr>
        <w:t xml:space="preserve"> полномочный </w:t>
      </w:r>
      <w:r w:rsidRPr="00217D11">
        <w:rPr>
          <w:rFonts w:ascii="Times New Roman" w:hAnsi="Times New Roman"/>
          <w:bCs/>
          <w:i/>
          <w:sz w:val="28"/>
          <w:szCs w:val="28"/>
        </w:rPr>
        <w:lastRenderedPageBreak/>
        <w:t>представитель Президента ПМР в Верховном Совете ПМР</w:t>
      </w:r>
    </w:p>
    <w:p w14:paraId="2462A2B0" w14:textId="77777777" w:rsidR="00631FAE" w:rsidRPr="00AF643F" w:rsidRDefault="00631FAE" w:rsidP="00631FAE">
      <w:pPr>
        <w:widowControl w:val="0"/>
        <w:spacing w:after="0"/>
        <w:ind w:right="-65"/>
        <w:jc w:val="both"/>
        <w:outlineLvl w:val="0"/>
        <w:rPr>
          <w:rFonts w:ascii="Times New Roman" w:hAnsi="Times New Roman"/>
          <w:i/>
          <w:sz w:val="28"/>
          <w:szCs w:val="28"/>
        </w:rPr>
      </w:pPr>
      <w:r>
        <w:rPr>
          <w:rFonts w:ascii="Times New Roman" w:hAnsi="Times New Roman"/>
          <w:bCs/>
          <w:i/>
          <w:sz w:val="28"/>
          <w:szCs w:val="28"/>
        </w:rPr>
        <w:tab/>
      </w:r>
      <w:r>
        <w:rPr>
          <w:rFonts w:ascii="Times New Roman" w:hAnsi="Times New Roman"/>
          <w:bCs/>
          <w:i/>
          <w:sz w:val="28"/>
          <w:szCs w:val="28"/>
        </w:rPr>
        <w:tab/>
      </w:r>
      <w:r>
        <w:rPr>
          <w:rFonts w:ascii="Times New Roman" w:hAnsi="Times New Roman"/>
          <w:bCs/>
          <w:i/>
          <w:sz w:val="28"/>
          <w:szCs w:val="28"/>
        </w:rPr>
        <w:tab/>
      </w:r>
      <w:proofErr w:type="spellStart"/>
      <w:r w:rsidRPr="00AF643F">
        <w:rPr>
          <w:rFonts w:ascii="Times New Roman" w:hAnsi="Times New Roman"/>
          <w:b/>
          <w:i/>
          <w:sz w:val="28"/>
          <w:szCs w:val="28"/>
        </w:rPr>
        <w:t>Касап</w:t>
      </w:r>
      <w:proofErr w:type="spellEnd"/>
      <w:r w:rsidRPr="00AF643F">
        <w:rPr>
          <w:rFonts w:ascii="Times New Roman" w:hAnsi="Times New Roman"/>
          <w:b/>
          <w:i/>
          <w:sz w:val="28"/>
          <w:szCs w:val="28"/>
        </w:rPr>
        <w:t xml:space="preserve"> Станислав Михайлович</w:t>
      </w:r>
      <w:r w:rsidRPr="00AF643F">
        <w:rPr>
          <w:rFonts w:ascii="Times New Roman" w:hAnsi="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14:paraId="7707F042" w14:textId="77777777" w:rsidR="00631FAE" w:rsidRDefault="00631FAE" w:rsidP="00631FAE">
      <w:pPr>
        <w:spacing w:after="0" w:line="240" w:lineRule="auto"/>
        <w:ind w:left="2124"/>
        <w:jc w:val="both"/>
        <w:rPr>
          <w:rFonts w:ascii="Times New Roman" w:hAnsi="Times New Roman"/>
          <w:b/>
          <w:bCs/>
          <w:i/>
          <w:sz w:val="28"/>
          <w:szCs w:val="28"/>
        </w:rPr>
      </w:pPr>
      <w:r>
        <w:rPr>
          <w:rFonts w:ascii="Times New Roman" w:hAnsi="Times New Roman"/>
          <w:b/>
          <w:bCs/>
          <w:i/>
          <w:sz w:val="28"/>
          <w:szCs w:val="28"/>
        </w:rPr>
        <w:t>представители Министерства экономического развития ПМР</w:t>
      </w:r>
    </w:p>
    <w:p w14:paraId="06990845" w14:textId="77777777" w:rsidR="00631FAE" w:rsidRDefault="00631FAE" w:rsidP="00631FAE">
      <w:pPr>
        <w:spacing w:after="0" w:line="240" w:lineRule="auto"/>
        <w:jc w:val="both"/>
        <w:rPr>
          <w:rFonts w:ascii="Times New Roman" w:hAnsi="Times New Roman"/>
          <w:b/>
          <w:bCs/>
          <w:i/>
          <w:sz w:val="28"/>
          <w:szCs w:val="28"/>
        </w:rPr>
      </w:pP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t>представители Министерства финансов ПМР</w:t>
      </w:r>
    </w:p>
    <w:p w14:paraId="37DEEEF2" w14:textId="77777777" w:rsidR="00631FAE" w:rsidRDefault="00631FAE" w:rsidP="00631FAE">
      <w:pPr>
        <w:spacing w:after="0" w:line="240" w:lineRule="auto"/>
        <w:jc w:val="both"/>
        <w:rPr>
          <w:rFonts w:ascii="Times New Roman" w:hAnsi="Times New Roman"/>
          <w:b/>
          <w:bCs/>
          <w:i/>
          <w:sz w:val="28"/>
          <w:szCs w:val="28"/>
        </w:rPr>
      </w:pP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t>представители Министерства по социальной защите и труду ПМР</w:t>
      </w:r>
    </w:p>
    <w:p w14:paraId="7E81965F" w14:textId="77777777" w:rsidR="00631FAE" w:rsidRDefault="00631FAE" w:rsidP="00631FAE">
      <w:pPr>
        <w:spacing w:after="0" w:line="240" w:lineRule="auto"/>
        <w:jc w:val="both"/>
        <w:rPr>
          <w:rFonts w:ascii="Times New Roman" w:eastAsia="Times New Roman" w:hAnsi="Times New Roman"/>
          <w:sz w:val="36"/>
          <w:szCs w:val="36"/>
          <w:lang w:eastAsia="ru-RU"/>
        </w:rPr>
      </w:pPr>
    </w:p>
    <w:p w14:paraId="4C72C042" w14:textId="77777777" w:rsidR="00631FAE" w:rsidRPr="00167E74" w:rsidRDefault="00631FAE" w:rsidP="00631FAE">
      <w:pPr>
        <w:pStyle w:val="a6"/>
        <w:spacing w:after="0" w:line="240" w:lineRule="auto"/>
        <w:ind w:left="0" w:right="-65" w:firstLine="567"/>
        <w:jc w:val="both"/>
        <w:outlineLvl w:val="0"/>
        <w:rPr>
          <w:rFonts w:ascii="Times New Roman" w:eastAsia="Times New Roman" w:hAnsi="Times New Roman"/>
          <w:b/>
          <w:sz w:val="28"/>
          <w:szCs w:val="28"/>
          <w:lang w:eastAsia="ru-RU"/>
        </w:rPr>
      </w:pPr>
      <w:r w:rsidRPr="00167E74">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167E74">
        <w:rPr>
          <w:rFonts w:ascii="Times New Roman" w:eastAsia="Times New Roman" w:hAnsi="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Pr>
          <w:rFonts w:ascii="Times New Roman" w:eastAsia="Times New Roman" w:hAnsi="Times New Roman"/>
          <w:sz w:val="28"/>
          <w:szCs w:val="28"/>
          <w:lang w:eastAsia="ru-RU"/>
        </w:rPr>
        <w:br/>
      </w:r>
      <w:r w:rsidRPr="00167E74">
        <w:rPr>
          <w:rFonts w:ascii="Times New Roman" w:eastAsia="Times New Roman" w:hAnsi="Times New Roman"/>
          <w:sz w:val="28"/>
          <w:szCs w:val="28"/>
          <w:lang w:eastAsia="ru-RU"/>
        </w:rPr>
        <w:t>№ 3254 «Об утверждении государственной программы исполнения наказов избирателей на 2020 год»</w:t>
      </w:r>
      <w:r w:rsidRPr="00167E74">
        <w:rPr>
          <w:rFonts w:ascii="Times New Roman" w:eastAsia="Times New Roman" w:hAnsi="Times New Roman"/>
          <w:b/>
          <w:sz w:val="28"/>
          <w:szCs w:val="28"/>
          <w:lang w:eastAsia="ru-RU"/>
        </w:rPr>
        <w:t xml:space="preserve">  </w:t>
      </w:r>
    </w:p>
    <w:p w14:paraId="694686A8" w14:textId="77777777" w:rsidR="00631FAE" w:rsidRDefault="00631FAE" w:rsidP="00631FAE">
      <w:pPr>
        <w:pStyle w:val="a6"/>
        <w:spacing w:after="0" w:line="240" w:lineRule="auto"/>
        <w:ind w:left="0" w:firstLine="567"/>
        <w:jc w:val="both"/>
        <w:rPr>
          <w:rFonts w:ascii="Times New Roman" w:eastAsia="Times New Roman" w:hAnsi="Times New Roman"/>
          <w:b/>
          <w:i/>
          <w:sz w:val="32"/>
          <w:szCs w:val="32"/>
          <w:lang w:eastAsia="ru-RU"/>
        </w:rPr>
      </w:pPr>
      <w:r w:rsidRPr="00167E74">
        <w:rPr>
          <w:rFonts w:ascii="Times New Roman" w:eastAsia="Times New Roman" w:hAnsi="Times New Roman"/>
          <w:i/>
          <w:sz w:val="28"/>
          <w:szCs w:val="28"/>
          <w:lang w:eastAsia="ru-RU"/>
        </w:rPr>
        <w:t>Электронный адрес:</w:t>
      </w:r>
      <w:r w:rsidRPr="00167E74">
        <w:rPr>
          <w:rFonts w:ascii="Times New Roman" w:eastAsia="Times New Roman" w:hAnsi="Times New Roman"/>
          <w:b/>
          <w:i/>
          <w:sz w:val="28"/>
          <w:szCs w:val="28"/>
          <w:lang w:eastAsia="ru-RU"/>
        </w:rPr>
        <w:t xml:space="preserve"> </w:t>
      </w:r>
      <w:proofErr w:type="gramStart"/>
      <w:r w:rsidRPr="00167E74">
        <w:rPr>
          <w:rFonts w:ascii="Times New Roman" w:eastAsia="Times New Roman" w:hAnsi="Times New Roman"/>
          <w:b/>
          <w:i/>
          <w:sz w:val="26"/>
          <w:szCs w:val="26"/>
          <w:lang w:eastAsia="ru-RU"/>
        </w:rPr>
        <w:t>I:ПОСТАНОВЛЕНИЯ</w:t>
      </w:r>
      <w:proofErr w:type="gramEnd"/>
      <w:r w:rsidRPr="00167E74">
        <w:rPr>
          <w:rFonts w:ascii="Times New Roman" w:eastAsia="Times New Roman" w:hAnsi="Times New Roman"/>
          <w:b/>
          <w:i/>
          <w:sz w:val="26"/>
          <w:szCs w:val="26"/>
          <w:lang w:eastAsia="ru-RU"/>
        </w:rPr>
        <w:t xml:space="preserve"> НЕНОРМ. ХАРАКТЕРА/2020/наказы избирателей 2020/пост. о внес. изм. </w:t>
      </w:r>
      <w:r w:rsidRPr="00167E74">
        <w:rPr>
          <w:rFonts w:ascii="Times New Roman" w:eastAsia="Times New Roman" w:hAnsi="Times New Roman"/>
          <w:b/>
          <w:i/>
          <w:sz w:val="32"/>
          <w:szCs w:val="32"/>
          <w:lang w:eastAsia="ru-RU"/>
        </w:rPr>
        <w:t xml:space="preserve">№ </w:t>
      </w:r>
      <w:r>
        <w:rPr>
          <w:rFonts w:ascii="Times New Roman" w:eastAsia="Times New Roman" w:hAnsi="Times New Roman"/>
          <w:b/>
          <w:i/>
          <w:sz w:val="32"/>
          <w:szCs w:val="32"/>
          <w:lang w:eastAsia="ru-RU"/>
        </w:rPr>
        <w:t>9</w:t>
      </w:r>
    </w:p>
    <w:p w14:paraId="51A8BD56" w14:textId="77777777" w:rsidR="00631FAE" w:rsidRPr="00167E74" w:rsidRDefault="00631FAE" w:rsidP="00631FAE">
      <w:pPr>
        <w:pStyle w:val="a6"/>
        <w:spacing w:after="0" w:line="240" w:lineRule="auto"/>
        <w:ind w:left="0" w:firstLine="567"/>
        <w:jc w:val="both"/>
        <w:rPr>
          <w:rFonts w:ascii="Times New Roman" w:eastAsia="Times New Roman" w:hAnsi="Times New Roman"/>
          <w:b/>
          <w:i/>
          <w:sz w:val="26"/>
          <w:szCs w:val="26"/>
          <w:lang w:eastAsia="ru-RU"/>
        </w:rPr>
      </w:pPr>
    </w:p>
    <w:p w14:paraId="51747212" w14:textId="77777777" w:rsidR="00631FAE" w:rsidRPr="00167E74" w:rsidRDefault="00631FAE" w:rsidP="00631FAE">
      <w:pPr>
        <w:pStyle w:val="a6"/>
        <w:shd w:val="clear" w:color="auto" w:fill="FFFFFF"/>
        <w:spacing w:after="0" w:line="240" w:lineRule="auto"/>
        <w:ind w:left="0" w:firstLine="567"/>
        <w:jc w:val="both"/>
        <w:rPr>
          <w:rFonts w:ascii="Times New Roman" w:eastAsia="Times New Roman" w:hAnsi="Times New Roman"/>
          <w:b/>
          <w:sz w:val="28"/>
          <w:szCs w:val="28"/>
          <w:lang w:eastAsia="ru-RU"/>
        </w:rPr>
      </w:pPr>
      <w:r w:rsidRPr="00167E74">
        <w:rPr>
          <w:rFonts w:ascii="Times New Roman" w:eastAsia="Times New Roman" w:hAnsi="Times New Roman"/>
          <w:b/>
          <w:i/>
          <w:sz w:val="28"/>
          <w:szCs w:val="28"/>
          <w:u w:val="single"/>
          <w:lang w:eastAsia="ru-RU"/>
        </w:rPr>
        <w:t>Ответственный комитет:</w:t>
      </w:r>
      <w:r w:rsidRPr="00167E74">
        <w:rPr>
          <w:rFonts w:ascii="Times New Roman" w:eastAsia="Times New Roman" w:hAnsi="Times New Roman"/>
          <w:b/>
          <w:i/>
          <w:sz w:val="28"/>
          <w:szCs w:val="28"/>
          <w:lang w:eastAsia="ru-RU"/>
        </w:rPr>
        <w:tab/>
      </w:r>
      <w:r w:rsidRPr="00167E74">
        <w:rPr>
          <w:rFonts w:ascii="Times New Roman" w:eastAsia="Times New Roman" w:hAnsi="Times New Roman"/>
          <w:b/>
          <w:i/>
          <w:sz w:val="28"/>
          <w:szCs w:val="28"/>
          <w:lang w:eastAsia="ru-RU"/>
        </w:rPr>
        <w:tab/>
      </w:r>
      <w:r w:rsidRPr="00167E74">
        <w:rPr>
          <w:rFonts w:ascii="Times New Roman" w:eastAsia="Times New Roman" w:hAnsi="Times New Roman"/>
          <w:b/>
          <w:i/>
          <w:sz w:val="28"/>
          <w:szCs w:val="28"/>
          <w:lang w:eastAsia="ru-RU"/>
        </w:rPr>
        <w:tab/>
      </w:r>
      <w:proofErr w:type="spellStart"/>
      <w:r w:rsidRPr="00167E74">
        <w:rPr>
          <w:rFonts w:ascii="Times New Roman" w:eastAsia="Times New Roman" w:hAnsi="Times New Roman"/>
          <w:b/>
          <w:sz w:val="28"/>
          <w:szCs w:val="28"/>
          <w:u w:val="single"/>
          <w:lang w:eastAsia="ru-RU"/>
        </w:rPr>
        <w:t>Василатий</w:t>
      </w:r>
      <w:proofErr w:type="spellEnd"/>
      <w:r w:rsidRPr="00167E74">
        <w:rPr>
          <w:rFonts w:ascii="Times New Roman" w:eastAsia="Times New Roman" w:hAnsi="Times New Roman"/>
          <w:b/>
          <w:sz w:val="28"/>
          <w:szCs w:val="28"/>
          <w:u w:val="single"/>
          <w:lang w:eastAsia="ru-RU"/>
        </w:rPr>
        <w:t xml:space="preserve"> Олег Валерьевич </w:t>
      </w:r>
      <w:r w:rsidRPr="00167E74">
        <w:rPr>
          <w:rFonts w:ascii="Times New Roman" w:eastAsia="Times New Roman" w:hAnsi="Times New Roman"/>
          <w:b/>
          <w:sz w:val="28"/>
          <w:szCs w:val="28"/>
          <w:lang w:eastAsia="ru-RU"/>
        </w:rPr>
        <w:t xml:space="preserve"> </w:t>
      </w:r>
    </w:p>
    <w:p w14:paraId="7B48F09B" w14:textId="77777777" w:rsidR="00F655AF" w:rsidRPr="00F655AF" w:rsidRDefault="00F655AF" w:rsidP="00F655AF">
      <w:pPr>
        <w:shd w:val="clear" w:color="auto" w:fill="FFFFFF"/>
        <w:spacing w:after="0" w:line="240" w:lineRule="auto"/>
        <w:ind w:firstLine="567"/>
        <w:contextualSpacing/>
        <w:jc w:val="both"/>
        <w:rPr>
          <w:rFonts w:ascii="Times New Roman" w:eastAsia="Times New Roman" w:hAnsi="Times New Roman"/>
          <w:b/>
          <w:sz w:val="28"/>
          <w:szCs w:val="28"/>
          <w:lang w:eastAsia="ru-RU"/>
        </w:rPr>
      </w:pPr>
    </w:p>
    <w:p w14:paraId="384362DE" w14:textId="77777777" w:rsidR="00F655AF" w:rsidRPr="00F655AF" w:rsidRDefault="00F655AF" w:rsidP="00F655AF">
      <w:pPr>
        <w:spacing w:after="0" w:line="240" w:lineRule="auto"/>
        <w:ind w:firstLine="567"/>
        <w:jc w:val="both"/>
        <w:outlineLvl w:val="0"/>
        <w:rPr>
          <w:rFonts w:ascii="Times New Roman" w:eastAsiaTheme="minorHAnsi" w:hAnsi="Times New Roman"/>
          <w:sz w:val="28"/>
          <w:szCs w:val="28"/>
        </w:rPr>
      </w:pPr>
    </w:p>
    <w:p w14:paraId="0C34C288" w14:textId="77777777" w:rsidR="003D31F3" w:rsidRDefault="003D31F3" w:rsidP="003D31F3">
      <w:pPr>
        <w:tabs>
          <w:tab w:val="left" w:pos="0"/>
          <w:tab w:val="left" w:pos="720"/>
        </w:tabs>
        <w:spacing w:after="0" w:line="240" w:lineRule="auto"/>
        <w:ind w:right="-65"/>
        <w:jc w:val="both"/>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t>2. Разное</w:t>
      </w:r>
    </w:p>
    <w:p w14:paraId="5F1793C0" w14:textId="77777777" w:rsidR="003D31F3" w:rsidRDefault="003D31F3" w:rsidP="003D31F3">
      <w:pPr>
        <w:tabs>
          <w:tab w:val="left" w:pos="0"/>
          <w:tab w:val="left" w:pos="720"/>
        </w:tabs>
        <w:spacing w:after="0" w:line="240" w:lineRule="auto"/>
        <w:ind w:right="-65"/>
        <w:jc w:val="both"/>
        <w:outlineLvl w:val="0"/>
        <w:rPr>
          <w:rFonts w:ascii="Times New Roman" w:eastAsia="Times New Roman" w:hAnsi="Times New Roman"/>
          <w:sz w:val="28"/>
          <w:szCs w:val="28"/>
          <w:lang w:eastAsia="ru-RU"/>
        </w:rPr>
      </w:pPr>
    </w:p>
    <w:p w14:paraId="268C1D5E" w14:textId="77777777" w:rsidR="003D31F3" w:rsidRDefault="003D31F3" w:rsidP="003D31F3">
      <w:pPr>
        <w:tabs>
          <w:tab w:val="left" w:pos="0"/>
          <w:tab w:val="left" w:pos="720"/>
        </w:tabs>
        <w:spacing w:after="0" w:line="240" w:lineRule="auto"/>
        <w:ind w:right="-65"/>
        <w:jc w:val="both"/>
        <w:outlineLvl w:val="0"/>
        <w:rPr>
          <w:rFonts w:ascii="Times New Roman" w:eastAsia="Times New Roman" w:hAnsi="Times New Roman"/>
          <w:sz w:val="28"/>
          <w:szCs w:val="28"/>
          <w:lang w:eastAsia="ru-RU"/>
        </w:rPr>
      </w:pPr>
    </w:p>
    <w:p w14:paraId="684F7936" w14:textId="77777777" w:rsidR="003D31F3" w:rsidRDefault="003D31F3" w:rsidP="003D31F3">
      <w:pPr>
        <w:spacing w:after="0" w:line="240" w:lineRule="auto"/>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Председатель Верховного Совета </w:t>
      </w:r>
    </w:p>
    <w:p w14:paraId="4BE9F332" w14:textId="77777777" w:rsidR="00904765" w:rsidRDefault="003D31F3" w:rsidP="003D31F3">
      <w:r>
        <w:rPr>
          <w:rFonts w:ascii="Times New Roman" w:eastAsia="Times New Roman" w:hAnsi="Times New Roman"/>
          <w:sz w:val="28"/>
          <w:szCs w:val="28"/>
          <w:lang w:eastAsia="ru-RU"/>
        </w:rPr>
        <w:t>Приднестровской Молдавской Республики</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r w:rsidR="00C7763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А. В. КО</w:t>
      </w:r>
      <w:r w:rsidR="00C7763A">
        <w:rPr>
          <w:rFonts w:ascii="Times New Roman" w:eastAsia="Times New Roman" w:hAnsi="Times New Roman"/>
          <w:sz w:val="28"/>
          <w:szCs w:val="28"/>
          <w:lang w:eastAsia="ru-RU"/>
        </w:rPr>
        <w:t>РШУНОВ</w:t>
      </w:r>
    </w:p>
    <w:sectPr w:rsidR="00904765" w:rsidSect="00C519B4">
      <w:headerReference w:type="default" r:id="rId6"/>
      <w:pgSz w:w="11906" w:h="16838"/>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2043C" w14:textId="77777777" w:rsidR="008979C7" w:rsidRDefault="008979C7" w:rsidP="00C519B4">
      <w:pPr>
        <w:spacing w:after="0" w:line="240" w:lineRule="auto"/>
      </w:pPr>
      <w:r>
        <w:separator/>
      </w:r>
    </w:p>
  </w:endnote>
  <w:endnote w:type="continuationSeparator" w:id="0">
    <w:p w14:paraId="39079EFF" w14:textId="77777777" w:rsidR="008979C7" w:rsidRDefault="008979C7" w:rsidP="00C5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72277" w14:textId="77777777" w:rsidR="008979C7" w:rsidRDefault="008979C7" w:rsidP="00C519B4">
      <w:pPr>
        <w:spacing w:after="0" w:line="240" w:lineRule="auto"/>
      </w:pPr>
      <w:r>
        <w:separator/>
      </w:r>
    </w:p>
  </w:footnote>
  <w:footnote w:type="continuationSeparator" w:id="0">
    <w:p w14:paraId="10F76AD7" w14:textId="77777777" w:rsidR="008979C7" w:rsidRDefault="008979C7" w:rsidP="00C51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433868"/>
      <w:docPartObj>
        <w:docPartGallery w:val="Page Numbers (Top of Page)"/>
        <w:docPartUnique/>
      </w:docPartObj>
    </w:sdtPr>
    <w:sdtEndPr/>
    <w:sdtContent>
      <w:p w14:paraId="3BE61CA0" w14:textId="77777777" w:rsidR="00C519B4" w:rsidRDefault="00C519B4">
        <w:pPr>
          <w:pStyle w:val="a7"/>
          <w:jc w:val="right"/>
        </w:pPr>
        <w:r>
          <w:fldChar w:fldCharType="begin"/>
        </w:r>
        <w:r>
          <w:instrText>PAGE   \* MERGEFORMAT</w:instrText>
        </w:r>
        <w:r>
          <w:fldChar w:fldCharType="separate"/>
        </w:r>
        <w:r w:rsidR="00F14D40">
          <w:rPr>
            <w:noProof/>
          </w:rPr>
          <w:t>2</w:t>
        </w:r>
        <w:r>
          <w:fldChar w:fldCharType="end"/>
        </w:r>
      </w:p>
    </w:sdtContent>
  </w:sdt>
  <w:p w14:paraId="05E4FADF" w14:textId="77777777" w:rsidR="00C519B4" w:rsidRDefault="00C519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F3"/>
    <w:rsid w:val="00020134"/>
    <w:rsid w:val="00063F1A"/>
    <w:rsid w:val="00135C52"/>
    <w:rsid w:val="001C75BD"/>
    <w:rsid w:val="001E5314"/>
    <w:rsid w:val="002266EA"/>
    <w:rsid w:val="0025350F"/>
    <w:rsid w:val="003444A7"/>
    <w:rsid w:val="003C37C1"/>
    <w:rsid w:val="003D31F3"/>
    <w:rsid w:val="00430CBF"/>
    <w:rsid w:val="00436FC3"/>
    <w:rsid w:val="0055073E"/>
    <w:rsid w:val="005514FC"/>
    <w:rsid w:val="005B4904"/>
    <w:rsid w:val="00624E8C"/>
    <w:rsid w:val="00631FAE"/>
    <w:rsid w:val="006703F5"/>
    <w:rsid w:val="006F0565"/>
    <w:rsid w:val="00740D8F"/>
    <w:rsid w:val="007A69B3"/>
    <w:rsid w:val="00872A13"/>
    <w:rsid w:val="008979C7"/>
    <w:rsid w:val="008B4C8C"/>
    <w:rsid w:val="008E1629"/>
    <w:rsid w:val="00904765"/>
    <w:rsid w:val="00AF04CC"/>
    <w:rsid w:val="00B47660"/>
    <w:rsid w:val="00BC5834"/>
    <w:rsid w:val="00C519B4"/>
    <w:rsid w:val="00C7763A"/>
    <w:rsid w:val="00CD5FA9"/>
    <w:rsid w:val="00F14D40"/>
    <w:rsid w:val="00F61F4F"/>
    <w:rsid w:val="00F655AF"/>
    <w:rsid w:val="00FE5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7341"/>
  <w15:chartTrackingRefBased/>
  <w15:docId w15:val="{934D2555-FE5C-4BD2-9663-D41FBAA9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1F3"/>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3"/>
    <w:semiHidden/>
    <w:locked/>
    <w:rsid w:val="003D31F3"/>
    <w:rPr>
      <w:rFonts w:ascii="Courier New" w:eastAsia="Times New Roman" w:hAnsi="Courier New" w:cs="Courier New"/>
      <w:sz w:val="20"/>
      <w:szCs w:val="20"/>
      <w:lang w:eastAsia="ru-RU"/>
    </w:rPr>
  </w:style>
  <w:style w:type="paragraph" w:styleId="a3">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Зна,Зн"/>
    <w:basedOn w:val="a"/>
    <w:link w:val="1"/>
    <w:semiHidden/>
    <w:unhideWhenUsed/>
    <w:rsid w:val="003D31F3"/>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uiPriority w:val="99"/>
    <w:semiHidden/>
    <w:rsid w:val="003D31F3"/>
    <w:rPr>
      <w:rFonts w:ascii="Consolas" w:eastAsia="Calibri" w:hAnsi="Consolas" w:cs="Times New Roman"/>
      <w:sz w:val="21"/>
      <w:szCs w:val="21"/>
    </w:rPr>
  </w:style>
  <w:style w:type="character" w:styleId="a5">
    <w:name w:val="Hyperlink"/>
    <w:basedOn w:val="a0"/>
    <w:uiPriority w:val="99"/>
    <w:semiHidden/>
    <w:unhideWhenUsed/>
    <w:rsid w:val="003D31F3"/>
    <w:rPr>
      <w:color w:val="0000FF"/>
      <w:u w:val="single"/>
    </w:rPr>
  </w:style>
  <w:style w:type="paragraph" w:styleId="a6">
    <w:name w:val="List Paragraph"/>
    <w:basedOn w:val="a"/>
    <w:uiPriority w:val="34"/>
    <w:qFormat/>
    <w:rsid w:val="003D31F3"/>
    <w:pPr>
      <w:ind w:left="720"/>
      <w:contextualSpacing/>
    </w:pPr>
  </w:style>
  <w:style w:type="paragraph" w:styleId="a7">
    <w:name w:val="header"/>
    <w:basedOn w:val="a"/>
    <w:link w:val="a8"/>
    <w:uiPriority w:val="99"/>
    <w:unhideWhenUsed/>
    <w:rsid w:val="00C519B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519B4"/>
    <w:rPr>
      <w:rFonts w:ascii="Calibri" w:eastAsia="Calibri" w:hAnsi="Calibri" w:cs="Times New Roman"/>
    </w:rPr>
  </w:style>
  <w:style w:type="paragraph" w:styleId="a9">
    <w:name w:val="footer"/>
    <w:basedOn w:val="a"/>
    <w:link w:val="aa"/>
    <w:uiPriority w:val="99"/>
    <w:unhideWhenUsed/>
    <w:rsid w:val="00C519B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19B4"/>
    <w:rPr>
      <w:rFonts w:ascii="Calibri" w:eastAsia="Calibri" w:hAnsi="Calibri" w:cs="Times New Roman"/>
    </w:rPr>
  </w:style>
  <w:style w:type="paragraph" w:styleId="ab">
    <w:name w:val="Balloon Text"/>
    <w:basedOn w:val="a"/>
    <w:link w:val="ac"/>
    <w:uiPriority w:val="99"/>
    <w:semiHidden/>
    <w:unhideWhenUsed/>
    <w:rsid w:val="00C519B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519B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426120">
      <w:bodyDiv w:val="1"/>
      <w:marLeft w:val="0"/>
      <w:marRight w:val="0"/>
      <w:marTop w:val="0"/>
      <w:marBottom w:val="0"/>
      <w:divBdr>
        <w:top w:val="none" w:sz="0" w:space="0" w:color="auto"/>
        <w:left w:val="none" w:sz="0" w:space="0" w:color="auto"/>
        <w:bottom w:val="none" w:sz="0" w:space="0" w:color="auto"/>
        <w:right w:val="none" w:sz="0" w:space="0" w:color="auto"/>
      </w:divBdr>
    </w:div>
    <w:div w:id="807819784">
      <w:bodyDiv w:val="1"/>
      <w:marLeft w:val="0"/>
      <w:marRight w:val="0"/>
      <w:marTop w:val="0"/>
      <w:marBottom w:val="0"/>
      <w:divBdr>
        <w:top w:val="none" w:sz="0" w:space="0" w:color="auto"/>
        <w:left w:val="none" w:sz="0" w:space="0" w:color="auto"/>
        <w:bottom w:val="none" w:sz="0" w:space="0" w:color="auto"/>
        <w:right w:val="none" w:sz="0" w:space="0" w:color="auto"/>
      </w:divBdr>
    </w:div>
    <w:div w:id="15361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2449</Characters>
  <Application>Microsoft Office Word</Application>
  <DocSecurity>0</DocSecurity>
  <Lines>49</Lines>
  <Paragraphs>16</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RusLink</cp:lastModifiedBy>
  <cp:revision>2</cp:revision>
  <cp:lastPrinted>2020-04-08T07:29:00Z</cp:lastPrinted>
  <dcterms:created xsi:type="dcterms:W3CDTF">2020-04-21T13:56:00Z</dcterms:created>
  <dcterms:modified xsi:type="dcterms:W3CDTF">2020-04-21T13:56:00Z</dcterms:modified>
</cp:coreProperties>
</file>