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F59" w:rsidRPr="00ED711B" w:rsidRDefault="00F55F59" w:rsidP="00F55F59">
      <w:pPr>
        <w:pStyle w:val="10"/>
        <w:jc w:val="center"/>
        <w:outlineLvl w:val="0"/>
        <w:rPr>
          <w:b/>
          <w:sz w:val="24"/>
          <w:szCs w:val="24"/>
        </w:rPr>
      </w:pPr>
      <w:r w:rsidRPr="00ED711B">
        <w:rPr>
          <w:b/>
          <w:sz w:val="24"/>
          <w:szCs w:val="24"/>
        </w:rPr>
        <w:t>КОМИТЕТ</w:t>
      </w:r>
    </w:p>
    <w:p w:rsidR="00F55F59" w:rsidRPr="00ED711B" w:rsidRDefault="00F55F59" w:rsidP="00F55F59">
      <w:pPr>
        <w:pStyle w:val="10"/>
        <w:jc w:val="center"/>
        <w:outlineLvl w:val="0"/>
        <w:rPr>
          <w:b/>
          <w:sz w:val="24"/>
          <w:szCs w:val="24"/>
        </w:rPr>
      </w:pPr>
      <w:r w:rsidRPr="00ED711B">
        <w:rPr>
          <w:b/>
          <w:sz w:val="24"/>
          <w:szCs w:val="24"/>
        </w:rPr>
        <w:t>ПО РАЗВИТИЮ ПРЕДПРИНИМАТЕЛЬСТВА И ПРОМЫШЛЕННОСТИ</w:t>
      </w:r>
    </w:p>
    <w:p w:rsidR="00F55F59" w:rsidRPr="00ED711B" w:rsidRDefault="00F55F59" w:rsidP="00F55F59">
      <w:pPr>
        <w:pStyle w:val="10"/>
        <w:jc w:val="center"/>
        <w:outlineLvl w:val="0"/>
        <w:rPr>
          <w:b/>
          <w:sz w:val="24"/>
          <w:szCs w:val="24"/>
          <w:u w:val="single"/>
        </w:rPr>
      </w:pPr>
      <w:r w:rsidRPr="00ED711B">
        <w:rPr>
          <w:b/>
          <w:sz w:val="24"/>
          <w:szCs w:val="24"/>
          <w:u w:val="single"/>
        </w:rPr>
        <w:t>ПОВЕСТКА ДНЯ</w:t>
      </w:r>
    </w:p>
    <w:p w:rsidR="00F55F59" w:rsidRPr="00ED711B" w:rsidRDefault="00F55F59" w:rsidP="00F55F59">
      <w:pPr>
        <w:pStyle w:val="10"/>
        <w:jc w:val="center"/>
        <w:rPr>
          <w:b/>
          <w:sz w:val="24"/>
          <w:szCs w:val="24"/>
        </w:rPr>
      </w:pPr>
    </w:p>
    <w:p w:rsidR="00F55F59" w:rsidRPr="00ED711B" w:rsidRDefault="00CD1B13" w:rsidP="00F55F59">
      <w:pPr>
        <w:pStyle w:val="10"/>
        <w:jc w:val="center"/>
        <w:rPr>
          <w:b/>
          <w:sz w:val="24"/>
          <w:szCs w:val="24"/>
        </w:rPr>
      </w:pPr>
      <w:r w:rsidRPr="00ED711B">
        <w:rPr>
          <w:b/>
          <w:sz w:val="24"/>
          <w:szCs w:val="24"/>
        </w:rPr>
        <w:t xml:space="preserve">ЗАСЕДАНИЕ № </w:t>
      </w:r>
      <w:r w:rsidR="00B77BF5" w:rsidRPr="00ED711B">
        <w:rPr>
          <w:b/>
          <w:sz w:val="24"/>
          <w:szCs w:val="24"/>
        </w:rPr>
        <w:t>1</w:t>
      </w:r>
      <w:r w:rsidR="00255091">
        <w:rPr>
          <w:b/>
          <w:sz w:val="24"/>
          <w:szCs w:val="24"/>
        </w:rPr>
        <w:t>5</w:t>
      </w:r>
      <w:r w:rsidR="00F55F59" w:rsidRPr="00ED711B">
        <w:rPr>
          <w:b/>
          <w:sz w:val="24"/>
          <w:szCs w:val="24"/>
        </w:rPr>
        <w:t xml:space="preserve">                                        от </w:t>
      </w:r>
      <w:r w:rsidR="00F1391A" w:rsidRPr="00F1391A">
        <w:rPr>
          <w:b/>
          <w:sz w:val="24"/>
          <w:szCs w:val="24"/>
        </w:rPr>
        <w:t>30</w:t>
      </w:r>
      <w:r w:rsidR="00F55F59" w:rsidRPr="00ED711B">
        <w:rPr>
          <w:b/>
          <w:sz w:val="24"/>
          <w:szCs w:val="24"/>
        </w:rPr>
        <w:t>.</w:t>
      </w:r>
      <w:r w:rsidR="00B77BF5" w:rsidRPr="00ED711B">
        <w:rPr>
          <w:b/>
          <w:sz w:val="24"/>
          <w:szCs w:val="24"/>
        </w:rPr>
        <w:t>06</w:t>
      </w:r>
      <w:r w:rsidR="00AF092C" w:rsidRPr="00ED711B">
        <w:rPr>
          <w:b/>
          <w:sz w:val="24"/>
          <w:szCs w:val="24"/>
        </w:rPr>
        <w:t>.2020</w:t>
      </w:r>
      <w:r w:rsidR="00F55F59" w:rsidRPr="00ED711B">
        <w:rPr>
          <w:b/>
          <w:sz w:val="24"/>
          <w:szCs w:val="24"/>
        </w:rPr>
        <w:t xml:space="preserve"> года</w:t>
      </w:r>
    </w:p>
    <w:p w:rsidR="00F55F59" w:rsidRPr="00ED711B" w:rsidRDefault="00F55F59" w:rsidP="00F55F59">
      <w:pPr>
        <w:pStyle w:val="10"/>
        <w:jc w:val="center"/>
        <w:rPr>
          <w:b/>
          <w:sz w:val="24"/>
          <w:szCs w:val="24"/>
          <w:u w:val="single"/>
        </w:rPr>
      </w:pPr>
    </w:p>
    <w:p w:rsidR="00F55F59" w:rsidRPr="00F1391A" w:rsidRDefault="00F1391A" w:rsidP="00F55F59">
      <w:pPr>
        <w:pStyle w:val="10"/>
        <w:jc w:val="center"/>
        <w:outlineLvl w:val="0"/>
        <w:rPr>
          <w:b/>
          <w:sz w:val="24"/>
          <w:szCs w:val="24"/>
          <w:u w:val="single"/>
        </w:rPr>
      </w:pPr>
      <w:r w:rsidRPr="00F1391A">
        <w:rPr>
          <w:b/>
          <w:sz w:val="24"/>
          <w:szCs w:val="24"/>
          <w:u w:val="single"/>
        </w:rPr>
        <w:t>Начало заседания Комитета в 11</w:t>
      </w:r>
      <w:r w:rsidR="00F55F59" w:rsidRPr="00F1391A">
        <w:rPr>
          <w:b/>
          <w:sz w:val="24"/>
          <w:szCs w:val="24"/>
          <w:u w:val="single"/>
        </w:rPr>
        <w:t>-00</w:t>
      </w:r>
    </w:p>
    <w:p w:rsidR="00514E77" w:rsidRPr="00F1391A" w:rsidRDefault="00F55F59" w:rsidP="00514E77">
      <w:pPr>
        <w:pStyle w:val="10"/>
        <w:jc w:val="center"/>
        <w:rPr>
          <w:b/>
          <w:sz w:val="24"/>
          <w:szCs w:val="24"/>
          <w:u w:val="single"/>
        </w:rPr>
      </w:pPr>
      <w:r w:rsidRPr="00F1391A">
        <w:rPr>
          <w:b/>
          <w:sz w:val="24"/>
          <w:szCs w:val="24"/>
          <w:u w:val="single"/>
        </w:rPr>
        <w:t>Время предпола</w:t>
      </w:r>
      <w:r w:rsidR="00F1391A" w:rsidRPr="00F1391A">
        <w:rPr>
          <w:b/>
          <w:sz w:val="24"/>
          <w:szCs w:val="24"/>
          <w:u w:val="single"/>
        </w:rPr>
        <w:t>гаемого окончания заседания в 13</w:t>
      </w:r>
      <w:r w:rsidR="00957923" w:rsidRPr="00F1391A">
        <w:rPr>
          <w:b/>
          <w:sz w:val="24"/>
          <w:szCs w:val="24"/>
          <w:u w:val="single"/>
        </w:rPr>
        <w:t>-0</w:t>
      </w:r>
      <w:r w:rsidR="00C75273" w:rsidRPr="00F1391A">
        <w:rPr>
          <w:b/>
          <w:sz w:val="24"/>
          <w:szCs w:val="24"/>
          <w:u w:val="single"/>
        </w:rPr>
        <w:t>0</w:t>
      </w:r>
    </w:p>
    <w:p w:rsidR="008755E6" w:rsidRPr="00ED711B" w:rsidRDefault="008755E6" w:rsidP="008755E6">
      <w:pPr>
        <w:jc w:val="center"/>
        <w:rPr>
          <w:b/>
          <w:u w:val="single"/>
        </w:rPr>
      </w:pPr>
      <w:r w:rsidRPr="00F1391A">
        <w:rPr>
          <w:b/>
          <w:u w:val="single"/>
        </w:rPr>
        <w:t xml:space="preserve">Место проведения – в </w:t>
      </w:r>
      <w:r w:rsidR="008F2E18" w:rsidRPr="00F1391A">
        <w:rPr>
          <w:b/>
          <w:u w:val="single"/>
        </w:rPr>
        <w:t xml:space="preserve">режиме онлайн в </w:t>
      </w:r>
      <w:r w:rsidR="008F2E18" w:rsidRPr="00F1391A">
        <w:rPr>
          <w:b/>
          <w:u w:val="single"/>
          <w:lang w:val="en-US"/>
        </w:rPr>
        <w:t>Skype</w:t>
      </w:r>
      <w:r w:rsidR="008F2E18" w:rsidRPr="00F1391A">
        <w:rPr>
          <w:b/>
          <w:u w:val="single"/>
        </w:rPr>
        <w:t xml:space="preserve"> по логину</w:t>
      </w:r>
      <w:r w:rsidR="00C1309A" w:rsidRPr="00F1391A">
        <w:rPr>
          <w:b/>
          <w:u w:val="single"/>
        </w:rPr>
        <w:t xml:space="preserve"> </w:t>
      </w:r>
      <w:proofErr w:type="spellStart"/>
      <w:r w:rsidR="00C1309A" w:rsidRPr="00F1391A">
        <w:rPr>
          <w:b/>
          <w:u w:val="single"/>
          <w:lang w:val="en-US"/>
        </w:rPr>
        <w:t>teh</w:t>
      </w:r>
      <w:proofErr w:type="spellEnd"/>
      <w:r w:rsidR="00C1309A" w:rsidRPr="00F1391A">
        <w:rPr>
          <w:b/>
          <w:u w:val="single"/>
        </w:rPr>
        <w:t>@</w:t>
      </w:r>
      <w:proofErr w:type="spellStart"/>
      <w:r w:rsidR="00C1309A" w:rsidRPr="00F1391A">
        <w:rPr>
          <w:b/>
          <w:u w:val="single"/>
          <w:lang w:val="en-US"/>
        </w:rPr>
        <w:t>vspmr</w:t>
      </w:r>
      <w:proofErr w:type="spellEnd"/>
      <w:r w:rsidR="00C1309A" w:rsidRPr="00F1391A">
        <w:rPr>
          <w:b/>
          <w:u w:val="single"/>
        </w:rPr>
        <w:t>.</w:t>
      </w:r>
      <w:r w:rsidR="00C1309A" w:rsidRPr="00F1391A">
        <w:rPr>
          <w:b/>
          <w:u w:val="single"/>
          <w:lang w:val="en-US"/>
        </w:rPr>
        <w:t>org</w:t>
      </w:r>
      <w:r w:rsidR="008F2E18" w:rsidRPr="00ED711B">
        <w:rPr>
          <w:b/>
          <w:u w:val="single"/>
        </w:rPr>
        <w:t xml:space="preserve"> </w:t>
      </w:r>
    </w:p>
    <w:p w:rsidR="00514E77" w:rsidRPr="00ED711B" w:rsidRDefault="00514E77" w:rsidP="00514E77">
      <w:pPr>
        <w:pStyle w:val="10"/>
        <w:jc w:val="center"/>
        <w:rPr>
          <w:b/>
          <w:sz w:val="24"/>
          <w:szCs w:val="24"/>
          <w:u w:val="single"/>
        </w:rPr>
      </w:pPr>
    </w:p>
    <w:p w:rsidR="00514E77" w:rsidRPr="00ED711B" w:rsidRDefault="00514E77" w:rsidP="00514E77">
      <w:pPr>
        <w:pStyle w:val="10"/>
        <w:ind w:firstLine="142"/>
        <w:outlineLvl w:val="0"/>
        <w:rPr>
          <w:b/>
          <w:sz w:val="24"/>
          <w:szCs w:val="24"/>
          <w:u w:val="single"/>
        </w:rPr>
      </w:pPr>
      <w:r w:rsidRPr="00ED711B">
        <w:rPr>
          <w:b/>
          <w:sz w:val="24"/>
          <w:szCs w:val="24"/>
          <w:u w:val="single"/>
        </w:rPr>
        <w:t>Приглашенные:</w:t>
      </w:r>
    </w:p>
    <w:tbl>
      <w:tblPr>
        <w:tblpPr w:leftFromText="180" w:rightFromText="180" w:bottomFromText="200" w:vertAnchor="text" w:horzAnchor="margin" w:tblpXSpec="center" w:tblpY="216"/>
        <w:tblOverlap w:val="never"/>
        <w:tblW w:w="11609" w:type="dxa"/>
        <w:tblLook w:val="01E0" w:firstRow="1" w:lastRow="1" w:firstColumn="1" w:lastColumn="1" w:noHBand="0" w:noVBand="0"/>
      </w:tblPr>
      <w:tblGrid>
        <w:gridCol w:w="5666"/>
        <w:gridCol w:w="5943"/>
      </w:tblGrid>
      <w:tr w:rsidR="00085EBB" w:rsidRPr="00ED711B" w:rsidTr="005602EF">
        <w:trPr>
          <w:trHeight w:val="2976"/>
        </w:trPr>
        <w:tc>
          <w:tcPr>
            <w:tcW w:w="5666" w:type="dxa"/>
          </w:tcPr>
          <w:p w:rsidR="00085EBB" w:rsidRPr="000A1828" w:rsidRDefault="000A1828" w:rsidP="000A1828">
            <w:pPr>
              <w:pStyle w:val="10"/>
              <w:numPr>
                <w:ilvl w:val="0"/>
                <w:numId w:val="1"/>
              </w:numPr>
              <w:tabs>
                <w:tab w:val="left" w:pos="460"/>
                <w:tab w:val="left" w:pos="567"/>
              </w:tabs>
              <w:ind w:left="28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085EBB" w:rsidRPr="000A1828">
              <w:rPr>
                <w:sz w:val="24"/>
                <w:szCs w:val="24"/>
              </w:rPr>
              <w:t>Кипя</w:t>
            </w:r>
            <w:r w:rsidR="00BC4E11" w:rsidRPr="000A1828">
              <w:rPr>
                <w:sz w:val="24"/>
                <w:szCs w:val="24"/>
              </w:rPr>
              <w:t>т</w:t>
            </w:r>
            <w:r w:rsidR="00E449AE" w:rsidRPr="000A1828">
              <w:rPr>
                <w:sz w:val="24"/>
                <w:szCs w:val="24"/>
              </w:rPr>
              <w:t>кова</w:t>
            </w:r>
            <w:proofErr w:type="spellEnd"/>
            <w:r w:rsidR="00E449AE" w:rsidRPr="000A1828">
              <w:rPr>
                <w:sz w:val="24"/>
                <w:szCs w:val="24"/>
              </w:rPr>
              <w:t xml:space="preserve"> Анастасия Геннадьевна – 1</w:t>
            </w:r>
            <w:r w:rsidRPr="000A1828">
              <w:rPr>
                <w:sz w:val="24"/>
                <w:szCs w:val="24"/>
              </w:rPr>
              <w:t>– 8</w:t>
            </w:r>
          </w:p>
          <w:p w:rsidR="0045613D" w:rsidRPr="000A1828" w:rsidRDefault="000A1828" w:rsidP="000A1828">
            <w:pPr>
              <w:pStyle w:val="10"/>
              <w:numPr>
                <w:ilvl w:val="0"/>
                <w:numId w:val="1"/>
              </w:numPr>
              <w:tabs>
                <w:tab w:val="left" w:pos="459"/>
                <w:tab w:val="left" w:pos="567"/>
              </w:tabs>
              <w:ind w:left="28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085EBB" w:rsidRPr="000A1828">
              <w:rPr>
                <w:sz w:val="24"/>
                <w:szCs w:val="24"/>
              </w:rPr>
              <w:t>Касап</w:t>
            </w:r>
            <w:proofErr w:type="spellEnd"/>
            <w:r w:rsidR="00085EBB" w:rsidRPr="000A1828">
              <w:rPr>
                <w:sz w:val="24"/>
                <w:szCs w:val="24"/>
              </w:rPr>
              <w:t xml:space="preserve"> Станислав Михайлович – </w:t>
            </w:r>
            <w:r w:rsidR="00E449AE" w:rsidRPr="000A1828">
              <w:rPr>
                <w:sz w:val="24"/>
                <w:szCs w:val="24"/>
              </w:rPr>
              <w:t>1</w:t>
            </w:r>
            <w:r w:rsidRPr="000A1828">
              <w:rPr>
                <w:sz w:val="24"/>
                <w:szCs w:val="24"/>
              </w:rPr>
              <w:t>– 8</w:t>
            </w:r>
          </w:p>
          <w:p w:rsidR="00C75273" w:rsidRPr="000A1828" w:rsidRDefault="000A1828" w:rsidP="000A1828">
            <w:pPr>
              <w:pStyle w:val="10"/>
              <w:numPr>
                <w:ilvl w:val="0"/>
                <w:numId w:val="1"/>
              </w:numPr>
              <w:tabs>
                <w:tab w:val="left" w:pos="459"/>
                <w:tab w:val="left" w:pos="567"/>
              </w:tabs>
              <w:ind w:left="28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C75273" w:rsidRPr="000A1828">
              <w:rPr>
                <w:sz w:val="24"/>
                <w:szCs w:val="24"/>
              </w:rPr>
              <w:t>Капшук</w:t>
            </w:r>
            <w:proofErr w:type="spellEnd"/>
            <w:r w:rsidR="00C75273" w:rsidRPr="000A1828">
              <w:rPr>
                <w:sz w:val="24"/>
                <w:szCs w:val="24"/>
              </w:rPr>
              <w:t xml:space="preserve"> Наталья Викторовна – 1</w:t>
            </w:r>
            <w:r w:rsidRPr="000A1828">
              <w:rPr>
                <w:sz w:val="24"/>
                <w:szCs w:val="24"/>
              </w:rPr>
              <w:t>– 8</w:t>
            </w:r>
          </w:p>
          <w:p w:rsidR="00C75273" w:rsidRPr="000A1828" w:rsidRDefault="00C75273" w:rsidP="000A1828">
            <w:pPr>
              <w:pStyle w:val="10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ind w:left="284" w:hanging="34"/>
              <w:rPr>
                <w:sz w:val="24"/>
                <w:szCs w:val="24"/>
              </w:rPr>
            </w:pPr>
            <w:r w:rsidRPr="000A1828">
              <w:rPr>
                <w:sz w:val="24"/>
                <w:szCs w:val="24"/>
              </w:rPr>
              <w:t>Беркович Владимир Моисеевич – 1</w:t>
            </w:r>
            <w:r w:rsidR="000A1828" w:rsidRPr="000A1828">
              <w:rPr>
                <w:sz w:val="24"/>
                <w:szCs w:val="24"/>
              </w:rPr>
              <w:t>–8</w:t>
            </w:r>
          </w:p>
          <w:p w:rsidR="00C75273" w:rsidRPr="000A1828" w:rsidRDefault="00C75273" w:rsidP="000A1828">
            <w:pPr>
              <w:pStyle w:val="10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ind w:left="284" w:hanging="34"/>
              <w:rPr>
                <w:sz w:val="24"/>
                <w:szCs w:val="24"/>
              </w:rPr>
            </w:pPr>
            <w:r w:rsidRPr="000A1828">
              <w:rPr>
                <w:sz w:val="24"/>
                <w:szCs w:val="24"/>
              </w:rPr>
              <w:t>Чебан Юрий Михайлович –1</w:t>
            </w:r>
            <w:r w:rsidR="000A1828" w:rsidRPr="000A1828">
              <w:rPr>
                <w:sz w:val="24"/>
                <w:szCs w:val="24"/>
              </w:rPr>
              <w:t>–8</w:t>
            </w:r>
          </w:p>
          <w:p w:rsidR="00E94569" w:rsidRPr="000A1828" w:rsidRDefault="00E94569" w:rsidP="000A1828">
            <w:pPr>
              <w:pStyle w:val="a5"/>
              <w:numPr>
                <w:ilvl w:val="0"/>
                <w:numId w:val="1"/>
              </w:numPr>
              <w:tabs>
                <w:tab w:val="left" w:pos="567"/>
              </w:tabs>
              <w:ind w:left="284" w:hanging="34"/>
              <w:rPr>
                <w:lang w:eastAsia="en-US"/>
              </w:rPr>
            </w:pPr>
            <w:r w:rsidRPr="000A1828">
              <w:rPr>
                <w:lang w:eastAsia="en-US"/>
              </w:rPr>
              <w:t>Фрунза Анатолий Георгиевич – 1</w:t>
            </w:r>
            <w:r w:rsidR="000A1828" w:rsidRPr="000A1828">
              <w:rPr>
                <w:lang w:eastAsia="en-US"/>
              </w:rPr>
              <w:t>–8</w:t>
            </w:r>
          </w:p>
          <w:p w:rsidR="00C75273" w:rsidRPr="000A1828" w:rsidRDefault="00E94569" w:rsidP="000A1828">
            <w:pPr>
              <w:pStyle w:val="a5"/>
              <w:numPr>
                <w:ilvl w:val="0"/>
                <w:numId w:val="1"/>
              </w:numPr>
              <w:tabs>
                <w:tab w:val="left" w:pos="567"/>
              </w:tabs>
              <w:ind w:left="284" w:hanging="34"/>
              <w:rPr>
                <w:lang w:eastAsia="en-US"/>
              </w:rPr>
            </w:pPr>
            <w:r w:rsidRPr="000A1828">
              <w:rPr>
                <w:lang w:eastAsia="en-US"/>
              </w:rPr>
              <w:t>Ганин Юрий Григорьевич – 1</w:t>
            </w:r>
            <w:r w:rsidR="000A1828" w:rsidRPr="000A1828">
              <w:rPr>
                <w:lang w:eastAsia="en-US"/>
              </w:rPr>
              <w:t>–8</w:t>
            </w:r>
          </w:p>
          <w:p w:rsidR="000A1828" w:rsidRPr="000A1828" w:rsidRDefault="000A1828" w:rsidP="000A1828">
            <w:pPr>
              <w:pStyle w:val="10"/>
              <w:numPr>
                <w:ilvl w:val="0"/>
                <w:numId w:val="1"/>
              </w:numPr>
              <w:tabs>
                <w:tab w:val="left" w:pos="459"/>
                <w:tab w:val="left" w:pos="567"/>
              </w:tabs>
              <w:ind w:left="28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A1828">
              <w:rPr>
                <w:sz w:val="24"/>
                <w:szCs w:val="24"/>
              </w:rPr>
              <w:t>Кожан Василий Николаевич – 1–8</w:t>
            </w:r>
          </w:p>
          <w:p w:rsidR="000A1828" w:rsidRPr="000A1828" w:rsidRDefault="000A1828" w:rsidP="000A1828">
            <w:pPr>
              <w:pStyle w:val="10"/>
              <w:numPr>
                <w:ilvl w:val="0"/>
                <w:numId w:val="1"/>
              </w:numPr>
              <w:tabs>
                <w:tab w:val="left" w:pos="459"/>
                <w:tab w:val="left" w:pos="567"/>
              </w:tabs>
              <w:ind w:left="28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A1828">
              <w:rPr>
                <w:sz w:val="24"/>
                <w:szCs w:val="24"/>
              </w:rPr>
              <w:t>Об</w:t>
            </w:r>
            <w:r w:rsidR="00D84F69">
              <w:rPr>
                <w:sz w:val="24"/>
                <w:szCs w:val="24"/>
              </w:rPr>
              <w:t>олоник</w:t>
            </w:r>
            <w:proofErr w:type="spellEnd"/>
            <w:r w:rsidR="00D84F69">
              <w:rPr>
                <w:sz w:val="24"/>
                <w:szCs w:val="24"/>
              </w:rPr>
              <w:t xml:space="preserve"> Сергей Анатольевич – 1, </w:t>
            </w:r>
            <w:r w:rsidR="00D84F69">
              <w:rPr>
                <w:sz w:val="24"/>
                <w:szCs w:val="24"/>
                <w:lang w:val="en-US"/>
              </w:rPr>
              <w:t>5</w:t>
            </w:r>
            <w:r w:rsidRPr="000A1828">
              <w:rPr>
                <w:sz w:val="24"/>
                <w:szCs w:val="24"/>
              </w:rPr>
              <w:t>, 8</w:t>
            </w:r>
          </w:p>
          <w:p w:rsidR="000A1828" w:rsidRPr="000A1828" w:rsidRDefault="000A1828" w:rsidP="000A1828">
            <w:pPr>
              <w:pStyle w:val="10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ind w:left="28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A1828">
              <w:rPr>
                <w:sz w:val="24"/>
                <w:szCs w:val="24"/>
              </w:rPr>
              <w:t>Кирова Татьяна Петровна – 3, 4, 5</w:t>
            </w:r>
          </w:p>
          <w:p w:rsidR="000A1828" w:rsidRPr="000A1828" w:rsidRDefault="000A1828" w:rsidP="000A1828">
            <w:pPr>
              <w:pStyle w:val="10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ind w:left="28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A1828">
              <w:rPr>
                <w:sz w:val="24"/>
                <w:szCs w:val="24"/>
              </w:rPr>
              <w:t>Цициловская</w:t>
            </w:r>
            <w:proofErr w:type="spellEnd"/>
            <w:r w:rsidRPr="000A1828">
              <w:rPr>
                <w:sz w:val="24"/>
                <w:szCs w:val="24"/>
              </w:rPr>
              <w:t xml:space="preserve"> Юля Олеговна – 1</w:t>
            </w:r>
          </w:p>
          <w:p w:rsidR="000A1828" w:rsidRPr="000A1828" w:rsidRDefault="000A1828" w:rsidP="000A1828">
            <w:pPr>
              <w:pStyle w:val="10"/>
              <w:tabs>
                <w:tab w:val="left" w:pos="142"/>
                <w:tab w:val="left" w:pos="567"/>
              </w:tabs>
              <w:ind w:left="284" w:hanging="34"/>
            </w:pPr>
          </w:p>
        </w:tc>
        <w:tc>
          <w:tcPr>
            <w:tcW w:w="5943" w:type="dxa"/>
          </w:tcPr>
          <w:p w:rsidR="000A1828" w:rsidRPr="000A1828" w:rsidRDefault="000A1828" w:rsidP="000A1828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proofErr w:type="spellStart"/>
            <w:r w:rsidRPr="000A1828">
              <w:rPr>
                <w:sz w:val="24"/>
                <w:szCs w:val="24"/>
              </w:rPr>
              <w:t>Деревенко</w:t>
            </w:r>
            <w:proofErr w:type="spellEnd"/>
            <w:r w:rsidRPr="000A1828">
              <w:rPr>
                <w:sz w:val="24"/>
                <w:szCs w:val="24"/>
              </w:rPr>
              <w:t xml:space="preserve"> Иван Иванович – 1</w:t>
            </w:r>
          </w:p>
          <w:p w:rsidR="0008539F" w:rsidRPr="000A1828" w:rsidRDefault="00F1391A" w:rsidP="000A1828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proofErr w:type="spellStart"/>
            <w:r w:rsidRPr="000A1828">
              <w:rPr>
                <w:sz w:val="24"/>
                <w:szCs w:val="24"/>
              </w:rPr>
              <w:t>Баденко</w:t>
            </w:r>
            <w:proofErr w:type="spellEnd"/>
            <w:r w:rsidRPr="000A1828">
              <w:rPr>
                <w:sz w:val="24"/>
                <w:szCs w:val="24"/>
              </w:rPr>
              <w:t xml:space="preserve"> Максим Николаевич – </w:t>
            </w:r>
            <w:r w:rsidR="000A1828" w:rsidRPr="000A1828">
              <w:rPr>
                <w:sz w:val="24"/>
                <w:szCs w:val="24"/>
              </w:rPr>
              <w:t xml:space="preserve">3, </w:t>
            </w:r>
            <w:r w:rsidRPr="000A1828">
              <w:rPr>
                <w:sz w:val="24"/>
                <w:szCs w:val="24"/>
              </w:rPr>
              <w:t>4, 5</w:t>
            </w:r>
          </w:p>
          <w:p w:rsidR="00F1391A" w:rsidRPr="000A1828" w:rsidRDefault="000A1828" w:rsidP="000A1828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proofErr w:type="spellStart"/>
            <w:r w:rsidRPr="000A1828">
              <w:rPr>
                <w:sz w:val="24"/>
                <w:szCs w:val="24"/>
              </w:rPr>
              <w:t>Ситкина</w:t>
            </w:r>
            <w:proofErr w:type="spellEnd"/>
            <w:r w:rsidRPr="000A1828">
              <w:rPr>
                <w:sz w:val="24"/>
                <w:szCs w:val="24"/>
              </w:rPr>
              <w:t xml:space="preserve"> Н</w:t>
            </w:r>
            <w:r w:rsidR="00D84F69">
              <w:rPr>
                <w:sz w:val="24"/>
                <w:szCs w:val="24"/>
              </w:rPr>
              <w:t>аталья Юрьевна – 5</w:t>
            </w:r>
          </w:p>
          <w:p w:rsidR="00F1391A" w:rsidRPr="000A1828" w:rsidRDefault="00D84F69" w:rsidP="000A1828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Глушкова Мария Николаевна – 5</w:t>
            </w:r>
          </w:p>
          <w:p w:rsidR="00F1391A" w:rsidRPr="000A1828" w:rsidRDefault="000A1828" w:rsidP="000A1828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proofErr w:type="spellStart"/>
            <w:r w:rsidRPr="000A1828">
              <w:rPr>
                <w:sz w:val="24"/>
                <w:szCs w:val="24"/>
              </w:rPr>
              <w:t>Обручков</w:t>
            </w:r>
            <w:proofErr w:type="spellEnd"/>
            <w:r w:rsidRPr="000A1828">
              <w:rPr>
                <w:sz w:val="24"/>
                <w:szCs w:val="24"/>
              </w:rPr>
              <w:t xml:space="preserve"> Олег Александрович – 6</w:t>
            </w:r>
          </w:p>
          <w:p w:rsidR="00F1391A" w:rsidRPr="000A1828" w:rsidRDefault="000A1828" w:rsidP="000A1828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r w:rsidRPr="000A1828">
              <w:rPr>
                <w:sz w:val="24"/>
                <w:szCs w:val="24"/>
              </w:rPr>
              <w:t>Тягай Виктор Викторович – 6</w:t>
            </w:r>
          </w:p>
          <w:p w:rsidR="00F1391A" w:rsidRPr="000A1828" w:rsidRDefault="00F1391A" w:rsidP="000A1828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r w:rsidRPr="000A1828">
              <w:rPr>
                <w:sz w:val="24"/>
                <w:szCs w:val="24"/>
              </w:rPr>
              <w:t>Тумба Ал</w:t>
            </w:r>
            <w:r w:rsidR="000A1828" w:rsidRPr="000A1828">
              <w:rPr>
                <w:sz w:val="24"/>
                <w:szCs w:val="24"/>
              </w:rPr>
              <w:t>ександра Иосифовна – 7</w:t>
            </w:r>
          </w:p>
          <w:p w:rsidR="00F1391A" w:rsidRPr="000A1828" w:rsidRDefault="000A1828" w:rsidP="000A1828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r w:rsidRPr="000A1828">
              <w:rPr>
                <w:sz w:val="24"/>
                <w:szCs w:val="24"/>
              </w:rPr>
              <w:t>Жук Владислав Валерьевич – 7</w:t>
            </w:r>
          </w:p>
          <w:p w:rsidR="00F1391A" w:rsidRPr="000A1828" w:rsidRDefault="000A1828" w:rsidP="000A1828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proofErr w:type="spellStart"/>
            <w:r w:rsidRPr="000A1828">
              <w:rPr>
                <w:sz w:val="24"/>
                <w:szCs w:val="24"/>
              </w:rPr>
              <w:t>Гроссул</w:t>
            </w:r>
            <w:proofErr w:type="spellEnd"/>
            <w:r w:rsidRPr="000A1828">
              <w:rPr>
                <w:sz w:val="24"/>
                <w:szCs w:val="24"/>
              </w:rPr>
              <w:t xml:space="preserve"> Евгений Анатольевич – 8</w:t>
            </w:r>
          </w:p>
          <w:p w:rsidR="00F1391A" w:rsidRDefault="00F1391A" w:rsidP="000A1828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r w:rsidRPr="000A1828">
              <w:rPr>
                <w:sz w:val="24"/>
                <w:szCs w:val="24"/>
              </w:rPr>
              <w:t>С</w:t>
            </w:r>
            <w:r w:rsidR="000A1828" w:rsidRPr="000A1828">
              <w:rPr>
                <w:sz w:val="24"/>
                <w:szCs w:val="24"/>
              </w:rPr>
              <w:t>апожникова Оксана Васильевна – 8</w:t>
            </w:r>
          </w:p>
          <w:p w:rsidR="00C75273" w:rsidRPr="005602EF" w:rsidRDefault="00685FA3" w:rsidP="005602EF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Поликарпова Ольга Ивановна - 3</w:t>
            </w:r>
          </w:p>
        </w:tc>
      </w:tr>
    </w:tbl>
    <w:tbl>
      <w:tblPr>
        <w:tblW w:w="9330" w:type="dxa"/>
        <w:tblInd w:w="-34" w:type="dxa"/>
        <w:tblLook w:val="00A0" w:firstRow="1" w:lastRow="0" w:firstColumn="1" w:lastColumn="0" w:noHBand="0" w:noVBand="0"/>
      </w:tblPr>
      <w:tblGrid>
        <w:gridCol w:w="3187"/>
        <w:gridCol w:w="2776"/>
        <w:gridCol w:w="2776"/>
        <w:gridCol w:w="591"/>
      </w:tblGrid>
      <w:tr w:rsidR="009E42DE" w:rsidRPr="00ED711B" w:rsidTr="009E42DE">
        <w:trPr>
          <w:trHeight w:val="479"/>
        </w:trPr>
        <w:tc>
          <w:tcPr>
            <w:tcW w:w="3187" w:type="dxa"/>
          </w:tcPr>
          <w:p w:rsidR="009E42DE" w:rsidRPr="00ED711B" w:rsidRDefault="009E42DE" w:rsidP="009E42DE">
            <w:pPr>
              <w:pStyle w:val="10"/>
              <w:tabs>
                <w:tab w:val="left" w:pos="390"/>
                <w:tab w:val="left" w:pos="567"/>
              </w:tabs>
              <w:ind w:left="142"/>
              <w:rPr>
                <w:sz w:val="24"/>
                <w:szCs w:val="24"/>
              </w:rPr>
            </w:pPr>
            <w:r w:rsidRPr="00ED711B">
              <w:rPr>
                <w:b/>
                <w:sz w:val="24"/>
                <w:szCs w:val="24"/>
                <w:u w:val="single"/>
              </w:rPr>
              <w:t>Депутаты Комитета</w:t>
            </w:r>
          </w:p>
        </w:tc>
        <w:tc>
          <w:tcPr>
            <w:tcW w:w="6143" w:type="dxa"/>
            <w:gridSpan w:val="3"/>
          </w:tcPr>
          <w:p w:rsidR="009E42DE" w:rsidRPr="00ED711B" w:rsidRDefault="009E42DE" w:rsidP="009E42DE">
            <w:pPr>
              <w:pStyle w:val="10"/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ED711B">
              <w:rPr>
                <w:b/>
                <w:sz w:val="24"/>
                <w:szCs w:val="24"/>
                <w:u w:val="single"/>
              </w:rPr>
              <w:t>Депутаты ВС ПМР:</w:t>
            </w:r>
          </w:p>
          <w:p w:rsidR="009E42DE" w:rsidRPr="00ED711B" w:rsidRDefault="009E42DE" w:rsidP="009E42DE">
            <w:pPr>
              <w:pStyle w:val="10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957923" w:rsidRPr="00ED711B" w:rsidTr="009E42DE">
        <w:trPr>
          <w:gridAfter w:val="1"/>
          <w:wAfter w:w="591" w:type="dxa"/>
          <w:trHeight w:val="1166"/>
        </w:trPr>
        <w:tc>
          <w:tcPr>
            <w:tcW w:w="3187" w:type="dxa"/>
          </w:tcPr>
          <w:p w:rsidR="00957923" w:rsidRPr="00ED711B" w:rsidRDefault="00957923" w:rsidP="00957923">
            <w:pPr>
              <w:pStyle w:val="10"/>
              <w:numPr>
                <w:ilvl w:val="0"/>
                <w:numId w:val="5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ED711B">
              <w:rPr>
                <w:sz w:val="24"/>
                <w:szCs w:val="24"/>
              </w:rPr>
              <w:t>Гузун</w:t>
            </w:r>
            <w:proofErr w:type="spellEnd"/>
            <w:r w:rsidRPr="00ED711B">
              <w:rPr>
                <w:sz w:val="24"/>
                <w:szCs w:val="24"/>
              </w:rPr>
              <w:t xml:space="preserve"> В. М.</w:t>
            </w:r>
          </w:p>
          <w:p w:rsidR="00957923" w:rsidRPr="00ED711B" w:rsidRDefault="00957923" w:rsidP="00957923">
            <w:pPr>
              <w:pStyle w:val="10"/>
              <w:numPr>
                <w:ilvl w:val="0"/>
                <w:numId w:val="5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ED711B">
              <w:rPr>
                <w:sz w:val="24"/>
                <w:szCs w:val="24"/>
              </w:rPr>
              <w:t>Дони</w:t>
            </w:r>
            <w:proofErr w:type="spellEnd"/>
            <w:r w:rsidRPr="00ED711B">
              <w:rPr>
                <w:sz w:val="24"/>
                <w:szCs w:val="24"/>
              </w:rPr>
              <w:t xml:space="preserve"> В. М.</w:t>
            </w:r>
          </w:p>
          <w:p w:rsidR="00957923" w:rsidRPr="00ED711B" w:rsidRDefault="00957923" w:rsidP="00957923">
            <w:pPr>
              <w:pStyle w:val="10"/>
              <w:numPr>
                <w:ilvl w:val="0"/>
                <w:numId w:val="5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D711B">
              <w:rPr>
                <w:sz w:val="24"/>
                <w:szCs w:val="24"/>
              </w:rPr>
              <w:t>Кравчук В. В.</w:t>
            </w:r>
          </w:p>
          <w:p w:rsidR="00957923" w:rsidRPr="00ED711B" w:rsidRDefault="00957923" w:rsidP="00957923">
            <w:pPr>
              <w:pStyle w:val="10"/>
              <w:numPr>
                <w:ilvl w:val="0"/>
                <w:numId w:val="5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ED711B">
              <w:rPr>
                <w:sz w:val="24"/>
                <w:szCs w:val="24"/>
              </w:rPr>
              <w:t>Межинский</w:t>
            </w:r>
            <w:proofErr w:type="spellEnd"/>
            <w:r w:rsidRPr="00ED711B"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2776" w:type="dxa"/>
          </w:tcPr>
          <w:p w:rsidR="00957923" w:rsidRPr="00ED711B" w:rsidRDefault="00957923" w:rsidP="00957923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D711B">
              <w:rPr>
                <w:sz w:val="24"/>
                <w:szCs w:val="24"/>
              </w:rPr>
              <w:t>Коршунов А. В.</w:t>
            </w:r>
          </w:p>
          <w:p w:rsidR="00957923" w:rsidRPr="00ED711B" w:rsidRDefault="00957923" w:rsidP="00957923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ED711B">
              <w:rPr>
                <w:sz w:val="24"/>
                <w:szCs w:val="24"/>
              </w:rPr>
              <w:t>Антюфеева</w:t>
            </w:r>
            <w:proofErr w:type="spellEnd"/>
            <w:r w:rsidRPr="00ED711B">
              <w:rPr>
                <w:sz w:val="24"/>
                <w:szCs w:val="24"/>
              </w:rPr>
              <w:t xml:space="preserve"> Г. М.</w:t>
            </w:r>
          </w:p>
          <w:p w:rsidR="00957923" w:rsidRPr="00ED711B" w:rsidRDefault="00957923" w:rsidP="00957923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D711B">
              <w:rPr>
                <w:sz w:val="24"/>
                <w:szCs w:val="24"/>
              </w:rPr>
              <w:t>Чебан С. Ф.</w:t>
            </w:r>
          </w:p>
          <w:p w:rsidR="00957923" w:rsidRPr="00ED711B" w:rsidRDefault="00957923" w:rsidP="00957923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  <w:u w:val="single"/>
              </w:rPr>
            </w:pPr>
            <w:r w:rsidRPr="00ED711B">
              <w:rPr>
                <w:sz w:val="24"/>
                <w:szCs w:val="24"/>
              </w:rPr>
              <w:t xml:space="preserve">Леонтьев О. С. </w:t>
            </w:r>
          </w:p>
          <w:p w:rsidR="00957923" w:rsidRPr="00ED711B" w:rsidRDefault="00957923" w:rsidP="00957923">
            <w:pPr>
              <w:pStyle w:val="10"/>
              <w:tabs>
                <w:tab w:val="left" w:pos="459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2776" w:type="dxa"/>
          </w:tcPr>
          <w:p w:rsidR="00957923" w:rsidRPr="00ED711B" w:rsidRDefault="00957923" w:rsidP="00957923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ED711B">
              <w:rPr>
                <w:sz w:val="24"/>
                <w:szCs w:val="24"/>
              </w:rPr>
              <w:t>Василатий</w:t>
            </w:r>
            <w:proofErr w:type="spellEnd"/>
            <w:r w:rsidRPr="00ED711B">
              <w:rPr>
                <w:sz w:val="24"/>
                <w:szCs w:val="24"/>
              </w:rPr>
              <w:t xml:space="preserve"> О. В.</w:t>
            </w:r>
          </w:p>
          <w:p w:rsidR="00957923" w:rsidRPr="00ED711B" w:rsidRDefault="00957923" w:rsidP="00957923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D711B">
              <w:rPr>
                <w:sz w:val="24"/>
                <w:szCs w:val="24"/>
              </w:rPr>
              <w:t>Буга И. С.</w:t>
            </w:r>
          </w:p>
          <w:p w:rsidR="00957923" w:rsidRPr="00ED711B" w:rsidRDefault="00957923" w:rsidP="00957923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D711B">
              <w:rPr>
                <w:sz w:val="24"/>
                <w:szCs w:val="24"/>
              </w:rPr>
              <w:t>Бурла М. П.</w:t>
            </w:r>
          </w:p>
          <w:p w:rsidR="00957923" w:rsidRDefault="00957923" w:rsidP="00957923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D711B">
              <w:rPr>
                <w:sz w:val="24"/>
                <w:szCs w:val="24"/>
              </w:rPr>
              <w:t>Онуфриенко А. Н.</w:t>
            </w:r>
          </w:p>
          <w:p w:rsidR="00D84F69" w:rsidRPr="00ED711B" w:rsidRDefault="00D84F69" w:rsidP="00957923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 В. И.</w:t>
            </w:r>
          </w:p>
        </w:tc>
      </w:tr>
    </w:tbl>
    <w:p w:rsidR="009D20BE" w:rsidRPr="00ED711B" w:rsidRDefault="00514E77" w:rsidP="008755E6">
      <w:pPr>
        <w:pStyle w:val="10"/>
        <w:ind w:firstLine="567"/>
        <w:jc w:val="both"/>
        <w:rPr>
          <w:sz w:val="24"/>
          <w:szCs w:val="24"/>
        </w:rPr>
      </w:pPr>
      <w:r w:rsidRPr="00ED711B">
        <w:rPr>
          <w:sz w:val="24"/>
          <w:szCs w:val="24"/>
        </w:rPr>
        <w:t xml:space="preserve">В случае отсутствия субъекта законодательной инициативы или его официального представителя, предлагаемый им законопроект и/или </w:t>
      </w:r>
      <w:proofErr w:type="gramStart"/>
      <w:r w:rsidRPr="00ED711B">
        <w:rPr>
          <w:sz w:val="24"/>
          <w:szCs w:val="24"/>
        </w:rPr>
        <w:t>проект постановления</w:t>
      </w:r>
      <w:proofErr w:type="gramEnd"/>
      <w:r w:rsidRPr="00ED711B">
        <w:rPr>
          <w:sz w:val="24"/>
          <w:szCs w:val="24"/>
        </w:rPr>
        <w:t xml:space="preserve"> снимается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E449AE" w:rsidRPr="00ED711B" w:rsidRDefault="00E449AE" w:rsidP="008755E6">
      <w:pPr>
        <w:pStyle w:val="10"/>
        <w:ind w:firstLine="567"/>
        <w:jc w:val="both"/>
        <w:rPr>
          <w:sz w:val="24"/>
          <w:szCs w:val="24"/>
        </w:rPr>
      </w:pPr>
    </w:p>
    <w:p w:rsidR="009D20BE" w:rsidRPr="00ED711B" w:rsidRDefault="009D20BE" w:rsidP="009D20BE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D711B">
        <w:rPr>
          <w:rFonts w:ascii="Times New Roman" w:hAnsi="Times New Roman"/>
          <w:b/>
          <w:bCs/>
          <w:sz w:val="24"/>
          <w:szCs w:val="24"/>
          <w:u w:val="single"/>
        </w:rPr>
        <w:t>Рассмотрение</w:t>
      </w:r>
      <w:r w:rsidR="00B62B7E">
        <w:rPr>
          <w:rFonts w:ascii="Times New Roman" w:hAnsi="Times New Roman"/>
          <w:b/>
          <w:bCs/>
          <w:sz w:val="24"/>
          <w:szCs w:val="24"/>
          <w:u w:val="single"/>
        </w:rPr>
        <w:t xml:space="preserve"> законопроектов</w:t>
      </w:r>
      <w:r w:rsidRPr="00ED711B">
        <w:rPr>
          <w:rFonts w:ascii="Times New Roman" w:hAnsi="Times New Roman"/>
          <w:b/>
          <w:bCs/>
          <w:sz w:val="24"/>
          <w:szCs w:val="24"/>
          <w:u w:val="single"/>
        </w:rPr>
        <w:t>,</w:t>
      </w:r>
    </w:p>
    <w:p w:rsidR="009D20BE" w:rsidRDefault="009D20BE" w:rsidP="00016378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D711B"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ответственным</w:t>
      </w:r>
    </w:p>
    <w:p w:rsidR="00016378" w:rsidRPr="00016378" w:rsidRDefault="00016378" w:rsidP="00016378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10"/>
          <w:szCs w:val="10"/>
          <w:u w:val="single"/>
        </w:rPr>
      </w:pPr>
    </w:p>
    <w:p w:rsidR="00255091" w:rsidRPr="00016378" w:rsidRDefault="00303C6C" w:rsidP="00255091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25509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255091" w:rsidRPr="0001637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п. 1717 </w:t>
      </w:r>
      <w:r w:rsidR="00255091" w:rsidRPr="00016378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VI</w:t>
      </w:r>
      <w:r w:rsidR="00255091" w:rsidRPr="0001637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- </w:t>
      </w:r>
      <w:r w:rsidR="00255091" w:rsidRPr="00016378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="00B62B7E">
        <w:rPr>
          <w:rFonts w:ascii="Times New Roman" w:hAnsi="Times New Roman"/>
          <w:color w:val="000000" w:themeColor="text1"/>
          <w:sz w:val="24"/>
          <w:szCs w:val="24"/>
        </w:rPr>
        <w:t>роект закона</w:t>
      </w:r>
      <w:r w:rsidR="00255091" w:rsidRPr="00016378">
        <w:rPr>
          <w:rFonts w:ascii="Times New Roman" w:hAnsi="Times New Roman"/>
          <w:color w:val="000000" w:themeColor="text1"/>
          <w:sz w:val="24"/>
          <w:szCs w:val="24"/>
        </w:rPr>
        <w:t xml:space="preserve"> ПМР </w:t>
      </w:r>
      <w:r w:rsidR="00255091" w:rsidRPr="00016378">
        <w:rPr>
          <w:rFonts w:ascii="Times New Roman" w:hAnsi="Times New Roman"/>
          <w:b/>
          <w:color w:val="000000" w:themeColor="text1"/>
          <w:sz w:val="24"/>
          <w:szCs w:val="24"/>
        </w:rPr>
        <w:t>«О внесении изменений в Закон Приднестровской Молдавской Республики «О республиканском бюджете на 2020 год</w:t>
      </w:r>
      <w:r w:rsidR="00255091" w:rsidRPr="0001637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»</w:t>
      </w:r>
      <w:r w:rsidR="00255091" w:rsidRPr="000163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8539F">
        <w:rPr>
          <w:rFonts w:ascii="Times New Roman" w:hAnsi="Times New Roman"/>
          <w:b/>
          <w:color w:val="000000" w:themeColor="text1"/>
          <w:sz w:val="24"/>
          <w:szCs w:val="24"/>
        </w:rPr>
        <w:t>(</w:t>
      </w:r>
      <w:r w:rsidR="00255091" w:rsidRPr="00016378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II</w:t>
      </w:r>
      <w:r w:rsidR="00255091" w:rsidRPr="000163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чтение)</w:t>
      </w:r>
    </w:p>
    <w:p w:rsidR="00255091" w:rsidRPr="00ED711B" w:rsidRDefault="00255091" w:rsidP="00255091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 xml:space="preserve">Исп.: </w:t>
      </w:r>
      <w:r w:rsidRPr="00ED711B">
        <w:rPr>
          <w:sz w:val="24"/>
          <w:szCs w:val="24"/>
        </w:rPr>
        <w:t>Л. Д. Муравьёва</w:t>
      </w:r>
    </w:p>
    <w:p w:rsidR="00255091" w:rsidRPr="00ED711B" w:rsidRDefault="00255091" w:rsidP="00255091">
      <w:pPr>
        <w:tabs>
          <w:tab w:val="left" w:pos="-284"/>
          <w:tab w:val="left" w:pos="180"/>
          <w:tab w:val="left" w:pos="360"/>
          <w:tab w:val="left" w:pos="540"/>
        </w:tabs>
        <w:spacing w:line="276" w:lineRule="auto"/>
        <w:ind w:left="-567" w:right="281"/>
        <w:jc w:val="both"/>
        <w:outlineLvl w:val="0"/>
        <w:rPr>
          <w:b/>
        </w:rPr>
      </w:pPr>
      <w:r w:rsidRPr="00ED711B">
        <w:rPr>
          <w:b/>
        </w:rPr>
        <w:t>З/И</w:t>
      </w:r>
      <w:r w:rsidRPr="00ED711B">
        <w:t xml:space="preserve"> – Правительство ПМР </w:t>
      </w:r>
    </w:p>
    <w:p w:rsidR="00255091" w:rsidRPr="00ED711B" w:rsidRDefault="00255091" w:rsidP="00255091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>Отв./К</w:t>
      </w:r>
      <w:r w:rsidRPr="00ED711B">
        <w:rPr>
          <w:sz w:val="24"/>
          <w:szCs w:val="24"/>
        </w:rPr>
        <w:t xml:space="preserve"> – В. М. </w:t>
      </w:r>
      <w:proofErr w:type="spellStart"/>
      <w:r w:rsidRPr="00ED711B">
        <w:rPr>
          <w:sz w:val="24"/>
          <w:szCs w:val="24"/>
        </w:rPr>
        <w:t>Гузун</w:t>
      </w:r>
      <w:proofErr w:type="spellEnd"/>
    </w:p>
    <w:p w:rsidR="00255091" w:rsidRPr="00ED711B" w:rsidRDefault="00255091" w:rsidP="00255091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>Докладчик</w:t>
      </w:r>
      <w:r w:rsidRPr="00ED711B">
        <w:rPr>
          <w:sz w:val="24"/>
          <w:szCs w:val="24"/>
        </w:rPr>
        <w:t xml:space="preserve"> – В. М. </w:t>
      </w:r>
      <w:proofErr w:type="spellStart"/>
      <w:r w:rsidRPr="00ED711B">
        <w:rPr>
          <w:sz w:val="24"/>
          <w:szCs w:val="24"/>
        </w:rPr>
        <w:t>Гузун</w:t>
      </w:r>
      <w:proofErr w:type="spellEnd"/>
    </w:p>
    <w:p w:rsidR="00255091" w:rsidRDefault="0046061F" w:rsidP="00255091">
      <w:pPr>
        <w:pStyle w:val="10"/>
        <w:pBdr>
          <w:bottom w:val="single" w:sz="12" w:space="1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Официальные представ</w:t>
      </w:r>
      <w:r w:rsidR="005733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тели: </w:t>
      </w:r>
      <w:r w:rsidR="00255091" w:rsidRPr="00ED711B">
        <w:rPr>
          <w:sz w:val="24"/>
          <w:szCs w:val="24"/>
        </w:rPr>
        <w:t xml:space="preserve">С. А. </w:t>
      </w:r>
      <w:proofErr w:type="spellStart"/>
      <w:r w:rsidR="00255091" w:rsidRPr="00ED711B">
        <w:rPr>
          <w:sz w:val="24"/>
          <w:szCs w:val="24"/>
        </w:rPr>
        <w:t>Оболоник</w:t>
      </w:r>
      <w:proofErr w:type="spellEnd"/>
      <w:r w:rsidR="00255091" w:rsidRPr="00ED711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Ю. О. </w:t>
      </w:r>
      <w:proofErr w:type="spellStart"/>
      <w:r>
        <w:rPr>
          <w:sz w:val="24"/>
          <w:szCs w:val="24"/>
        </w:rPr>
        <w:t>Цициловская</w:t>
      </w:r>
      <w:proofErr w:type="spellEnd"/>
      <w:r>
        <w:rPr>
          <w:sz w:val="24"/>
          <w:szCs w:val="24"/>
        </w:rPr>
        <w:t xml:space="preserve">, И. И. </w:t>
      </w:r>
      <w:proofErr w:type="spellStart"/>
      <w:r>
        <w:rPr>
          <w:sz w:val="24"/>
          <w:szCs w:val="24"/>
        </w:rPr>
        <w:t>Деревенко</w:t>
      </w:r>
      <w:proofErr w:type="spellEnd"/>
    </w:p>
    <w:p w:rsidR="005B48EE" w:rsidRPr="00255091" w:rsidRDefault="005B48EE" w:rsidP="005B48EE">
      <w:pPr>
        <w:pStyle w:val="10"/>
        <w:pBdr>
          <w:bottom w:val="single" w:sz="12" w:space="1" w:color="auto"/>
        </w:pBdr>
        <w:tabs>
          <w:tab w:val="left" w:pos="-284"/>
          <w:tab w:val="left" w:pos="180"/>
          <w:tab w:val="left" w:pos="360"/>
          <w:tab w:val="left" w:pos="540"/>
        </w:tabs>
        <w:ind w:left="-567" w:firstLine="181"/>
        <w:jc w:val="both"/>
        <w:rPr>
          <w:sz w:val="24"/>
          <w:szCs w:val="24"/>
        </w:rPr>
      </w:pPr>
      <w:r w:rsidRPr="005B48EE">
        <w:rPr>
          <w:b/>
          <w:sz w:val="24"/>
          <w:szCs w:val="24"/>
        </w:rPr>
        <w:t>В целях</w:t>
      </w:r>
      <w:r w:rsidRPr="005B48EE">
        <w:rPr>
          <w:sz w:val="24"/>
          <w:szCs w:val="24"/>
        </w:rPr>
        <w:t xml:space="preserve"> корректировки положений статей 1, 2, 37 Закона Приднестровской Молдавской Республики «О республиканском бюджете на 2020 год» в связи с изменением срока вступления в силу Закона Приднестровской Молдавской Республики «О закупках в Приднестровской Молдавской Республики» с 1 июля 2020 года на 1 января 2021 года.</w:t>
      </w:r>
    </w:p>
    <w:p w:rsidR="00303C6C" w:rsidRPr="00ED711B" w:rsidRDefault="00255091" w:rsidP="00303C6C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п. 1626</w:t>
      </w:r>
      <w:r w:rsidR="00303C6C" w:rsidRPr="00ED71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03C6C" w:rsidRPr="00ED711B">
        <w:rPr>
          <w:rFonts w:ascii="Times New Roman" w:hAnsi="Times New Roman"/>
          <w:b/>
          <w:sz w:val="24"/>
          <w:szCs w:val="24"/>
          <w:lang w:val="en-US"/>
        </w:rPr>
        <w:t>VI</w:t>
      </w:r>
      <w:r w:rsidR="00B62B7E">
        <w:rPr>
          <w:rFonts w:ascii="Times New Roman" w:hAnsi="Times New Roman"/>
          <w:sz w:val="24"/>
          <w:szCs w:val="24"/>
        </w:rPr>
        <w:t xml:space="preserve"> – Проект закона</w:t>
      </w:r>
      <w:r w:rsidR="00303C6C" w:rsidRPr="00ED711B">
        <w:rPr>
          <w:rFonts w:ascii="Times New Roman" w:hAnsi="Times New Roman"/>
          <w:sz w:val="24"/>
          <w:szCs w:val="24"/>
        </w:rPr>
        <w:t xml:space="preserve"> ПМР </w:t>
      </w:r>
      <w:r w:rsidR="00303C6C" w:rsidRPr="00ED711B">
        <w:rPr>
          <w:rFonts w:ascii="Times New Roman" w:hAnsi="Times New Roman"/>
          <w:b/>
          <w:sz w:val="24"/>
          <w:szCs w:val="24"/>
        </w:rPr>
        <w:t>«</w:t>
      </w:r>
      <w:r w:rsidRPr="00255091">
        <w:rPr>
          <w:rFonts w:ascii="Times New Roman" w:hAnsi="Times New Roman"/>
          <w:b/>
          <w:sz w:val="24"/>
          <w:szCs w:val="24"/>
        </w:rPr>
        <w:t>О внесении изменения и дополнений в Закон Приднестровской Молдавской Республики «О порядке проведения проверок при осуществлении госу</w:t>
      </w:r>
      <w:r w:rsidR="005B48EE">
        <w:rPr>
          <w:rFonts w:ascii="Times New Roman" w:hAnsi="Times New Roman"/>
          <w:b/>
          <w:sz w:val="24"/>
          <w:szCs w:val="24"/>
        </w:rPr>
        <w:t>дарственного контроля (надзора)</w:t>
      </w:r>
      <w:r w:rsidR="00303C6C" w:rsidRPr="00ED711B">
        <w:rPr>
          <w:rFonts w:ascii="Times New Roman" w:hAnsi="Times New Roman"/>
          <w:b/>
          <w:sz w:val="24"/>
          <w:szCs w:val="24"/>
          <w:shd w:val="clear" w:color="auto" w:fill="FFFFFF"/>
        </w:rPr>
        <w:t>»</w:t>
      </w:r>
      <w:r w:rsidR="00303C6C" w:rsidRPr="00ED711B">
        <w:rPr>
          <w:rFonts w:ascii="Times New Roman" w:hAnsi="Times New Roman"/>
          <w:b/>
          <w:sz w:val="24"/>
          <w:szCs w:val="24"/>
        </w:rPr>
        <w:t xml:space="preserve"> (I – </w:t>
      </w:r>
      <w:r w:rsidR="00303C6C" w:rsidRPr="00ED711B">
        <w:rPr>
          <w:rFonts w:ascii="Times New Roman" w:hAnsi="Times New Roman"/>
          <w:b/>
          <w:sz w:val="24"/>
          <w:szCs w:val="24"/>
          <w:lang w:val="en-US"/>
        </w:rPr>
        <w:t>II</w:t>
      </w:r>
      <w:r w:rsidR="00303C6C" w:rsidRPr="00ED711B">
        <w:rPr>
          <w:rFonts w:ascii="Times New Roman" w:hAnsi="Times New Roman"/>
          <w:b/>
          <w:sz w:val="24"/>
          <w:szCs w:val="24"/>
        </w:rPr>
        <w:t xml:space="preserve"> чтение)</w:t>
      </w:r>
    </w:p>
    <w:p w:rsidR="00303C6C" w:rsidRPr="00ED711B" w:rsidRDefault="00303C6C" w:rsidP="00303C6C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lastRenderedPageBreak/>
        <w:t xml:space="preserve">Исп.: </w:t>
      </w:r>
      <w:r w:rsidR="00255091">
        <w:rPr>
          <w:sz w:val="24"/>
          <w:szCs w:val="24"/>
        </w:rPr>
        <w:t>Л. Д. Муравьёва</w:t>
      </w:r>
    </w:p>
    <w:p w:rsidR="00303C6C" w:rsidRPr="00ED711B" w:rsidRDefault="00303C6C" w:rsidP="00303C6C">
      <w:pPr>
        <w:tabs>
          <w:tab w:val="left" w:pos="-284"/>
          <w:tab w:val="left" w:pos="180"/>
          <w:tab w:val="left" w:pos="360"/>
          <w:tab w:val="left" w:pos="540"/>
        </w:tabs>
        <w:spacing w:line="276" w:lineRule="auto"/>
        <w:ind w:left="-567" w:right="281"/>
        <w:jc w:val="both"/>
        <w:outlineLvl w:val="0"/>
        <w:rPr>
          <w:b/>
        </w:rPr>
      </w:pPr>
      <w:r w:rsidRPr="00ED711B">
        <w:rPr>
          <w:b/>
        </w:rPr>
        <w:t>З/И</w:t>
      </w:r>
      <w:r w:rsidRPr="00ED711B">
        <w:t xml:space="preserve"> – </w:t>
      </w:r>
      <w:r w:rsidR="00255091">
        <w:t>Правительство ПМР</w:t>
      </w:r>
    </w:p>
    <w:p w:rsidR="00303C6C" w:rsidRPr="00ED711B" w:rsidRDefault="00303C6C" w:rsidP="00303C6C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>Отв./К</w:t>
      </w:r>
      <w:r w:rsidRPr="00ED711B">
        <w:rPr>
          <w:sz w:val="24"/>
          <w:szCs w:val="24"/>
        </w:rPr>
        <w:t xml:space="preserve"> – В. М. Гузун</w:t>
      </w:r>
    </w:p>
    <w:p w:rsidR="00303C6C" w:rsidRPr="00ED711B" w:rsidRDefault="00303C6C" w:rsidP="00303C6C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>Докладчик</w:t>
      </w:r>
      <w:r w:rsidR="00255091">
        <w:rPr>
          <w:sz w:val="24"/>
          <w:szCs w:val="24"/>
        </w:rPr>
        <w:t xml:space="preserve"> – Правительство ПМР</w:t>
      </w:r>
    </w:p>
    <w:p w:rsidR="00303C6C" w:rsidRDefault="00255091" w:rsidP="00303C6C">
      <w:pPr>
        <w:pStyle w:val="10"/>
        <w:pBdr>
          <w:bottom w:val="single" w:sz="12" w:space="1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Официальные представители</w:t>
      </w:r>
      <w:r>
        <w:rPr>
          <w:sz w:val="24"/>
          <w:szCs w:val="24"/>
        </w:rPr>
        <w:t xml:space="preserve">: С. М. </w:t>
      </w:r>
      <w:proofErr w:type="spellStart"/>
      <w:r>
        <w:rPr>
          <w:sz w:val="24"/>
          <w:szCs w:val="24"/>
        </w:rPr>
        <w:t>Касап</w:t>
      </w:r>
      <w:proofErr w:type="spellEnd"/>
    </w:p>
    <w:p w:rsidR="00255091" w:rsidRPr="00255091" w:rsidRDefault="00255091" w:rsidP="00255091">
      <w:pPr>
        <w:pStyle w:val="10"/>
        <w:pBdr>
          <w:bottom w:val="single" w:sz="12" w:space="1" w:color="auto"/>
        </w:pBdr>
        <w:tabs>
          <w:tab w:val="left" w:pos="-284"/>
          <w:tab w:val="left" w:pos="180"/>
          <w:tab w:val="left" w:pos="360"/>
          <w:tab w:val="left" w:pos="540"/>
        </w:tabs>
        <w:ind w:left="-567" w:firstLine="181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255091">
        <w:rPr>
          <w:sz w:val="24"/>
          <w:szCs w:val="24"/>
        </w:rPr>
        <w:t xml:space="preserve">аконопроектом </w:t>
      </w:r>
      <w:r w:rsidRPr="00255091">
        <w:rPr>
          <w:b/>
          <w:sz w:val="24"/>
          <w:szCs w:val="24"/>
        </w:rPr>
        <w:t>предлагается</w:t>
      </w:r>
      <w:r w:rsidRPr="00255091">
        <w:rPr>
          <w:sz w:val="24"/>
          <w:szCs w:val="24"/>
        </w:rPr>
        <w:t xml:space="preserve"> закрепить на законодательном уровне полномочие Правительства </w:t>
      </w:r>
      <w:r w:rsidR="00734165">
        <w:rPr>
          <w:sz w:val="24"/>
          <w:szCs w:val="24"/>
        </w:rPr>
        <w:t xml:space="preserve">ПМР </w:t>
      </w:r>
      <w:r w:rsidRPr="00255091">
        <w:rPr>
          <w:sz w:val="24"/>
          <w:szCs w:val="24"/>
        </w:rPr>
        <w:t xml:space="preserve">по утверждению в соответствии с Законом </w:t>
      </w:r>
      <w:r w:rsidR="00734165">
        <w:rPr>
          <w:sz w:val="24"/>
          <w:szCs w:val="24"/>
        </w:rPr>
        <w:t xml:space="preserve">ПМР </w:t>
      </w:r>
      <w:r w:rsidRPr="00255091">
        <w:rPr>
          <w:sz w:val="24"/>
          <w:szCs w:val="24"/>
        </w:rPr>
        <w:t>«О порядке проведения проверок при осуществлении госуд</w:t>
      </w:r>
      <w:r>
        <w:rPr>
          <w:sz w:val="24"/>
          <w:szCs w:val="24"/>
        </w:rPr>
        <w:t xml:space="preserve">арственного контроля (надзора)» </w:t>
      </w:r>
      <w:r w:rsidRPr="00255091">
        <w:rPr>
          <w:sz w:val="24"/>
          <w:szCs w:val="24"/>
        </w:rPr>
        <w:t>порядка проведения государственного контроля (надзора) в соответствующей сфере деятельности. Указанными положениями, в развитие норм Закона, будет регламентирован порядок исполнения контроля (надзора) в отдельных сферах (строительной, дорожной, охраны труда и так далее).</w:t>
      </w:r>
      <w:r>
        <w:rPr>
          <w:sz w:val="24"/>
          <w:szCs w:val="24"/>
        </w:rPr>
        <w:t xml:space="preserve"> </w:t>
      </w:r>
      <w:r w:rsidRPr="00255091">
        <w:rPr>
          <w:b/>
          <w:sz w:val="24"/>
          <w:szCs w:val="24"/>
        </w:rPr>
        <w:t>Разработка регламентов.</w:t>
      </w:r>
    </w:p>
    <w:p w:rsidR="00255091" w:rsidRPr="00ED711B" w:rsidRDefault="000A1828" w:rsidP="00255091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25509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EF1926">
        <w:rPr>
          <w:rFonts w:ascii="Times New Roman" w:hAnsi="Times New Roman"/>
          <w:b/>
          <w:bCs/>
          <w:sz w:val="24"/>
          <w:szCs w:val="24"/>
        </w:rPr>
        <w:t xml:space="preserve">п. 1558 </w:t>
      </w:r>
      <w:r w:rsidR="00255091" w:rsidRPr="00ED711B">
        <w:rPr>
          <w:rFonts w:ascii="Times New Roman" w:hAnsi="Times New Roman"/>
          <w:b/>
          <w:sz w:val="24"/>
          <w:szCs w:val="24"/>
          <w:lang w:val="en-US"/>
        </w:rPr>
        <w:t>VI</w:t>
      </w:r>
      <w:r w:rsidR="005B48EE">
        <w:rPr>
          <w:rFonts w:ascii="Times New Roman" w:hAnsi="Times New Roman"/>
          <w:sz w:val="24"/>
          <w:szCs w:val="24"/>
        </w:rPr>
        <w:t xml:space="preserve"> – Проект закона</w:t>
      </w:r>
      <w:r w:rsidR="00255091" w:rsidRPr="00ED711B">
        <w:rPr>
          <w:rFonts w:ascii="Times New Roman" w:hAnsi="Times New Roman"/>
          <w:sz w:val="24"/>
          <w:szCs w:val="24"/>
        </w:rPr>
        <w:t xml:space="preserve"> ПМР </w:t>
      </w:r>
      <w:r w:rsidR="00255091" w:rsidRPr="00ED711B">
        <w:rPr>
          <w:rFonts w:ascii="Times New Roman" w:hAnsi="Times New Roman"/>
          <w:b/>
          <w:sz w:val="24"/>
          <w:szCs w:val="24"/>
        </w:rPr>
        <w:t>«</w:t>
      </w:r>
      <w:r w:rsidR="00EF1926" w:rsidRPr="00EF1926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EF1926">
        <w:rPr>
          <w:rFonts w:ascii="Times New Roman" w:hAnsi="Times New Roman"/>
          <w:b/>
          <w:sz w:val="24"/>
          <w:szCs w:val="24"/>
        </w:rPr>
        <w:t xml:space="preserve">изменения </w:t>
      </w:r>
      <w:r w:rsidR="00EF1926" w:rsidRPr="00EF1926">
        <w:rPr>
          <w:rFonts w:ascii="Times New Roman" w:hAnsi="Times New Roman"/>
          <w:b/>
          <w:sz w:val="24"/>
          <w:szCs w:val="24"/>
        </w:rPr>
        <w:t>в Закон Приднестровской Молдавской Республики «О порядке проведения проверок при осуществлении государственного контроля (надзора)</w:t>
      </w:r>
      <w:r w:rsidR="00EF1926">
        <w:rPr>
          <w:rFonts w:ascii="Times New Roman" w:hAnsi="Times New Roman"/>
          <w:b/>
          <w:sz w:val="24"/>
          <w:szCs w:val="24"/>
        </w:rPr>
        <w:t>»</w:t>
      </w:r>
      <w:r w:rsidR="00D84F69">
        <w:rPr>
          <w:rFonts w:ascii="Times New Roman" w:hAnsi="Times New Roman"/>
          <w:b/>
          <w:sz w:val="24"/>
          <w:szCs w:val="24"/>
        </w:rPr>
        <w:t xml:space="preserve"> (</w:t>
      </w:r>
      <w:r w:rsidR="00255091" w:rsidRPr="00ED711B">
        <w:rPr>
          <w:rFonts w:ascii="Times New Roman" w:hAnsi="Times New Roman"/>
          <w:b/>
          <w:sz w:val="24"/>
          <w:szCs w:val="24"/>
          <w:lang w:val="en-US"/>
        </w:rPr>
        <w:t>II</w:t>
      </w:r>
      <w:r w:rsidR="00255091" w:rsidRPr="00ED711B">
        <w:rPr>
          <w:rFonts w:ascii="Times New Roman" w:hAnsi="Times New Roman"/>
          <w:b/>
          <w:sz w:val="24"/>
          <w:szCs w:val="24"/>
        </w:rPr>
        <w:t xml:space="preserve"> чтение)</w:t>
      </w:r>
    </w:p>
    <w:p w:rsidR="00255091" w:rsidRPr="00ED711B" w:rsidRDefault="00255091" w:rsidP="00255091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 xml:space="preserve">Исп.: </w:t>
      </w:r>
      <w:r>
        <w:rPr>
          <w:sz w:val="24"/>
          <w:szCs w:val="24"/>
        </w:rPr>
        <w:t>Л. Д. Муравьёва</w:t>
      </w:r>
    </w:p>
    <w:p w:rsidR="00255091" w:rsidRPr="00ED711B" w:rsidRDefault="00255091" w:rsidP="00255091">
      <w:pPr>
        <w:tabs>
          <w:tab w:val="left" w:pos="-284"/>
          <w:tab w:val="left" w:pos="180"/>
          <w:tab w:val="left" w:pos="360"/>
          <w:tab w:val="left" w:pos="540"/>
        </w:tabs>
        <w:spacing w:line="276" w:lineRule="auto"/>
        <w:ind w:left="-567" w:right="281"/>
        <w:jc w:val="both"/>
        <w:outlineLvl w:val="0"/>
        <w:rPr>
          <w:b/>
        </w:rPr>
      </w:pPr>
      <w:r w:rsidRPr="00ED711B">
        <w:rPr>
          <w:b/>
        </w:rPr>
        <w:t>З/И</w:t>
      </w:r>
      <w:r w:rsidRPr="00ED711B">
        <w:t xml:space="preserve"> –</w:t>
      </w:r>
      <w:r w:rsidR="00EF1926">
        <w:t xml:space="preserve"> В. М.</w:t>
      </w:r>
      <w:r w:rsidRPr="00ED711B">
        <w:t xml:space="preserve"> </w:t>
      </w:r>
      <w:proofErr w:type="spellStart"/>
      <w:r w:rsidR="00EF1926">
        <w:t>Гузун</w:t>
      </w:r>
      <w:proofErr w:type="spellEnd"/>
      <w:r w:rsidR="00EF1926">
        <w:t xml:space="preserve">, В. М. </w:t>
      </w:r>
      <w:proofErr w:type="spellStart"/>
      <w:r w:rsidR="00EF1926">
        <w:t>Дони</w:t>
      </w:r>
      <w:proofErr w:type="spellEnd"/>
      <w:r w:rsidR="00EF1926">
        <w:t>, В. В, Кравчук</w:t>
      </w:r>
    </w:p>
    <w:p w:rsidR="00255091" w:rsidRPr="00ED711B" w:rsidRDefault="00255091" w:rsidP="00255091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>Отв./К</w:t>
      </w:r>
      <w:r w:rsidRPr="00ED711B">
        <w:rPr>
          <w:sz w:val="24"/>
          <w:szCs w:val="24"/>
        </w:rPr>
        <w:t xml:space="preserve"> – В. М. </w:t>
      </w:r>
      <w:proofErr w:type="spellStart"/>
      <w:r w:rsidRPr="00ED711B">
        <w:rPr>
          <w:sz w:val="24"/>
          <w:szCs w:val="24"/>
        </w:rPr>
        <w:t>Гузун</w:t>
      </w:r>
      <w:proofErr w:type="spellEnd"/>
    </w:p>
    <w:p w:rsidR="00255091" w:rsidRPr="00ED711B" w:rsidRDefault="00255091" w:rsidP="00255091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>Докладчик</w:t>
      </w:r>
      <w:r>
        <w:rPr>
          <w:sz w:val="24"/>
          <w:szCs w:val="24"/>
        </w:rPr>
        <w:t xml:space="preserve"> – </w:t>
      </w:r>
      <w:r w:rsidR="00EF1926">
        <w:rPr>
          <w:sz w:val="24"/>
          <w:szCs w:val="24"/>
        </w:rPr>
        <w:t xml:space="preserve">В. М. </w:t>
      </w:r>
      <w:proofErr w:type="spellStart"/>
      <w:r w:rsidR="00EF1926">
        <w:rPr>
          <w:sz w:val="24"/>
          <w:szCs w:val="24"/>
        </w:rPr>
        <w:t>Гузун</w:t>
      </w:r>
      <w:proofErr w:type="spellEnd"/>
    </w:p>
    <w:p w:rsidR="00255091" w:rsidRDefault="00EF1926" w:rsidP="00255091">
      <w:pPr>
        <w:pStyle w:val="10"/>
        <w:pBdr>
          <w:bottom w:val="single" w:sz="12" w:space="1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Официальны</w:t>
      </w:r>
      <w:r w:rsidR="00255091" w:rsidRPr="00ED711B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представители</w:t>
      </w:r>
      <w:r w:rsidR="00255091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Т. П. Кирова, М. Н. </w:t>
      </w:r>
      <w:proofErr w:type="spellStart"/>
      <w:r>
        <w:rPr>
          <w:sz w:val="24"/>
          <w:szCs w:val="24"/>
        </w:rPr>
        <w:t>Баденко</w:t>
      </w:r>
      <w:proofErr w:type="spellEnd"/>
    </w:p>
    <w:p w:rsidR="00EF1926" w:rsidRPr="00ED711B" w:rsidRDefault="00EF1926" w:rsidP="00EF1926">
      <w:pPr>
        <w:pStyle w:val="10"/>
        <w:pBdr>
          <w:bottom w:val="single" w:sz="12" w:space="1" w:color="auto"/>
        </w:pBdr>
        <w:tabs>
          <w:tab w:val="left" w:pos="-284"/>
          <w:tab w:val="left" w:pos="180"/>
          <w:tab w:val="left" w:pos="360"/>
          <w:tab w:val="left" w:pos="540"/>
        </w:tabs>
        <w:ind w:left="-567" w:firstLine="18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В</w:t>
      </w:r>
      <w:r w:rsidRPr="00EF1926">
        <w:rPr>
          <w:b/>
          <w:bCs/>
          <w:sz w:val="24"/>
          <w:szCs w:val="24"/>
        </w:rPr>
        <w:t xml:space="preserve"> целях </w:t>
      </w:r>
      <w:r w:rsidRPr="00EF1926">
        <w:rPr>
          <w:bCs/>
          <w:sz w:val="24"/>
          <w:szCs w:val="24"/>
        </w:rPr>
        <w:t>регламентирования на законодательном уровне обязанности налоговых органов проводить внеплановые мероприятия по контролю в связи с ликвидацией налогоплательщика.</w:t>
      </w:r>
    </w:p>
    <w:p w:rsidR="00D84F69" w:rsidRPr="00ED711B" w:rsidRDefault="00D84F69" w:rsidP="00D84F69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п. 1641 </w:t>
      </w:r>
      <w:r w:rsidRPr="00ED711B"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– Проект закона</w:t>
      </w:r>
      <w:r w:rsidRPr="00ED711B">
        <w:rPr>
          <w:rFonts w:ascii="Times New Roman" w:hAnsi="Times New Roman"/>
          <w:sz w:val="24"/>
          <w:szCs w:val="24"/>
        </w:rPr>
        <w:t xml:space="preserve"> ПМР </w:t>
      </w:r>
      <w:r w:rsidRPr="00ED711B">
        <w:rPr>
          <w:rFonts w:ascii="Times New Roman" w:hAnsi="Times New Roman"/>
          <w:b/>
          <w:sz w:val="24"/>
          <w:szCs w:val="24"/>
        </w:rPr>
        <w:t>«</w:t>
      </w:r>
      <w:r w:rsidRPr="00EF1926">
        <w:rPr>
          <w:rFonts w:ascii="Times New Roman" w:hAnsi="Times New Roman"/>
          <w:b/>
          <w:sz w:val="24"/>
          <w:szCs w:val="24"/>
        </w:rPr>
        <w:t xml:space="preserve">О внесении </w:t>
      </w:r>
      <w:r>
        <w:rPr>
          <w:rFonts w:ascii="Times New Roman" w:hAnsi="Times New Roman"/>
          <w:b/>
          <w:sz w:val="24"/>
          <w:szCs w:val="24"/>
        </w:rPr>
        <w:t xml:space="preserve">дополнения и изменения </w:t>
      </w:r>
      <w:r w:rsidRPr="00EF1926">
        <w:rPr>
          <w:rFonts w:ascii="Times New Roman" w:hAnsi="Times New Roman"/>
          <w:b/>
          <w:sz w:val="24"/>
          <w:szCs w:val="24"/>
        </w:rPr>
        <w:t>в Закон Приднестровской Молдавской Республики «О порядке проведения проверок при осуществлении государственного контроля (надзора)</w:t>
      </w:r>
      <w:r>
        <w:rPr>
          <w:rFonts w:ascii="Times New Roman" w:hAnsi="Times New Roman"/>
          <w:b/>
          <w:sz w:val="24"/>
          <w:szCs w:val="24"/>
        </w:rPr>
        <w:t>»</w:t>
      </w:r>
      <w:r w:rsidRPr="00ED711B">
        <w:rPr>
          <w:rFonts w:ascii="Times New Roman" w:hAnsi="Times New Roman"/>
          <w:b/>
          <w:sz w:val="24"/>
          <w:szCs w:val="24"/>
        </w:rPr>
        <w:t xml:space="preserve"> (I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D711B">
        <w:rPr>
          <w:rFonts w:ascii="Times New Roman" w:hAnsi="Times New Roman"/>
          <w:b/>
          <w:sz w:val="24"/>
          <w:szCs w:val="24"/>
        </w:rPr>
        <w:t>чтение)</w:t>
      </w:r>
    </w:p>
    <w:p w:rsidR="00D84F69" w:rsidRPr="00ED711B" w:rsidRDefault="00D84F69" w:rsidP="00D84F69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 xml:space="preserve">Исп.: </w:t>
      </w:r>
      <w:r>
        <w:rPr>
          <w:sz w:val="24"/>
          <w:szCs w:val="24"/>
        </w:rPr>
        <w:t>Е. А. Дьяченко</w:t>
      </w:r>
    </w:p>
    <w:p w:rsidR="00D84F69" w:rsidRPr="00ED711B" w:rsidRDefault="00D84F69" w:rsidP="00D84F69">
      <w:pPr>
        <w:tabs>
          <w:tab w:val="left" w:pos="-284"/>
          <w:tab w:val="left" w:pos="180"/>
          <w:tab w:val="left" w:pos="360"/>
          <w:tab w:val="left" w:pos="540"/>
        </w:tabs>
        <w:spacing w:line="276" w:lineRule="auto"/>
        <w:ind w:left="-567" w:right="281"/>
        <w:jc w:val="both"/>
        <w:outlineLvl w:val="0"/>
        <w:rPr>
          <w:b/>
        </w:rPr>
      </w:pPr>
      <w:r w:rsidRPr="00ED711B">
        <w:rPr>
          <w:b/>
        </w:rPr>
        <w:t>З/И</w:t>
      </w:r>
      <w:r w:rsidRPr="00ED711B">
        <w:t xml:space="preserve"> –</w:t>
      </w:r>
      <w:r>
        <w:t xml:space="preserve"> Г. М. </w:t>
      </w:r>
      <w:proofErr w:type="spellStart"/>
      <w:r>
        <w:t>Антюфеева</w:t>
      </w:r>
      <w:proofErr w:type="spellEnd"/>
      <w:r>
        <w:t>, В. И. Калин, В. В. Кравчук</w:t>
      </w:r>
    </w:p>
    <w:p w:rsidR="00D84F69" w:rsidRPr="00ED711B" w:rsidRDefault="00D84F69" w:rsidP="00D84F69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>Отв./К</w:t>
      </w:r>
      <w:r w:rsidRPr="00ED711B">
        <w:rPr>
          <w:sz w:val="24"/>
          <w:szCs w:val="24"/>
        </w:rPr>
        <w:t xml:space="preserve"> – В. М. </w:t>
      </w:r>
      <w:proofErr w:type="spellStart"/>
      <w:r w:rsidRPr="00ED711B">
        <w:rPr>
          <w:sz w:val="24"/>
          <w:szCs w:val="24"/>
        </w:rPr>
        <w:t>Гузун</w:t>
      </w:r>
      <w:proofErr w:type="spellEnd"/>
    </w:p>
    <w:p w:rsidR="00D84F69" w:rsidRPr="00ED711B" w:rsidRDefault="00D84F69" w:rsidP="00D84F69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>Докладчик</w:t>
      </w:r>
      <w:r>
        <w:rPr>
          <w:sz w:val="24"/>
          <w:szCs w:val="24"/>
        </w:rPr>
        <w:t xml:space="preserve"> – </w:t>
      </w:r>
      <w:r w:rsidRPr="00573385">
        <w:rPr>
          <w:sz w:val="24"/>
          <w:szCs w:val="24"/>
        </w:rPr>
        <w:t xml:space="preserve">Г. М. </w:t>
      </w:r>
      <w:proofErr w:type="spellStart"/>
      <w:r w:rsidRPr="00573385">
        <w:rPr>
          <w:sz w:val="24"/>
          <w:szCs w:val="24"/>
        </w:rPr>
        <w:t>Антюфеева</w:t>
      </w:r>
      <w:proofErr w:type="spellEnd"/>
      <w:r w:rsidRPr="00573385">
        <w:rPr>
          <w:sz w:val="24"/>
          <w:szCs w:val="24"/>
        </w:rPr>
        <w:t>, В. И. Калин, В. В. Кравчук</w:t>
      </w:r>
    </w:p>
    <w:p w:rsidR="00D84F69" w:rsidRDefault="00D84F69" w:rsidP="00D84F69">
      <w:pPr>
        <w:pStyle w:val="10"/>
        <w:pBdr>
          <w:bottom w:val="single" w:sz="12" w:space="1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Официальны</w:t>
      </w:r>
      <w:r w:rsidRPr="00ED711B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представители</w:t>
      </w:r>
      <w:r>
        <w:rPr>
          <w:sz w:val="24"/>
          <w:szCs w:val="24"/>
        </w:rPr>
        <w:t xml:space="preserve">: Т. П. Кирова, М. Н. </w:t>
      </w:r>
      <w:proofErr w:type="spellStart"/>
      <w:r>
        <w:rPr>
          <w:sz w:val="24"/>
          <w:szCs w:val="24"/>
        </w:rPr>
        <w:t>Баденко</w:t>
      </w:r>
      <w:proofErr w:type="spellEnd"/>
    </w:p>
    <w:p w:rsidR="00D84F69" w:rsidRPr="00D84F69" w:rsidRDefault="00D84F69" w:rsidP="00D84F69">
      <w:pPr>
        <w:pStyle w:val="10"/>
        <w:pBdr>
          <w:bottom w:val="single" w:sz="12" w:space="1" w:color="auto"/>
        </w:pBdr>
        <w:tabs>
          <w:tab w:val="left" w:pos="-284"/>
          <w:tab w:val="left" w:pos="180"/>
          <w:tab w:val="left" w:pos="360"/>
          <w:tab w:val="left" w:pos="540"/>
        </w:tabs>
        <w:ind w:left="-567" w:firstLine="181"/>
        <w:jc w:val="both"/>
        <w:rPr>
          <w:sz w:val="24"/>
          <w:szCs w:val="24"/>
        </w:rPr>
      </w:pPr>
      <w:r w:rsidRPr="005B48EE">
        <w:rPr>
          <w:b/>
          <w:sz w:val="24"/>
          <w:szCs w:val="24"/>
        </w:rPr>
        <w:t>В целях</w:t>
      </w:r>
      <w:r w:rsidRPr="005B48EE">
        <w:rPr>
          <w:sz w:val="24"/>
          <w:szCs w:val="24"/>
        </w:rPr>
        <w:t xml:space="preserve"> установления конкретного календарного периода, подлежащего проверке, в рамках пл</w:t>
      </w:r>
      <w:r>
        <w:rPr>
          <w:sz w:val="24"/>
          <w:szCs w:val="24"/>
        </w:rPr>
        <w:t>анового мероприятия по контролю, а именно 3 года.</w:t>
      </w:r>
    </w:p>
    <w:p w:rsidR="00255091" w:rsidRPr="007679BD" w:rsidRDefault="00D84F69" w:rsidP="0008539F">
      <w:pPr>
        <w:ind w:left="-567"/>
        <w:jc w:val="both"/>
        <w:rPr>
          <w:rFonts w:eastAsia="Times New Roman"/>
          <w:b/>
          <w:color w:val="000000" w:themeColor="text1"/>
          <w:lang w:eastAsia="en-US"/>
        </w:rPr>
      </w:pPr>
      <w:r>
        <w:rPr>
          <w:b/>
          <w:bCs/>
          <w:color w:val="000000" w:themeColor="text1"/>
        </w:rPr>
        <w:t>5</w:t>
      </w:r>
      <w:r w:rsidR="00255091">
        <w:rPr>
          <w:b/>
          <w:bCs/>
          <w:color w:val="000000" w:themeColor="text1"/>
        </w:rPr>
        <w:t xml:space="preserve">. </w:t>
      </w:r>
      <w:r w:rsidR="00255091" w:rsidRPr="00016378">
        <w:rPr>
          <w:b/>
          <w:bCs/>
          <w:color w:val="000000" w:themeColor="text1"/>
        </w:rPr>
        <w:t xml:space="preserve">п. </w:t>
      </w:r>
      <w:r w:rsidR="00EF1926">
        <w:rPr>
          <w:b/>
          <w:bCs/>
          <w:color w:val="000000" w:themeColor="text1"/>
        </w:rPr>
        <w:t>1660</w:t>
      </w:r>
      <w:r w:rsidR="00255091" w:rsidRPr="00016378">
        <w:rPr>
          <w:b/>
          <w:bCs/>
          <w:color w:val="000000" w:themeColor="text1"/>
        </w:rPr>
        <w:t xml:space="preserve"> </w:t>
      </w:r>
      <w:r w:rsidR="00255091" w:rsidRPr="00016378">
        <w:rPr>
          <w:b/>
          <w:bCs/>
          <w:color w:val="000000" w:themeColor="text1"/>
          <w:lang w:val="en-US"/>
        </w:rPr>
        <w:t>VI</w:t>
      </w:r>
      <w:r w:rsidR="00255091" w:rsidRPr="00016378">
        <w:rPr>
          <w:b/>
          <w:bCs/>
          <w:color w:val="000000" w:themeColor="text1"/>
        </w:rPr>
        <w:t xml:space="preserve"> - </w:t>
      </w:r>
      <w:r w:rsidR="00255091" w:rsidRPr="00016378">
        <w:rPr>
          <w:bCs/>
          <w:color w:val="000000" w:themeColor="text1"/>
        </w:rPr>
        <w:t>П</w:t>
      </w:r>
      <w:r w:rsidR="00573385">
        <w:rPr>
          <w:color w:val="000000" w:themeColor="text1"/>
        </w:rPr>
        <w:t>роект закона</w:t>
      </w:r>
      <w:r w:rsidR="00255091" w:rsidRPr="00016378">
        <w:rPr>
          <w:color w:val="000000" w:themeColor="text1"/>
        </w:rPr>
        <w:t xml:space="preserve"> ПМР </w:t>
      </w:r>
      <w:r w:rsidR="00255091" w:rsidRPr="00016378">
        <w:rPr>
          <w:b/>
          <w:color w:val="000000" w:themeColor="text1"/>
        </w:rPr>
        <w:t>«</w:t>
      </w:r>
      <w:r w:rsidR="007679BD" w:rsidRPr="007679BD">
        <w:rPr>
          <w:rFonts w:eastAsia="Times New Roman"/>
          <w:b/>
          <w:color w:val="000000" w:themeColor="text1"/>
          <w:lang w:eastAsia="en-US"/>
        </w:rPr>
        <w:t>О внесении</w:t>
      </w:r>
      <w:r w:rsidR="0008539F">
        <w:rPr>
          <w:rFonts w:eastAsia="Times New Roman"/>
          <w:b/>
          <w:color w:val="000000" w:themeColor="text1"/>
          <w:lang w:eastAsia="en-US"/>
        </w:rPr>
        <w:t xml:space="preserve"> изменений и дополнений в Закон </w:t>
      </w:r>
      <w:r w:rsidR="007679BD" w:rsidRPr="007679BD">
        <w:rPr>
          <w:rFonts w:eastAsia="Times New Roman"/>
          <w:b/>
          <w:color w:val="000000" w:themeColor="text1"/>
          <w:lang w:eastAsia="en-US"/>
        </w:rPr>
        <w:t>Приднестровской Молдавской Республики «Специальный налоговый режим – упрощенная система налогообложения»</w:t>
      </w:r>
      <w:r w:rsidR="007679BD">
        <w:rPr>
          <w:rFonts w:eastAsia="Times New Roman"/>
          <w:b/>
          <w:color w:val="000000" w:themeColor="text1"/>
          <w:lang w:eastAsia="en-US"/>
        </w:rPr>
        <w:t xml:space="preserve"> </w:t>
      </w:r>
      <w:r w:rsidR="00255091" w:rsidRPr="00016378">
        <w:rPr>
          <w:b/>
          <w:color w:val="000000" w:themeColor="text1"/>
        </w:rPr>
        <w:t xml:space="preserve">(I – </w:t>
      </w:r>
      <w:r w:rsidR="00255091" w:rsidRPr="00016378">
        <w:rPr>
          <w:b/>
          <w:color w:val="000000" w:themeColor="text1"/>
          <w:lang w:val="en-US"/>
        </w:rPr>
        <w:t>II</w:t>
      </w:r>
      <w:r w:rsidR="00255091" w:rsidRPr="00016378">
        <w:rPr>
          <w:b/>
          <w:color w:val="000000" w:themeColor="text1"/>
        </w:rPr>
        <w:t xml:space="preserve"> чтение)</w:t>
      </w:r>
    </w:p>
    <w:p w:rsidR="00255091" w:rsidRPr="00ED711B" w:rsidRDefault="00255091" w:rsidP="00255091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 xml:space="preserve">Исп.: </w:t>
      </w:r>
      <w:r w:rsidR="007679BD">
        <w:rPr>
          <w:sz w:val="24"/>
          <w:szCs w:val="24"/>
        </w:rPr>
        <w:t>О.</w:t>
      </w:r>
      <w:r w:rsidR="006775AA">
        <w:rPr>
          <w:sz w:val="24"/>
          <w:szCs w:val="24"/>
        </w:rPr>
        <w:t xml:space="preserve"> </w:t>
      </w:r>
      <w:r w:rsidR="007679BD">
        <w:rPr>
          <w:sz w:val="24"/>
          <w:szCs w:val="24"/>
        </w:rPr>
        <w:t>С. Бондарец</w:t>
      </w:r>
    </w:p>
    <w:p w:rsidR="00255091" w:rsidRPr="00ED711B" w:rsidRDefault="00255091" w:rsidP="00255091">
      <w:pPr>
        <w:tabs>
          <w:tab w:val="left" w:pos="-284"/>
          <w:tab w:val="left" w:pos="180"/>
          <w:tab w:val="left" w:pos="360"/>
          <w:tab w:val="left" w:pos="540"/>
        </w:tabs>
        <w:spacing w:line="276" w:lineRule="auto"/>
        <w:ind w:left="-567" w:right="281"/>
        <w:jc w:val="both"/>
        <w:outlineLvl w:val="0"/>
        <w:rPr>
          <w:b/>
        </w:rPr>
      </w:pPr>
      <w:r w:rsidRPr="00ED711B">
        <w:rPr>
          <w:b/>
        </w:rPr>
        <w:t>З/И</w:t>
      </w:r>
      <w:r w:rsidRPr="00ED711B">
        <w:t xml:space="preserve"> – </w:t>
      </w:r>
      <w:r w:rsidR="007679BD">
        <w:t>В. М.</w:t>
      </w:r>
      <w:r w:rsidR="007679BD" w:rsidRPr="00ED711B">
        <w:t xml:space="preserve"> </w:t>
      </w:r>
      <w:proofErr w:type="spellStart"/>
      <w:r w:rsidR="007679BD">
        <w:t>Гузун</w:t>
      </w:r>
      <w:proofErr w:type="spellEnd"/>
      <w:r w:rsidR="007679BD">
        <w:t xml:space="preserve">, В. М. </w:t>
      </w:r>
      <w:proofErr w:type="spellStart"/>
      <w:r w:rsidR="007679BD">
        <w:t>Дони</w:t>
      </w:r>
      <w:proofErr w:type="spellEnd"/>
      <w:r w:rsidR="007679BD">
        <w:t>, В. В. Кравчук</w:t>
      </w:r>
    </w:p>
    <w:p w:rsidR="00255091" w:rsidRPr="00ED711B" w:rsidRDefault="00255091" w:rsidP="00255091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>Отв./К</w:t>
      </w:r>
      <w:r w:rsidRPr="00ED711B">
        <w:rPr>
          <w:sz w:val="24"/>
          <w:szCs w:val="24"/>
        </w:rPr>
        <w:t xml:space="preserve"> – В. М. </w:t>
      </w:r>
      <w:proofErr w:type="spellStart"/>
      <w:r w:rsidRPr="00ED711B">
        <w:rPr>
          <w:sz w:val="24"/>
          <w:szCs w:val="24"/>
        </w:rPr>
        <w:t>Гузун</w:t>
      </w:r>
      <w:proofErr w:type="spellEnd"/>
    </w:p>
    <w:p w:rsidR="00255091" w:rsidRPr="00ED711B" w:rsidRDefault="00255091" w:rsidP="00255091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>Докладчик</w:t>
      </w:r>
      <w:r w:rsidRPr="00ED711B">
        <w:rPr>
          <w:sz w:val="24"/>
          <w:szCs w:val="24"/>
        </w:rPr>
        <w:t xml:space="preserve"> – В. М. </w:t>
      </w:r>
      <w:proofErr w:type="spellStart"/>
      <w:r w:rsidRPr="00ED711B">
        <w:rPr>
          <w:sz w:val="24"/>
          <w:szCs w:val="24"/>
        </w:rPr>
        <w:t>Гузун</w:t>
      </w:r>
      <w:proofErr w:type="spellEnd"/>
    </w:p>
    <w:p w:rsidR="00255091" w:rsidRDefault="006775AA" w:rsidP="00255091">
      <w:pPr>
        <w:pStyle w:val="10"/>
        <w:pBdr>
          <w:bottom w:val="single" w:sz="12" w:space="1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6775AA">
        <w:rPr>
          <w:b/>
          <w:sz w:val="24"/>
          <w:szCs w:val="24"/>
        </w:rPr>
        <w:t>Официальные представители</w:t>
      </w:r>
      <w:r>
        <w:rPr>
          <w:b/>
          <w:sz w:val="24"/>
          <w:szCs w:val="24"/>
        </w:rPr>
        <w:t xml:space="preserve">: </w:t>
      </w:r>
      <w:r w:rsidR="00255091" w:rsidRPr="00ED711B">
        <w:rPr>
          <w:sz w:val="24"/>
          <w:szCs w:val="24"/>
        </w:rPr>
        <w:t xml:space="preserve">С. А. </w:t>
      </w:r>
      <w:proofErr w:type="spellStart"/>
      <w:r w:rsidR="00255091" w:rsidRPr="00ED711B">
        <w:rPr>
          <w:sz w:val="24"/>
          <w:szCs w:val="24"/>
        </w:rPr>
        <w:t>Оболоник</w:t>
      </w:r>
      <w:proofErr w:type="spellEnd"/>
      <w:r w:rsidR="00255091" w:rsidRPr="00ED711B">
        <w:rPr>
          <w:sz w:val="24"/>
          <w:szCs w:val="24"/>
        </w:rPr>
        <w:t>, Т. П. Кирова</w:t>
      </w:r>
      <w:r w:rsidR="0025509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М. Н. </w:t>
      </w:r>
      <w:proofErr w:type="spellStart"/>
      <w:r>
        <w:rPr>
          <w:sz w:val="24"/>
          <w:szCs w:val="24"/>
        </w:rPr>
        <w:t>Баденко</w:t>
      </w:r>
      <w:proofErr w:type="spellEnd"/>
      <w:r>
        <w:rPr>
          <w:sz w:val="24"/>
          <w:szCs w:val="24"/>
        </w:rPr>
        <w:t xml:space="preserve">, Н.  Ю. </w:t>
      </w:r>
      <w:proofErr w:type="spellStart"/>
      <w:proofErr w:type="gramStart"/>
      <w:r>
        <w:rPr>
          <w:sz w:val="24"/>
          <w:szCs w:val="24"/>
        </w:rPr>
        <w:t>Ситкина</w:t>
      </w:r>
      <w:proofErr w:type="spellEnd"/>
      <w:r>
        <w:rPr>
          <w:sz w:val="24"/>
          <w:szCs w:val="24"/>
        </w:rPr>
        <w:t xml:space="preserve">,   </w:t>
      </w:r>
      <w:proofErr w:type="gramEnd"/>
      <w:r>
        <w:rPr>
          <w:sz w:val="24"/>
          <w:szCs w:val="24"/>
        </w:rPr>
        <w:t xml:space="preserve">            М. Н. Глушкова</w:t>
      </w:r>
    </w:p>
    <w:p w:rsidR="00255091" w:rsidRDefault="006775AA" w:rsidP="006775AA">
      <w:pPr>
        <w:pStyle w:val="10"/>
        <w:pBdr>
          <w:bottom w:val="single" w:sz="12" w:space="1" w:color="auto"/>
        </w:pBdr>
        <w:tabs>
          <w:tab w:val="left" w:pos="-284"/>
          <w:tab w:val="left" w:pos="180"/>
          <w:tab w:val="left" w:pos="360"/>
          <w:tab w:val="left" w:pos="540"/>
        </w:tabs>
        <w:ind w:left="-567" w:firstLine="181"/>
        <w:jc w:val="both"/>
        <w:rPr>
          <w:sz w:val="24"/>
          <w:szCs w:val="24"/>
        </w:rPr>
      </w:pPr>
      <w:r w:rsidRPr="006775AA">
        <w:rPr>
          <w:b/>
          <w:sz w:val="24"/>
          <w:szCs w:val="24"/>
        </w:rPr>
        <w:t>Предлагается</w:t>
      </w:r>
      <w:r w:rsidRPr="006775AA">
        <w:rPr>
          <w:sz w:val="24"/>
          <w:szCs w:val="24"/>
        </w:rPr>
        <w:t xml:space="preserve"> предусмотреть возможность для индивидуальных предпринимателей, действующих в рамках специального налогового режима – упрощенная система налогообложения, приостанавливать и прекращать применение упрощен</w:t>
      </w:r>
      <w:bookmarkStart w:id="0" w:name="_GoBack"/>
      <w:bookmarkEnd w:id="0"/>
      <w:r w:rsidRPr="006775AA">
        <w:rPr>
          <w:sz w:val="24"/>
          <w:szCs w:val="24"/>
        </w:rPr>
        <w:t>ной системы налогообложения в те</w:t>
      </w:r>
      <w:r w:rsidR="005B48EE">
        <w:rPr>
          <w:sz w:val="24"/>
          <w:szCs w:val="24"/>
        </w:rPr>
        <w:t>чение налогового периода (года), а также зак</w:t>
      </w:r>
      <w:r w:rsidR="00D84F69">
        <w:rPr>
          <w:sz w:val="24"/>
          <w:szCs w:val="24"/>
        </w:rPr>
        <w:t>репить сроки действия документа, подтверждающего право на применение УСН.</w:t>
      </w:r>
    </w:p>
    <w:p w:rsidR="00ED711B" w:rsidRPr="00ED711B" w:rsidRDefault="00ED711B" w:rsidP="00E56E13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rFonts w:ascii="Times New Roman" w:hAnsi="Times New Roman"/>
          <w:b/>
          <w:bCs/>
          <w:sz w:val="2"/>
          <w:szCs w:val="2"/>
        </w:rPr>
      </w:pPr>
    </w:p>
    <w:p w:rsidR="004F73BB" w:rsidRPr="004146FE" w:rsidRDefault="004F73BB" w:rsidP="00A55EF5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10"/>
          <w:szCs w:val="10"/>
        </w:rPr>
      </w:pPr>
    </w:p>
    <w:p w:rsidR="004F73BB" w:rsidRPr="004F73BB" w:rsidRDefault="004F73BB" w:rsidP="004F73BB">
      <w:pPr>
        <w:shd w:val="clear" w:color="auto" w:fill="FFFFFF"/>
        <w:tabs>
          <w:tab w:val="left" w:pos="-284"/>
          <w:tab w:val="left" w:pos="180"/>
          <w:tab w:val="left" w:pos="360"/>
          <w:tab w:val="left" w:pos="540"/>
        </w:tabs>
        <w:spacing w:line="240" w:lineRule="atLeast"/>
        <w:ind w:left="-567"/>
        <w:jc w:val="center"/>
        <w:rPr>
          <w:rFonts w:eastAsiaTheme="minorHAnsi" w:cs="Arial"/>
          <w:b/>
          <w:bCs/>
          <w:u w:val="single"/>
          <w:lang w:eastAsia="en-US"/>
        </w:rPr>
      </w:pPr>
      <w:r w:rsidRPr="004F73BB">
        <w:rPr>
          <w:rFonts w:eastAsiaTheme="minorHAnsi" w:cs="Arial"/>
          <w:b/>
          <w:bCs/>
          <w:u w:val="single"/>
          <w:lang w:eastAsia="en-US"/>
        </w:rPr>
        <w:t xml:space="preserve">Рассмотрение проектов </w:t>
      </w:r>
      <w:r w:rsidRPr="00ED711B">
        <w:rPr>
          <w:rFonts w:eastAsiaTheme="minorHAnsi" w:cs="Arial"/>
          <w:b/>
          <w:bCs/>
          <w:u w:val="single"/>
          <w:lang w:eastAsia="en-US"/>
        </w:rPr>
        <w:t xml:space="preserve">постановлений </w:t>
      </w:r>
      <w:r w:rsidRPr="004F73BB">
        <w:rPr>
          <w:rFonts w:eastAsiaTheme="minorHAnsi" w:cs="Arial"/>
          <w:b/>
          <w:bCs/>
          <w:u w:val="single"/>
          <w:lang w:eastAsia="en-US"/>
        </w:rPr>
        <w:t>Верховного Совета ПМР,</w:t>
      </w:r>
    </w:p>
    <w:p w:rsidR="004F73BB" w:rsidRDefault="004F73BB" w:rsidP="004F73BB">
      <w:pPr>
        <w:shd w:val="clear" w:color="auto" w:fill="FFFFFF"/>
        <w:tabs>
          <w:tab w:val="left" w:pos="-284"/>
          <w:tab w:val="left" w:pos="180"/>
          <w:tab w:val="left" w:pos="360"/>
          <w:tab w:val="left" w:pos="540"/>
        </w:tabs>
        <w:spacing w:line="240" w:lineRule="atLeast"/>
        <w:ind w:left="-567"/>
        <w:jc w:val="center"/>
        <w:rPr>
          <w:rFonts w:eastAsiaTheme="minorHAnsi" w:cs="Arial"/>
          <w:b/>
          <w:bCs/>
          <w:u w:val="single"/>
          <w:lang w:eastAsia="en-US"/>
        </w:rPr>
      </w:pPr>
      <w:r w:rsidRPr="004F73BB">
        <w:rPr>
          <w:rFonts w:eastAsiaTheme="minorHAnsi" w:cs="Arial"/>
          <w:b/>
          <w:bCs/>
          <w:u w:val="single"/>
          <w:lang w:eastAsia="en-US"/>
        </w:rPr>
        <w:t>по которым Комитет является ответственным</w:t>
      </w:r>
    </w:p>
    <w:p w:rsidR="00016378" w:rsidRPr="00016378" w:rsidRDefault="00016378" w:rsidP="004F73BB">
      <w:pPr>
        <w:shd w:val="clear" w:color="auto" w:fill="FFFFFF"/>
        <w:tabs>
          <w:tab w:val="left" w:pos="-284"/>
          <w:tab w:val="left" w:pos="180"/>
          <w:tab w:val="left" w:pos="360"/>
          <w:tab w:val="left" w:pos="540"/>
        </w:tabs>
        <w:spacing w:line="240" w:lineRule="atLeast"/>
        <w:ind w:left="-567"/>
        <w:jc w:val="center"/>
        <w:rPr>
          <w:rFonts w:eastAsiaTheme="minorHAnsi" w:cs="Arial"/>
          <w:b/>
          <w:bCs/>
          <w:sz w:val="10"/>
          <w:szCs w:val="10"/>
          <w:u w:val="single"/>
          <w:lang w:eastAsia="en-US"/>
        </w:rPr>
      </w:pPr>
    </w:p>
    <w:p w:rsidR="004F73BB" w:rsidRPr="00ED711B" w:rsidRDefault="000A1828" w:rsidP="004F73BB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>
        <w:rPr>
          <w:rFonts w:ascii="Times New Roman" w:eastAsiaTheme="minorHAnsi" w:hAnsi="Times New Roman"/>
          <w:b/>
          <w:bCs/>
        </w:rPr>
        <w:t>6</w:t>
      </w:r>
      <w:r w:rsidR="004F73BB" w:rsidRPr="00453B5D">
        <w:rPr>
          <w:rFonts w:ascii="Times New Roman" w:eastAsiaTheme="minorHAnsi" w:hAnsi="Times New Roman"/>
          <w:b/>
          <w:bCs/>
        </w:rPr>
        <w:t xml:space="preserve">. </w:t>
      </w:r>
      <w:r w:rsidR="006775AA">
        <w:rPr>
          <w:rFonts w:ascii="Times New Roman" w:hAnsi="Times New Roman"/>
          <w:b/>
          <w:bCs/>
          <w:sz w:val="24"/>
          <w:szCs w:val="24"/>
        </w:rPr>
        <w:t>п. 1604</w:t>
      </w:r>
      <w:r w:rsidR="004F73BB" w:rsidRPr="00453B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F73BB" w:rsidRPr="00453B5D">
        <w:rPr>
          <w:rFonts w:ascii="Times New Roman" w:hAnsi="Times New Roman"/>
          <w:b/>
          <w:sz w:val="24"/>
          <w:szCs w:val="24"/>
          <w:lang w:val="en-US"/>
        </w:rPr>
        <w:t>VI</w:t>
      </w:r>
      <w:r w:rsidR="004F73BB" w:rsidRPr="00453B5D">
        <w:rPr>
          <w:rFonts w:ascii="Times New Roman" w:hAnsi="Times New Roman"/>
          <w:sz w:val="24"/>
          <w:szCs w:val="24"/>
        </w:rPr>
        <w:t xml:space="preserve"> – Проект постановления ВС ПМР </w:t>
      </w:r>
      <w:r w:rsidR="004F73BB" w:rsidRPr="00453B5D">
        <w:rPr>
          <w:rFonts w:ascii="Times New Roman" w:eastAsia="Calibri" w:hAnsi="Times New Roman"/>
          <w:b/>
          <w:sz w:val="24"/>
          <w:szCs w:val="24"/>
          <w:lang w:eastAsia="ru-RU"/>
        </w:rPr>
        <w:t>«</w:t>
      </w:r>
      <w:r w:rsidR="006775AA" w:rsidRPr="006775AA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О безвозмездной передаче из государственной собственности жилого дома, расположенного по адресу: </w:t>
      </w:r>
      <w:proofErr w:type="spellStart"/>
      <w:r w:rsidR="006775AA" w:rsidRPr="006775AA">
        <w:rPr>
          <w:rFonts w:ascii="Times New Roman" w:eastAsia="Calibri" w:hAnsi="Times New Roman"/>
          <w:b/>
          <w:sz w:val="24"/>
          <w:szCs w:val="24"/>
          <w:lang w:eastAsia="ru-RU"/>
        </w:rPr>
        <w:t>Рыбницкий</w:t>
      </w:r>
      <w:proofErr w:type="spellEnd"/>
      <w:r w:rsidR="006775AA" w:rsidRPr="006775AA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район, станция </w:t>
      </w:r>
      <w:proofErr w:type="spellStart"/>
      <w:r w:rsidR="006775AA" w:rsidRPr="006775AA">
        <w:rPr>
          <w:rFonts w:ascii="Times New Roman" w:eastAsia="Calibri" w:hAnsi="Times New Roman"/>
          <w:b/>
          <w:sz w:val="24"/>
          <w:szCs w:val="24"/>
          <w:lang w:eastAsia="ru-RU"/>
        </w:rPr>
        <w:t>Колбасна</w:t>
      </w:r>
      <w:proofErr w:type="spellEnd"/>
      <w:r w:rsidR="006775AA" w:rsidRPr="006775AA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, улица Железнодорожная, дом 140, в муниципальную собственность </w:t>
      </w:r>
      <w:proofErr w:type="spellStart"/>
      <w:r w:rsidR="006775AA" w:rsidRPr="006775AA">
        <w:rPr>
          <w:rFonts w:ascii="Times New Roman" w:eastAsia="Calibri" w:hAnsi="Times New Roman"/>
          <w:b/>
          <w:sz w:val="24"/>
          <w:szCs w:val="24"/>
          <w:lang w:eastAsia="ru-RU"/>
        </w:rPr>
        <w:t>Рыбницкого</w:t>
      </w:r>
      <w:proofErr w:type="spellEnd"/>
      <w:r w:rsidR="006775AA" w:rsidRPr="006775AA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района и города Рыбница</w:t>
      </w:r>
      <w:r w:rsidR="004F73BB" w:rsidRPr="00ED711B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» </w:t>
      </w:r>
      <w:r w:rsidR="004F73BB" w:rsidRPr="00ED711B">
        <w:rPr>
          <w:rFonts w:ascii="Times New Roman" w:hAnsi="Times New Roman"/>
          <w:b/>
          <w:sz w:val="24"/>
          <w:szCs w:val="24"/>
        </w:rPr>
        <w:t>(</w:t>
      </w:r>
      <w:r w:rsidR="004F73BB" w:rsidRPr="00ED711B">
        <w:rPr>
          <w:rFonts w:ascii="Times New Roman" w:hAnsi="Times New Roman"/>
          <w:b/>
          <w:sz w:val="24"/>
          <w:szCs w:val="24"/>
          <w:lang w:val="en-US"/>
        </w:rPr>
        <w:t>I</w:t>
      </w:r>
      <w:r w:rsidR="004F73BB" w:rsidRPr="00ED711B">
        <w:rPr>
          <w:rFonts w:ascii="Times New Roman" w:hAnsi="Times New Roman"/>
          <w:b/>
          <w:sz w:val="24"/>
          <w:szCs w:val="24"/>
        </w:rPr>
        <w:t xml:space="preserve"> - </w:t>
      </w:r>
      <w:r w:rsidR="004F73BB" w:rsidRPr="00ED711B">
        <w:rPr>
          <w:rFonts w:ascii="Times New Roman" w:hAnsi="Times New Roman"/>
          <w:b/>
          <w:sz w:val="24"/>
          <w:szCs w:val="24"/>
          <w:lang w:val="en-US"/>
        </w:rPr>
        <w:t>II</w:t>
      </w:r>
      <w:r w:rsidR="004F73BB" w:rsidRPr="00ED711B">
        <w:rPr>
          <w:rFonts w:ascii="Times New Roman" w:hAnsi="Times New Roman"/>
          <w:b/>
          <w:sz w:val="24"/>
          <w:szCs w:val="24"/>
        </w:rPr>
        <w:t xml:space="preserve"> чтение)</w:t>
      </w:r>
    </w:p>
    <w:p w:rsidR="004F73BB" w:rsidRPr="00ED711B" w:rsidRDefault="00453B5D" w:rsidP="004F73BB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>Исп.</w:t>
      </w:r>
      <w:r w:rsidR="004F73BB" w:rsidRPr="00ED711B">
        <w:rPr>
          <w:b/>
          <w:sz w:val="24"/>
          <w:szCs w:val="24"/>
        </w:rPr>
        <w:t xml:space="preserve">: </w:t>
      </w:r>
      <w:r w:rsidR="006775AA">
        <w:rPr>
          <w:sz w:val="24"/>
          <w:szCs w:val="24"/>
        </w:rPr>
        <w:t>Л. Д. Муравьёва</w:t>
      </w:r>
    </w:p>
    <w:p w:rsidR="004F73BB" w:rsidRPr="00ED711B" w:rsidRDefault="004F73BB" w:rsidP="004F73BB">
      <w:pPr>
        <w:tabs>
          <w:tab w:val="left" w:pos="-284"/>
          <w:tab w:val="left" w:pos="180"/>
          <w:tab w:val="left" w:pos="360"/>
          <w:tab w:val="left" w:pos="540"/>
        </w:tabs>
        <w:spacing w:line="276" w:lineRule="auto"/>
        <w:ind w:left="-567" w:right="281"/>
        <w:jc w:val="both"/>
        <w:outlineLvl w:val="0"/>
        <w:rPr>
          <w:b/>
        </w:rPr>
      </w:pPr>
      <w:r w:rsidRPr="00ED711B">
        <w:rPr>
          <w:b/>
        </w:rPr>
        <w:t>З/И</w:t>
      </w:r>
      <w:r w:rsidRPr="00ED711B">
        <w:t xml:space="preserve"> – </w:t>
      </w:r>
      <w:r w:rsidR="006775AA">
        <w:t>Правительство ПМР</w:t>
      </w:r>
    </w:p>
    <w:p w:rsidR="004F73BB" w:rsidRPr="00ED711B" w:rsidRDefault="004F73BB" w:rsidP="004F73BB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lastRenderedPageBreak/>
        <w:t>Отв./К</w:t>
      </w:r>
      <w:r w:rsidRPr="00ED711B">
        <w:rPr>
          <w:sz w:val="24"/>
          <w:szCs w:val="24"/>
        </w:rPr>
        <w:t xml:space="preserve"> – В. М. </w:t>
      </w:r>
      <w:proofErr w:type="spellStart"/>
      <w:r w:rsidRPr="00ED711B">
        <w:rPr>
          <w:sz w:val="24"/>
          <w:szCs w:val="24"/>
        </w:rPr>
        <w:t>Гузун</w:t>
      </w:r>
      <w:proofErr w:type="spellEnd"/>
    </w:p>
    <w:p w:rsidR="004F73BB" w:rsidRPr="00ED711B" w:rsidRDefault="004F73BB" w:rsidP="004F73BB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>Докладчик</w:t>
      </w:r>
      <w:r w:rsidRPr="00ED711B">
        <w:rPr>
          <w:sz w:val="24"/>
          <w:szCs w:val="24"/>
        </w:rPr>
        <w:t xml:space="preserve"> – </w:t>
      </w:r>
      <w:r w:rsidR="006775AA">
        <w:rPr>
          <w:sz w:val="24"/>
          <w:szCs w:val="24"/>
        </w:rPr>
        <w:t>Правительство ПМР</w:t>
      </w:r>
    </w:p>
    <w:p w:rsidR="004F73BB" w:rsidRPr="00ED711B" w:rsidRDefault="006775AA" w:rsidP="004F73BB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Официальные представители: </w:t>
      </w:r>
      <w:r>
        <w:rPr>
          <w:sz w:val="24"/>
          <w:szCs w:val="24"/>
        </w:rPr>
        <w:t xml:space="preserve">О. А. </w:t>
      </w:r>
      <w:proofErr w:type="spellStart"/>
      <w:r>
        <w:rPr>
          <w:sz w:val="24"/>
          <w:szCs w:val="24"/>
        </w:rPr>
        <w:t>Обручков</w:t>
      </w:r>
      <w:proofErr w:type="spellEnd"/>
      <w:r>
        <w:rPr>
          <w:sz w:val="24"/>
          <w:szCs w:val="24"/>
        </w:rPr>
        <w:t>, В. В. Тягай</w:t>
      </w:r>
    </w:p>
    <w:p w:rsidR="006775AA" w:rsidRPr="006775AA" w:rsidRDefault="000A1828" w:rsidP="006775AA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>
        <w:rPr>
          <w:rFonts w:ascii="Times New Roman" w:eastAsiaTheme="minorHAnsi" w:hAnsi="Times New Roman"/>
          <w:b/>
          <w:bCs/>
        </w:rPr>
        <w:t>7</w:t>
      </w:r>
      <w:r w:rsidR="006775AA" w:rsidRPr="00453B5D">
        <w:rPr>
          <w:rFonts w:ascii="Times New Roman" w:eastAsiaTheme="minorHAnsi" w:hAnsi="Times New Roman"/>
          <w:b/>
          <w:bCs/>
        </w:rPr>
        <w:t xml:space="preserve">. </w:t>
      </w:r>
      <w:r w:rsidR="006775AA">
        <w:rPr>
          <w:rFonts w:ascii="Times New Roman" w:hAnsi="Times New Roman"/>
          <w:b/>
          <w:bCs/>
          <w:sz w:val="24"/>
          <w:szCs w:val="24"/>
        </w:rPr>
        <w:t>п. 1667</w:t>
      </w:r>
      <w:r w:rsidR="006775AA" w:rsidRPr="00453B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75AA" w:rsidRPr="00453B5D">
        <w:rPr>
          <w:rFonts w:ascii="Times New Roman" w:hAnsi="Times New Roman"/>
          <w:b/>
          <w:sz w:val="24"/>
          <w:szCs w:val="24"/>
          <w:lang w:val="en-US"/>
        </w:rPr>
        <w:t>VI</w:t>
      </w:r>
      <w:r w:rsidR="006775AA" w:rsidRPr="00453B5D">
        <w:rPr>
          <w:rFonts w:ascii="Times New Roman" w:hAnsi="Times New Roman"/>
          <w:sz w:val="24"/>
          <w:szCs w:val="24"/>
        </w:rPr>
        <w:t xml:space="preserve"> – Проект постановления ВС ПМР </w:t>
      </w:r>
      <w:r w:rsidR="006775AA" w:rsidRPr="00453B5D">
        <w:rPr>
          <w:rFonts w:ascii="Times New Roman" w:eastAsia="Calibri" w:hAnsi="Times New Roman"/>
          <w:b/>
          <w:sz w:val="24"/>
          <w:szCs w:val="24"/>
          <w:lang w:eastAsia="ru-RU"/>
        </w:rPr>
        <w:t>«</w:t>
      </w:r>
      <w:r w:rsidR="006775AA" w:rsidRPr="006775AA">
        <w:rPr>
          <w:rFonts w:ascii="Times New Roman" w:eastAsia="Calibri" w:hAnsi="Times New Roman"/>
          <w:b/>
          <w:sz w:val="24"/>
          <w:szCs w:val="24"/>
          <w:lang w:eastAsia="ru-RU"/>
        </w:rPr>
        <w:t>О безвозмездной</w:t>
      </w:r>
      <w:r w:rsidR="006775AA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передаче </w:t>
      </w:r>
      <w:r w:rsidR="006775AA" w:rsidRPr="006775AA">
        <w:rPr>
          <w:rFonts w:ascii="Times New Roman" w:eastAsia="Calibri" w:hAnsi="Times New Roman"/>
          <w:b/>
          <w:sz w:val="24"/>
          <w:szCs w:val="24"/>
          <w:lang w:eastAsia="ru-RU"/>
        </w:rPr>
        <w:t>из государст</w:t>
      </w:r>
      <w:r w:rsidR="006775AA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венной собственности имущества </w:t>
      </w:r>
      <w:r w:rsidR="006775AA" w:rsidRPr="006775AA">
        <w:rPr>
          <w:rFonts w:ascii="Times New Roman" w:eastAsia="Calibri" w:hAnsi="Times New Roman"/>
          <w:b/>
          <w:sz w:val="24"/>
          <w:szCs w:val="24"/>
          <w:lang w:eastAsia="ru-RU"/>
        </w:rPr>
        <w:t>в виде квар</w:t>
      </w:r>
      <w:r w:rsidR="006775AA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тиры, расположенной по адресу: город Тирасполь, </w:t>
      </w:r>
      <w:r w:rsidR="006775AA" w:rsidRPr="006775AA">
        <w:rPr>
          <w:rFonts w:ascii="Times New Roman" w:eastAsia="Calibri" w:hAnsi="Times New Roman"/>
          <w:b/>
          <w:sz w:val="24"/>
          <w:szCs w:val="24"/>
          <w:lang w:eastAsia="ru-RU"/>
        </w:rPr>
        <w:t>улица Ка</w:t>
      </w:r>
      <w:r w:rsidR="006775AA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ховская, дом 4А, квартира 108, </w:t>
      </w:r>
      <w:r w:rsidR="006775AA" w:rsidRPr="006775AA">
        <w:rPr>
          <w:rFonts w:ascii="Times New Roman" w:eastAsia="Calibri" w:hAnsi="Times New Roman"/>
          <w:b/>
          <w:sz w:val="24"/>
          <w:szCs w:val="24"/>
          <w:lang w:eastAsia="ru-RU"/>
        </w:rPr>
        <w:t>в муниципальную собственность города Тирасполь</w:t>
      </w:r>
      <w:r w:rsidR="006775AA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» </w:t>
      </w:r>
      <w:r w:rsidR="006775AA" w:rsidRPr="00ED711B">
        <w:rPr>
          <w:rFonts w:ascii="Times New Roman" w:hAnsi="Times New Roman"/>
          <w:b/>
          <w:sz w:val="24"/>
          <w:szCs w:val="24"/>
        </w:rPr>
        <w:t>(</w:t>
      </w:r>
      <w:r w:rsidR="006775AA" w:rsidRPr="00ED711B">
        <w:rPr>
          <w:rFonts w:ascii="Times New Roman" w:hAnsi="Times New Roman"/>
          <w:b/>
          <w:sz w:val="24"/>
          <w:szCs w:val="24"/>
          <w:lang w:val="en-US"/>
        </w:rPr>
        <w:t>I</w:t>
      </w:r>
      <w:r w:rsidR="006775AA" w:rsidRPr="00ED711B">
        <w:rPr>
          <w:rFonts w:ascii="Times New Roman" w:hAnsi="Times New Roman"/>
          <w:b/>
          <w:sz w:val="24"/>
          <w:szCs w:val="24"/>
        </w:rPr>
        <w:t xml:space="preserve"> - </w:t>
      </w:r>
      <w:r w:rsidR="006775AA" w:rsidRPr="00ED711B">
        <w:rPr>
          <w:rFonts w:ascii="Times New Roman" w:hAnsi="Times New Roman"/>
          <w:b/>
          <w:sz w:val="24"/>
          <w:szCs w:val="24"/>
          <w:lang w:val="en-US"/>
        </w:rPr>
        <w:t>II</w:t>
      </w:r>
      <w:r w:rsidR="006775AA" w:rsidRPr="00ED711B">
        <w:rPr>
          <w:rFonts w:ascii="Times New Roman" w:hAnsi="Times New Roman"/>
          <w:b/>
          <w:sz w:val="24"/>
          <w:szCs w:val="24"/>
        </w:rPr>
        <w:t xml:space="preserve"> чтение)</w:t>
      </w:r>
    </w:p>
    <w:p w:rsidR="006775AA" w:rsidRPr="00ED711B" w:rsidRDefault="006775AA" w:rsidP="006775AA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 xml:space="preserve">Исп.: </w:t>
      </w:r>
      <w:r>
        <w:rPr>
          <w:sz w:val="24"/>
          <w:szCs w:val="24"/>
        </w:rPr>
        <w:t>Л. Д. Муравьёва</w:t>
      </w:r>
    </w:p>
    <w:p w:rsidR="006775AA" w:rsidRPr="00ED711B" w:rsidRDefault="006775AA" w:rsidP="006775AA">
      <w:pPr>
        <w:tabs>
          <w:tab w:val="left" w:pos="-284"/>
          <w:tab w:val="left" w:pos="180"/>
          <w:tab w:val="left" w:pos="360"/>
          <w:tab w:val="left" w:pos="540"/>
        </w:tabs>
        <w:spacing w:line="276" w:lineRule="auto"/>
        <w:ind w:left="-567" w:right="281"/>
        <w:jc w:val="both"/>
        <w:outlineLvl w:val="0"/>
        <w:rPr>
          <w:b/>
        </w:rPr>
      </w:pPr>
      <w:r w:rsidRPr="00ED711B">
        <w:rPr>
          <w:b/>
        </w:rPr>
        <w:t>З/И</w:t>
      </w:r>
      <w:r w:rsidRPr="00ED711B">
        <w:t xml:space="preserve"> – </w:t>
      </w:r>
      <w:r>
        <w:t>Правительство ПМР</w:t>
      </w:r>
    </w:p>
    <w:p w:rsidR="006775AA" w:rsidRPr="00ED711B" w:rsidRDefault="006775AA" w:rsidP="006775AA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>Отв./К</w:t>
      </w:r>
      <w:r w:rsidRPr="00ED711B">
        <w:rPr>
          <w:sz w:val="24"/>
          <w:szCs w:val="24"/>
        </w:rPr>
        <w:t xml:space="preserve"> – В. М. </w:t>
      </w:r>
      <w:proofErr w:type="spellStart"/>
      <w:r w:rsidRPr="00ED711B">
        <w:rPr>
          <w:sz w:val="24"/>
          <w:szCs w:val="24"/>
        </w:rPr>
        <w:t>Гузун</w:t>
      </w:r>
      <w:proofErr w:type="spellEnd"/>
    </w:p>
    <w:p w:rsidR="006775AA" w:rsidRPr="00ED711B" w:rsidRDefault="006775AA" w:rsidP="006775AA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>Докладчик</w:t>
      </w:r>
      <w:r w:rsidRPr="00ED711B">
        <w:rPr>
          <w:sz w:val="24"/>
          <w:szCs w:val="24"/>
        </w:rPr>
        <w:t xml:space="preserve"> – </w:t>
      </w:r>
      <w:r>
        <w:rPr>
          <w:sz w:val="24"/>
          <w:szCs w:val="24"/>
        </w:rPr>
        <w:t>Правительство ПМР</w:t>
      </w:r>
    </w:p>
    <w:p w:rsidR="006775AA" w:rsidRPr="00ED711B" w:rsidRDefault="006775AA" w:rsidP="006775AA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Официальные представители: </w:t>
      </w:r>
      <w:r w:rsidR="0046061F">
        <w:rPr>
          <w:sz w:val="24"/>
          <w:szCs w:val="24"/>
        </w:rPr>
        <w:t>А. И. Тумба, В, В. Жук</w:t>
      </w:r>
    </w:p>
    <w:p w:rsidR="0046061F" w:rsidRDefault="0046061F" w:rsidP="0046061F">
      <w:pPr>
        <w:tabs>
          <w:tab w:val="left" w:pos="-284"/>
        </w:tabs>
        <w:ind w:left="-567"/>
        <w:jc w:val="center"/>
        <w:outlineLvl w:val="0"/>
        <w:rPr>
          <w:b/>
          <w:bCs/>
          <w:u w:val="single"/>
          <w:lang w:eastAsia="en-US"/>
        </w:rPr>
      </w:pPr>
    </w:p>
    <w:p w:rsidR="0046061F" w:rsidRPr="0046061F" w:rsidRDefault="0046061F" w:rsidP="0046061F">
      <w:pPr>
        <w:tabs>
          <w:tab w:val="left" w:pos="-284"/>
        </w:tabs>
        <w:ind w:left="-567"/>
        <w:jc w:val="center"/>
        <w:outlineLvl w:val="0"/>
        <w:rPr>
          <w:b/>
          <w:bCs/>
          <w:u w:val="single"/>
          <w:lang w:eastAsia="en-US"/>
        </w:rPr>
      </w:pPr>
      <w:r w:rsidRPr="0046061F">
        <w:rPr>
          <w:b/>
          <w:bCs/>
          <w:u w:val="single"/>
          <w:lang w:eastAsia="en-US"/>
        </w:rPr>
        <w:t>Рассмотрение законопроектов, по которым Комитет не является ответственным</w:t>
      </w:r>
    </w:p>
    <w:p w:rsidR="0046061F" w:rsidRPr="0046061F" w:rsidRDefault="0046061F" w:rsidP="0046061F">
      <w:pPr>
        <w:tabs>
          <w:tab w:val="left" w:pos="-284"/>
        </w:tabs>
        <w:ind w:left="-567"/>
        <w:jc w:val="center"/>
        <w:outlineLvl w:val="0"/>
        <w:rPr>
          <w:b/>
          <w:bCs/>
          <w:u w:val="single"/>
          <w:lang w:eastAsia="en-US"/>
        </w:rPr>
      </w:pPr>
    </w:p>
    <w:p w:rsidR="0046061F" w:rsidRPr="0046061F" w:rsidRDefault="000A1828" w:rsidP="0046061F">
      <w:pPr>
        <w:tabs>
          <w:tab w:val="left" w:pos="-284"/>
          <w:tab w:val="left" w:pos="0"/>
        </w:tabs>
        <w:ind w:left="-567"/>
        <w:jc w:val="both"/>
        <w:rPr>
          <w:rFonts w:eastAsia="Times New Roman"/>
          <w:bCs/>
          <w:lang w:eastAsia="en-US"/>
        </w:rPr>
      </w:pPr>
      <w:r>
        <w:rPr>
          <w:rFonts w:eastAsia="Times New Roman"/>
          <w:b/>
          <w:bCs/>
          <w:lang w:eastAsia="en-US"/>
        </w:rPr>
        <w:t>8</w:t>
      </w:r>
      <w:r w:rsidR="0046061F">
        <w:rPr>
          <w:rFonts w:eastAsia="Times New Roman"/>
          <w:b/>
          <w:bCs/>
          <w:lang w:eastAsia="en-US"/>
        </w:rPr>
        <w:t>. п. 1694</w:t>
      </w:r>
      <w:r w:rsidR="0046061F" w:rsidRPr="0046061F">
        <w:rPr>
          <w:rFonts w:eastAsia="Times New Roman"/>
          <w:b/>
          <w:bCs/>
          <w:lang w:eastAsia="en-US"/>
        </w:rPr>
        <w:t xml:space="preserve"> </w:t>
      </w:r>
      <w:r w:rsidR="0046061F" w:rsidRPr="0046061F">
        <w:rPr>
          <w:rFonts w:eastAsia="Times New Roman"/>
          <w:b/>
          <w:lang w:val="en-US" w:eastAsia="en-US"/>
        </w:rPr>
        <w:t>VI</w:t>
      </w:r>
      <w:r w:rsidR="0046061F" w:rsidRPr="0046061F">
        <w:rPr>
          <w:rFonts w:eastAsia="Times New Roman"/>
          <w:lang w:eastAsia="en-US"/>
        </w:rPr>
        <w:t xml:space="preserve"> – Проект закона </w:t>
      </w:r>
      <w:r w:rsidR="0046061F" w:rsidRPr="0046061F">
        <w:rPr>
          <w:rFonts w:eastAsia="Times New Roman"/>
          <w:b/>
          <w:lang w:eastAsia="en-US"/>
        </w:rPr>
        <w:t>«О внесении изменений и дополнения в Жилищный кодекс Приднестровской Молдавской Республики» (</w:t>
      </w:r>
      <w:r w:rsidR="0046061F" w:rsidRPr="0046061F">
        <w:rPr>
          <w:rFonts w:eastAsia="Times New Roman"/>
          <w:b/>
          <w:lang w:val="en-US" w:eastAsia="en-US"/>
        </w:rPr>
        <w:t>I</w:t>
      </w:r>
      <w:r w:rsidR="0046061F" w:rsidRPr="0046061F">
        <w:rPr>
          <w:rFonts w:eastAsia="Times New Roman"/>
          <w:b/>
          <w:lang w:eastAsia="en-US"/>
        </w:rPr>
        <w:t xml:space="preserve"> чтение)  </w:t>
      </w:r>
    </w:p>
    <w:p w:rsidR="0046061F" w:rsidRPr="0046061F" w:rsidRDefault="0046061F" w:rsidP="0046061F">
      <w:pPr>
        <w:tabs>
          <w:tab w:val="left" w:pos="-284"/>
          <w:tab w:val="left" w:pos="180"/>
          <w:tab w:val="left" w:pos="540"/>
        </w:tabs>
        <w:ind w:left="-567"/>
      </w:pPr>
      <w:r w:rsidRPr="0046061F">
        <w:rPr>
          <w:b/>
        </w:rPr>
        <w:t>Исп.:</w:t>
      </w:r>
      <w:r w:rsidRPr="0046061F">
        <w:t xml:space="preserve"> </w:t>
      </w:r>
      <w:r>
        <w:t>Е. А. Дьяченко</w:t>
      </w:r>
    </w:p>
    <w:p w:rsidR="0046061F" w:rsidRPr="0046061F" w:rsidRDefault="0046061F" w:rsidP="0046061F">
      <w:pPr>
        <w:tabs>
          <w:tab w:val="left" w:pos="-284"/>
          <w:tab w:val="left" w:pos="180"/>
          <w:tab w:val="left" w:pos="540"/>
        </w:tabs>
        <w:ind w:left="-567"/>
      </w:pPr>
      <w:r w:rsidRPr="0046061F">
        <w:rPr>
          <w:b/>
        </w:rPr>
        <w:t>З/И:</w:t>
      </w:r>
      <w:r w:rsidRPr="0046061F">
        <w:t xml:space="preserve"> </w:t>
      </w:r>
      <w:r>
        <w:t>Правительство ПМР</w:t>
      </w:r>
    </w:p>
    <w:p w:rsidR="0046061F" w:rsidRPr="0046061F" w:rsidRDefault="0046061F" w:rsidP="0046061F">
      <w:pPr>
        <w:tabs>
          <w:tab w:val="left" w:pos="-284"/>
          <w:tab w:val="left" w:pos="180"/>
          <w:tab w:val="left" w:pos="540"/>
        </w:tabs>
        <w:ind w:left="-567"/>
      </w:pPr>
      <w:r w:rsidRPr="0046061F">
        <w:rPr>
          <w:b/>
        </w:rPr>
        <w:t>Отв./К</w:t>
      </w:r>
      <w:r w:rsidRPr="0046061F">
        <w:t xml:space="preserve"> – </w:t>
      </w:r>
      <w:r>
        <w:t xml:space="preserve">А. Н. Онуфриенко </w:t>
      </w:r>
    </w:p>
    <w:p w:rsidR="0046061F" w:rsidRPr="0046061F" w:rsidRDefault="0046061F" w:rsidP="0046061F">
      <w:pPr>
        <w:tabs>
          <w:tab w:val="left" w:pos="-284"/>
          <w:tab w:val="left" w:pos="180"/>
          <w:tab w:val="left" w:pos="540"/>
        </w:tabs>
        <w:ind w:left="-567"/>
      </w:pPr>
      <w:r w:rsidRPr="0046061F">
        <w:rPr>
          <w:b/>
        </w:rPr>
        <w:t>Докладчик</w:t>
      </w:r>
      <w:r w:rsidRPr="0046061F">
        <w:t xml:space="preserve"> – </w:t>
      </w:r>
      <w:r>
        <w:t>Правительство ПМР</w:t>
      </w:r>
    </w:p>
    <w:p w:rsidR="0046061F" w:rsidRDefault="0046061F" w:rsidP="0046061F">
      <w:pPr>
        <w:tabs>
          <w:tab w:val="left" w:pos="-284"/>
          <w:tab w:val="left" w:pos="180"/>
          <w:tab w:val="left" w:pos="540"/>
        </w:tabs>
        <w:ind w:left="-567"/>
      </w:pPr>
      <w:r w:rsidRPr="006775AA">
        <w:rPr>
          <w:b/>
        </w:rPr>
        <w:t>Официальные представители</w:t>
      </w:r>
      <w:r>
        <w:rPr>
          <w:b/>
        </w:rPr>
        <w:t xml:space="preserve">: </w:t>
      </w:r>
      <w:r w:rsidRPr="00ED711B">
        <w:t xml:space="preserve">С. А. </w:t>
      </w:r>
      <w:proofErr w:type="spellStart"/>
      <w:r w:rsidRPr="00ED711B">
        <w:t>Оболоник</w:t>
      </w:r>
      <w:proofErr w:type="spellEnd"/>
      <w:r>
        <w:t xml:space="preserve">, Е. А. </w:t>
      </w:r>
      <w:proofErr w:type="spellStart"/>
      <w:r>
        <w:t>Гроссул</w:t>
      </w:r>
      <w:proofErr w:type="spellEnd"/>
      <w:r>
        <w:t>, О. В. Сапожников</w:t>
      </w:r>
    </w:p>
    <w:p w:rsidR="0046061F" w:rsidRPr="0046061F" w:rsidRDefault="0046061F" w:rsidP="0046061F">
      <w:pPr>
        <w:tabs>
          <w:tab w:val="left" w:pos="-284"/>
          <w:tab w:val="left" w:pos="180"/>
          <w:tab w:val="left" w:pos="540"/>
        </w:tabs>
        <w:ind w:left="-567" w:firstLine="181"/>
        <w:jc w:val="both"/>
      </w:pPr>
      <w:r w:rsidRPr="0046061F">
        <w:rPr>
          <w:b/>
        </w:rPr>
        <w:t>Предлагается</w:t>
      </w:r>
      <w:r w:rsidRPr="0046061F">
        <w:t xml:space="preserve"> внести изменение в </w:t>
      </w:r>
      <w:r w:rsidR="00573385">
        <w:t xml:space="preserve">статью 25 Жилищного кодекса ПМР, которое позволит определить </w:t>
      </w:r>
      <w:r w:rsidRPr="0046061F">
        <w:t>правоотношения, связанные с переводом нежилого помещения в жилое.</w:t>
      </w:r>
    </w:p>
    <w:p w:rsidR="0046061F" w:rsidRPr="0046061F" w:rsidRDefault="0046061F" w:rsidP="0046061F">
      <w:pPr>
        <w:pBdr>
          <w:bottom w:val="single" w:sz="12" w:space="1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"/>
          <w:szCs w:val="2"/>
          <w:lang w:eastAsia="en-US"/>
        </w:rPr>
      </w:pPr>
    </w:p>
    <w:p w:rsidR="0046061F" w:rsidRPr="0046061F" w:rsidRDefault="0046061F" w:rsidP="0046061F">
      <w:pPr>
        <w:pBdr>
          <w:bottom w:val="single" w:sz="12" w:space="1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4"/>
          <w:szCs w:val="4"/>
          <w:lang w:eastAsia="en-US"/>
        </w:rPr>
      </w:pPr>
    </w:p>
    <w:p w:rsidR="004F73BB" w:rsidRPr="00ED711B" w:rsidRDefault="004F73BB" w:rsidP="00A55EF5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</w:p>
    <w:p w:rsidR="00BC4E11" w:rsidRPr="00ED711B" w:rsidRDefault="00BC4E11" w:rsidP="00C1309A">
      <w:pPr>
        <w:tabs>
          <w:tab w:val="left" w:pos="-284"/>
          <w:tab w:val="left" w:pos="180"/>
          <w:tab w:val="left" w:pos="540"/>
        </w:tabs>
      </w:pPr>
    </w:p>
    <w:p w:rsidR="00467880" w:rsidRPr="009E42DE" w:rsidRDefault="00467880" w:rsidP="009E42DE">
      <w:pPr>
        <w:tabs>
          <w:tab w:val="left" w:pos="-284"/>
          <w:tab w:val="left" w:pos="8222"/>
        </w:tabs>
        <w:ind w:left="-567"/>
        <w:rPr>
          <w:b/>
        </w:rPr>
      </w:pPr>
      <w:r w:rsidRPr="00ED711B">
        <w:rPr>
          <w:b/>
        </w:rPr>
        <w:t xml:space="preserve">ПРЕДСЕДАТЕЛЬ КОМИТЕТА          </w:t>
      </w:r>
      <w:r w:rsidR="00F55F59" w:rsidRPr="00ED711B">
        <w:rPr>
          <w:b/>
        </w:rPr>
        <w:t xml:space="preserve">                     </w:t>
      </w:r>
      <w:r w:rsidRPr="00ED711B">
        <w:rPr>
          <w:b/>
        </w:rPr>
        <w:t xml:space="preserve">                                             </w:t>
      </w:r>
      <w:r w:rsidR="00711641" w:rsidRPr="00ED711B">
        <w:rPr>
          <w:b/>
        </w:rPr>
        <w:t xml:space="preserve">        </w:t>
      </w:r>
      <w:r w:rsidR="000B3932" w:rsidRPr="00ED711B">
        <w:rPr>
          <w:b/>
        </w:rPr>
        <w:t xml:space="preserve">    </w:t>
      </w:r>
      <w:r w:rsidR="00F55F59" w:rsidRPr="00ED711B">
        <w:rPr>
          <w:b/>
        </w:rPr>
        <w:t>В. М. ГУЗУН</w:t>
      </w:r>
    </w:p>
    <w:sectPr w:rsidR="00467880" w:rsidRPr="009E42DE" w:rsidSect="000B3932">
      <w:pgSz w:w="11906" w:h="16838"/>
      <w:pgMar w:top="851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57F9"/>
    <w:multiLevelType w:val="hybridMultilevel"/>
    <w:tmpl w:val="45728FF4"/>
    <w:lvl w:ilvl="0" w:tplc="8F6ED56C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22613"/>
    <w:multiLevelType w:val="hybridMultilevel"/>
    <w:tmpl w:val="17568F38"/>
    <w:lvl w:ilvl="0" w:tplc="C8608C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855EE"/>
    <w:multiLevelType w:val="hybridMultilevel"/>
    <w:tmpl w:val="2ED6225C"/>
    <w:lvl w:ilvl="0" w:tplc="8F6ED56C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B00E1"/>
    <w:multiLevelType w:val="hybridMultilevel"/>
    <w:tmpl w:val="81704626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291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3992"/>
        </w:tabs>
        <w:ind w:left="39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4712"/>
        </w:tabs>
        <w:ind w:left="47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5432"/>
        </w:tabs>
        <w:ind w:left="54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6152"/>
        </w:tabs>
        <w:ind w:left="61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6872"/>
        </w:tabs>
        <w:ind w:left="68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7592"/>
        </w:tabs>
        <w:ind w:left="75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8312"/>
        </w:tabs>
        <w:ind w:left="83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9032"/>
        </w:tabs>
        <w:ind w:left="9032" w:hanging="360"/>
      </w:pPr>
    </w:lvl>
  </w:abstractNum>
  <w:abstractNum w:abstractNumId="5" w15:restartNumberingAfterBreak="0">
    <w:nsid w:val="51E5167D"/>
    <w:multiLevelType w:val="hybridMultilevel"/>
    <w:tmpl w:val="9C0E6F64"/>
    <w:lvl w:ilvl="0" w:tplc="8F6ED56C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7235E3"/>
    <w:multiLevelType w:val="hybridMultilevel"/>
    <w:tmpl w:val="DD2809F8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F011B4"/>
    <w:multiLevelType w:val="hybridMultilevel"/>
    <w:tmpl w:val="30582518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68F60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E6FCD"/>
    <w:multiLevelType w:val="hybridMultilevel"/>
    <w:tmpl w:val="8694498C"/>
    <w:lvl w:ilvl="0" w:tplc="8F6ED56C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2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F59"/>
    <w:rsid w:val="000113C5"/>
    <w:rsid w:val="00016378"/>
    <w:rsid w:val="000523A7"/>
    <w:rsid w:val="00075DFE"/>
    <w:rsid w:val="0008539F"/>
    <w:rsid w:val="00085EBB"/>
    <w:rsid w:val="000A1828"/>
    <w:rsid w:val="000B3932"/>
    <w:rsid w:val="000D73C1"/>
    <w:rsid w:val="000F2B73"/>
    <w:rsid w:val="000F6738"/>
    <w:rsid w:val="00122F4E"/>
    <w:rsid w:val="001342ED"/>
    <w:rsid w:val="00144CD0"/>
    <w:rsid w:val="001A60B0"/>
    <w:rsid w:val="001C55F0"/>
    <w:rsid w:val="001D2549"/>
    <w:rsid w:val="001F1C99"/>
    <w:rsid w:val="002205B3"/>
    <w:rsid w:val="00255091"/>
    <w:rsid w:val="00270982"/>
    <w:rsid w:val="00290D9C"/>
    <w:rsid w:val="002F451C"/>
    <w:rsid w:val="00303C6C"/>
    <w:rsid w:val="0031418D"/>
    <w:rsid w:val="003346AF"/>
    <w:rsid w:val="00340B3F"/>
    <w:rsid w:val="003666C2"/>
    <w:rsid w:val="003D0652"/>
    <w:rsid w:val="00403830"/>
    <w:rsid w:val="004146FE"/>
    <w:rsid w:val="00422ED5"/>
    <w:rsid w:val="004246B4"/>
    <w:rsid w:val="004273C1"/>
    <w:rsid w:val="004278F4"/>
    <w:rsid w:val="0045148E"/>
    <w:rsid w:val="00453B5D"/>
    <w:rsid w:val="0045613D"/>
    <w:rsid w:val="0046061F"/>
    <w:rsid w:val="00461489"/>
    <w:rsid w:val="004672B9"/>
    <w:rsid w:val="00467880"/>
    <w:rsid w:val="004773B4"/>
    <w:rsid w:val="004B79C2"/>
    <w:rsid w:val="004E01FD"/>
    <w:rsid w:val="004F73BB"/>
    <w:rsid w:val="00514E77"/>
    <w:rsid w:val="005228E5"/>
    <w:rsid w:val="00554702"/>
    <w:rsid w:val="005602EF"/>
    <w:rsid w:val="00573385"/>
    <w:rsid w:val="005978F2"/>
    <w:rsid w:val="005A58F0"/>
    <w:rsid w:val="005B48EE"/>
    <w:rsid w:val="00665033"/>
    <w:rsid w:val="006775AA"/>
    <w:rsid w:val="00685FA3"/>
    <w:rsid w:val="006C345E"/>
    <w:rsid w:val="00700B17"/>
    <w:rsid w:val="00711641"/>
    <w:rsid w:val="00734165"/>
    <w:rsid w:val="007679BD"/>
    <w:rsid w:val="007E43F8"/>
    <w:rsid w:val="0080191B"/>
    <w:rsid w:val="00827CEC"/>
    <w:rsid w:val="00852EAD"/>
    <w:rsid w:val="00861C26"/>
    <w:rsid w:val="00867257"/>
    <w:rsid w:val="008755E6"/>
    <w:rsid w:val="008B48F9"/>
    <w:rsid w:val="008C35B9"/>
    <w:rsid w:val="008F2E18"/>
    <w:rsid w:val="00945A41"/>
    <w:rsid w:val="00957923"/>
    <w:rsid w:val="00963CC2"/>
    <w:rsid w:val="00973400"/>
    <w:rsid w:val="00992599"/>
    <w:rsid w:val="009D20BE"/>
    <w:rsid w:val="009E42DE"/>
    <w:rsid w:val="009E4C87"/>
    <w:rsid w:val="00A26187"/>
    <w:rsid w:val="00A364E9"/>
    <w:rsid w:val="00A55EF5"/>
    <w:rsid w:val="00AF092C"/>
    <w:rsid w:val="00B0122F"/>
    <w:rsid w:val="00B44D1B"/>
    <w:rsid w:val="00B46ABC"/>
    <w:rsid w:val="00B62B7E"/>
    <w:rsid w:val="00B66C4F"/>
    <w:rsid w:val="00B77BF5"/>
    <w:rsid w:val="00B87CEA"/>
    <w:rsid w:val="00BC4E11"/>
    <w:rsid w:val="00BF66B2"/>
    <w:rsid w:val="00C103E1"/>
    <w:rsid w:val="00C1309A"/>
    <w:rsid w:val="00C25394"/>
    <w:rsid w:val="00C45B21"/>
    <w:rsid w:val="00C5540C"/>
    <w:rsid w:val="00C56421"/>
    <w:rsid w:val="00C75273"/>
    <w:rsid w:val="00C8188F"/>
    <w:rsid w:val="00C845D6"/>
    <w:rsid w:val="00CB4A57"/>
    <w:rsid w:val="00CD1B13"/>
    <w:rsid w:val="00CE1788"/>
    <w:rsid w:val="00CE7F5B"/>
    <w:rsid w:val="00D25BEC"/>
    <w:rsid w:val="00D316E1"/>
    <w:rsid w:val="00D323E8"/>
    <w:rsid w:val="00D462DA"/>
    <w:rsid w:val="00D82CDB"/>
    <w:rsid w:val="00D84F69"/>
    <w:rsid w:val="00DB628F"/>
    <w:rsid w:val="00DD3E52"/>
    <w:rsid w:val="00E15903"/>
    <w:rsid w:val="00E32D73"/>
    <w:rsid w:val="00E449AE"/>
    <w:rsid w:val="00E503E8"/>
    <w:rsid w:val="00E56E13"/>
    <w:rsid w:val="00E664F2"/>
    <w:rsid w:val="00E85664"/>
    <w:rsid w:val="00E94569"/>
    <w:rsid w:val="00ED711B"/>
    <w:rsid w:val="00ED732C"/>
    <w:rsid w:val="00EF1926"/>
    <w:rsid w:val="00F0025D"/>
    <w:rsid w:val="00F1391A"/>
    <w:rsid w:val="00F51FB5"/>
    <w:rsid w:val="00F5301A"/>
    <w:rsid w:val="00F55F59"/>
    <w:rsid w:val="00FD3F6C"/>
    <w:rsid w:val="00F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A96F0-A84E-4B9F-AEAE-277C33B5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8E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F55F59"/>
    <w:pPr>
      <w:shd w:val="clear" w:color="auto" w:fill="FFFFFF"/>
      <w:spacing w:line="240" w:lineRule="atLeast"/>
    </w:pPr>
    <w:rPr>
      <w:rFonts w:ascii="Arial" w:eastAsiaTheme="minorHAnsi" w:hAnsi="Arial" w:cs="Arial"/>
      <w:sz w:val="15"/>
      <w:szCs w:val="15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55F5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F55F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Без интервала2"/>
    <w:rsid w:val="00F55F5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3"/>
    <w:semiHidden/>
    <w:locked/>
    <w:rsid w:val="00F55F59"/>
    <w:rPr>
      <w:rFonts w:ascii="Arial" w:hAnsi="Arial" w:cs="Arial"/>
      <w:sz w:val="15"/>
      <w:szCs w:val="15"/>
      <w:shd w:val="clear" w:color="auto" w:fill="FFFFFF"/>
    </w:rPr>
  </w:style>
  <w:style w:type="paragraph" w:styleId="a5">
    <w:name w:val="List Paragraph"/>
    <w:basedOn w:val="a"/>
    <w:uiPriority w:val="34"/>
    <w:qFormat/>
    <w:rsid w:val="00F55F5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678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880"/>
    <w:rPr>
      <w:rFonts w:ascii="Tahoma" w:eastAsia="Calibri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514E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1D473-4B34-4BB5-AD1F-BCB44AA1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muraviova_liliya</dc:creator>
  <cp:lastModifiedBy>Бондарец О.С.</cp:lastModifiedBy>
  <cp:revision>23</cp:revision>
  <cp:lastPrinted>2020-06-26T06:29:00Z</cp:lastPrinted>
  <dcterms:created xsi:type="dcterms:W3CDTF">2020-05-22T12:07:00Z</dcterms:created>
  <dcterms:modified xsi:type="dcterms:W3CDTF">2020-06-26T12:53:00Z</dcterms:modified>
</cp:coreProperties>
</file>