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7B" w:rsidRDefault="0049237B" w:rsidP="0049237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49237B" w:rsidRDefault="0049237B" w:rsidP="0049237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49237B" w:rsidRDefault="0049237B" w:rsidP="0049237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proofErr w:type="gramStart"/>
      <w:r>
        <w:rPr>
          <w:sz w:val="28"/>
          <w:szCs w:val="28"/>
        </w:rPr>
        <w:t>по  общественным</w:t>
      </w:r>
      <w:proofErr w:type="gramEnd"/>
      <w:r>
        <w:rPr>
          <w:sz w:val="28"/>
          <w:szCs w:val="28"/>
        </w:rPr>
        <w:t xml:space="preserve"> объединениям, спорту, информационной и молодежной политике</w:t>
      </w:r>
    </w:p>
    <w:p w:rsidR="0049237B" w:rsidRDefault="0049237B" w:rsidP="0049237B">
      <w:pPr>
        <w:ind w:firstLine="540"/>
        <w:jc w:val="center"/>
        <w:rPr>
          <w:sz w:val="28"/>
          <w:szCs w:val="28"/>
        </w:rPr>
      </w:pPr>
    </w:p>
    <w:p w:rsidR="0049237B" w:rsidRDefault="008F7A6A" w:rsidP="0049237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июня 2020</w:t>
      </w:r>
      <w:r w:rsidR="0049237B" w:rsidRPr="004D115E">
        <w:rPr>
          <w:b/>
          <w:sz w:val="28"/>
          <w:szCs w:val="28"/>
        </w:rPr>
        <w:t xml:space="preserve"> года</w:t>
      </w:r>
      <w:r w:rsidR="0049237B">
        <w:rPr>
          <w:b/>
          <w:sz w:val="28"/>
          <w:szCs w:val="28"/>
        </w:rPr>
        <w:tab/>
      </w:r>
      <w:r>
        <w:rPr>
          <w:b/>
          <w:sz w:val="28"/>
          <w:szCs w:val="28"/>
        </w:rPr>
        <w:t>3</w:t>
      </w:r>
      <w:r w:rsidR="0049237B">
        <w:rPr>
          <w:b/>
          <w:sz w:val="28"/>
          <w:szCs w:val="28"/>
        </w:rPr>
        <w:t>-е заседание</w:t>
      </w:r>
    </w:p>
    <w:p w:rsidR="0049237B" w:rsidRDefault="008F7A6A" w:rsidP="0049237B">
      <w:pPr>
        <w:ind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11</w:t>
      </w:r>
      <w:r w:rsidR="0049237B">
        <w:rPr>
          <w:b/>
          <w:sz w:val="28"/>
          <w:szCs w:val="28"/>
        </w:rPr>
        <w:t>.00  (</w:t>
      </w:r>
      <w:proofErr w:type="spellStart"/>
      <w:proofErr w:type="gramEnd"/>
      <w:r w:rsidR="0049237B">
        <w:rPr>
          <w:b/>
          <w:sz w:val="28"/>
          <w:szCs w:val="28"/>
        </w:rPr>
        <w:t>брифинговый</w:t>
      </w:r>
      <w:proofErr w:type="spellEnd"/>
      <w:r w:rsidR="0049237B">
        <w:rPr>
          <w:b/>
          <w:sz w:val="28"/>
          <w:szCs w:val="28"/>
        </w:rPr>
        <w:t xml:space="preserve"> зал ВС ПМР</w:t>
      </w:r>
      <w:r w:rsidR="0006046A">
        <w:rPr>
          <w:b/>
          <w:sz w:val="28"/>
          <w:szCs w:val="28"/>
        </w:rPr>
        <w:t xml:space="preserve">, </w:t>
      </w:r>
      <w:r w:rsidR="0006046A">
        <w:rPr>
          <w:b/>
          <w:sz w:val="28"/>
          <w:szCs w:val="28"/>
          <w:u w:val="single"/>
        </w:rPr>
        <w:t>обязательное наличие мас</w:t>
      </w:r>
      <w:r w:rsidR="0006046A" w:rsidRPr="0006046A">
        <w:rPr>
          <w:b/>
          <w:sz w:val="28"/>
          <w:szCs w:val="28"/>
          <w:u w:val="single"/>
        </w:rPr>
        <w:t>ок</w:t>
      </w:r>
      <w:r w:rsidR="0049237B">
        <w:rPr>
          <w:b/>
          <w:sz w:val="28"/>
          <w:szCs w:val="28"/>
        </w:rPr>
        <w:t>)</w:t>
      </w:r>
    </w:p>
    <w:p w:rsidR="0049237B" w:rsidRDefault="0049237B" w:rsidP="0049237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9237B" w:rsidRDefault="0049237B" w:rsidP="0049237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49237B" w:rsidRDefault="0049237B" w:rsidP="0049237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49237B" w:rsidRDefault="0049237B" w:rsidP="0049237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49237B" w:rsidRPr="00884AB5" w:rsidRDefault="0049237B" w:rsidP="0049237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2124"/>
        <w:gridCol w:w="2916"/>
      </w:tblGrid>
      <w:tr w:rsidR="0049237B" w:rsidRPr="00884AB5" w:rsidTr="0078068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49237B" w:rsidRPr="00884AB5" w:rsidTr="0078068F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D2057C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49237B" w:rsidRPr="00884AB5" w:rsidTr="0078068F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Представитель Президента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ПМР  в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B75917" w:rsidRDefault="0049237B" w:rsidP="0078068F">
            <w:pPr>
              <w:rPr>
                <w:b/>
                <w:sz w:val="28"/>
                <w:szCs w:val="28"/>
              </w:rPr>
            </w:pPr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49237B" w:rsidRPr="00884AB5" w:rsidTr="0049237B">
        <w:trPr>
          <w:trHeight w:val="6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AE582E" w:rsidRDefault="008F7A6A" w:rsidP="00492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службы по СМИ ПМР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8F7A6A" w:rsidP="00780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 В. Колодка</w:t>
            </w:r>
          </w:p>
        </w:tc>
      </w:tr>
      <w:tr w:rsidR="0049237B" w:rsidRPr="00884AB5" w:rsidTr="0078068F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телевидения </w:t>
            </w:r>
            <w:r>
              <w:rPr>
                <w:sz w:val="28"/>
                <w:szCs w:val="28"/>
              </w:rPr>
              <w:t xml:space="preserve">– </w:t>
            </w:r>
            <w:r w:rsidRPr="009A2381">
              <w:rPr>
                <w:sz w:val="28"/>
                <w:szCs w:val="28"/>
              </w:rPr>
              <w:t>«Первый Приднестровский»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В. Ю. Савченко</w:t>
            </w:r>
          </w:p>
        </w:tc>
      </w:tr>
      <w:tr w:rsidR="0049237B" w:rsidRPr="00884AB5" w:rsidTr="0078068F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«Приднестровье»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А. Б. Карасев</w:t>
            </w:r>
          </w:p>
        </w:tc>
      </w:tr>
      <w:tr w:rsidR="0049237B" w:rsidRPr="00884AB5" w:rsidTr="0078068F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«Гом</w:t>
            </w:r>
            <w:proofErr w:type="spellStart"/>
            <w:r w:rsidRPr="00D2057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D2057C">
              <w:rPr>
                <w:sz w:val="28"/>
                <w:szCs w:val="28"/>
              </w:rPr>
              <w:t>н»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 Б. Фетисова</w:t>
            </w:r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9237B" w:rsidRPr="00884AB5" w:rsidTr="0006046A">
        <w:trPr>
          <w:trHeight w:val="6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Default="0049237B" w:rsidP="0078068F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 xml:space="preserve">государственного республиканского средства </w:t>
            </w:r>
            <w:r w:rsidRPr="00D2057C">
              <w:rPr>
                <w:sz w:val="28"/>
                <w:szCs w:val="28"/>
              </w:rPr>
              <w:lastRenderedPageBreak/>
              <w:t>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Адевэрул</w:t>
            </w:r>
            <w:proofErr w:type="spellEnd"/>
            <w:r w:rsidRPr="00D2057C">
              <w:rPr>
                <w:sz w:val="28"/>
                <w:szCs w:val="28"/>
              </w:rPr>
              <w:t xml:space="preserve"> </w:t>
            </w:r>
            <w:proofErr w:type="spellStart"/>
            <w:r w:rsidRPr="00D2057C">
              <w:rPr>
                <w:sz w:val="28"/>
                <w:szCs w:val="28"/>
              </w:rPr>
              <w:t>Нистрян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884AB5" w:rsidRDefault="0049237B" w:rsidP="0078068F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2057C" w:rsidRDefault="0049237B" w:rsidP="00780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 Г. </w:t>
            </w:r>
            <w:proofErr w:type="spellStart"/>
            <w:r>
              <w:rPr>
                <w:b/>
                <w:sz w:val="28"/>
                <w:szCs w:val="28"/>
              </w:rPr>
              <w:t>Солтан</w:t>
            </w:r>
            <w:proofErr w:type="spellEnd"/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7A6A" w:rsidRPr="00884AB5" w:rsidTr="0006046A">
        <w:trPr>
          <w:trHeight w:val="10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6A" w:rsidRPr="000B6681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</w:t>
            </w:r>
            <w:r>
              <w:rPr>
                <w:sz w:val="28"/>
                <w:szCs w:val="28"/>
              </w:rPr>
              <w:t>– информационного агентства «Новости Приднестровья»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6A" w:rsidRPr="000B6681" w:rsidRDefault="008F7A6A" w:rsidP="008F7A6A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6A" w:rsidRPr="00A577F7" w:rsidRDefault="008F7A6A" w:rsidP="008F7A6A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577F7">
              <w:rPr>
                <w:b/>
                <w:bCs/>
                <w:color w:val="000000"/>
                <w:sz w:val="28"/>
                <w:szCs w:val="28"/>
              </w:rPr>
              <w:t>А. Х. Иванченко</w:t>
            </w:r>
          </w:p>
        </w:tc>
      </w:tr>
      <w:tr w:rsidR="008F7A6A" w:rsidRPr="000B6681" w:rsidTr="0006046A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900" w:type="dxa"/>
            <w:hideMark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23F03">
              <w:rPr>
                <w:color w:val="000000"/>
                <w:sz w:val="28"/>
                <w:szCs w:val="28"/>
              </w:rPr>
              <w:t xml:space="preserve">Министр внутренних дел Приднестровской Молдавской Республики 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23F03">
              <w:rPr>
                <w:b w:val="0"/>
                <w:bCs/>
                <w:color w:val="000000"/>
                <w:sz w:val="28"/>
                <w:szCs w:val="28"/>
              </w:rPr>
              <w:t xml:space="preserve">п. 1506 </w:t>
            </w:r>
            <w:r w:rsidRPr="00923F03">
              <w:rPr>
                <w:b w:val="0"/>
                <w:sz w:val="28"/>
                <w:szCs w:val="28"/>
                <w:lang w:val="en-US"/>
              </w:rPr>
              <w:t xml:space="preserve">(VI)        </w:t>
            </w:r>
          </w:p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</w:tcPr>
          <w:p w:rsidR="008F7A6A" w:rsidRPr="00923F03" w:rsidRDefault="008F7A6A" w:rsidP="008F7A6A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23F03">
              <w:rPr>
                <w:b/>
                <w:color w:val="000000"/>
                <w:sz w:val="28"/>
                <w:szCs w:val="28"/>
              </w:rPr>
              <w:t xml:space="preserve">Р. П. </w:t>
            </w:r>
            <w:proofErr w:type="spellStart"/>
            <w:r w:rsidRPr="00923F03">
              <w:rPr>
                <w:b/>
                <w:color w:val="000000"/>
                <w:sz w:val="28"/>
                <w:szCs w:val="28"/>
              </w:rPr>
              <w:t>Мова</w:t>
            </w:r>
            <w:proofErr w:type="spellEnd"/>
            <w:r w:rsidRPr="00923F03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F7A6A" w:rsidRPr="00A577F7" w:rsidTr="0078068F">
        <w:tblPrEx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900" w:type="dxa"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 xml:space="preserve">Председатель Следственного комитета Приднестровской Молдавской Республики 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23F03">
              <w:rPr>
                <w:b w:val="0"/>
                <w:bCs/>
                <w:color w:val="000000"/>
                <w:sz w:val="28"/>
                <w:szCs w:val="28"/>
              </w:rPr>
              <w:t xml:space="preserve">п. 1506 </w:t>
            </w:r>
            <w:r w:rsidRPr="00923F03">
              <w:rPr>
                <w:b w:val="0"/>
                <w:sz w:val="28"/>
                <w:szCs w:val="28"/>
                <w:lang w:val="en-US"/>
              </w:rPr>
              <w:t xml:space="preserve">(VI)        </w:t>
            </w:r>
          </w:p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</w:tcPr>
          <w:p w:rsidR="008F7A6A" w:rsidRPr="00923F03" w:rsidRDefault="008F7A6A" w:rsidP="008F7A6A">
            <w:pPr>
              <w:rPr>
                <w:b/>
                <w:sz w:val="28"/>
                <w:szCs w:val="28"/>
              </w:rPr>
            </w:pPr>
            <w:r w:rsidRPr="00923F0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В. И.</w:t>
            </w:r>
            <w:r w:rsidRPr="00923F03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Брынзарь</w:t>
            </w:r>
            <w:proofErr w:type="spellEnd"/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F7A6A" w:rsidRPr="00A577F7" w:rsidTr="0049237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  <w:hideMark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>Министр государственной безопасности Приднестровской Молдавской Республики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23F03">
              <w:rPr>
                <w:b w:val="0"/>
                <w:bCs/>
                <w:color w:val="000000"/>
                <w:sz w:val="28"/>
                <w:szCs w:val="28"/>
              </w:rPr>
              <w:t xml:space="preserve">п. 1506 </w:t>
            </w:r>
            <w:r w:rsidRPr="00923F03">
              <w:rPr>
                <w:b w:val="0"/>
                <w:sz w:val="28"/>
                <w:szCs w:val="28"/>
                <w:lang w:val="en-US"/>
              </w:rPr>
              <w:t xml:space="preserve">(VI)        </w:t>
            </w:r>
          </w:p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</w:tcPr>
          <w:p w:rsidR="008F7A6A" w:rsidRPr="00923F03" w:rsidRDefault="008F7A6A" w:rsidP="008F7A6A">
            <w:pPr>
              <w:rPr>
                <w:b/>
                <w:sz w:val="28"/>
                <w:szCs w:val="28"/>
              </w:rPr>
            </w:pPr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 xml:space="preserve">В. Д. </w:t>
            </w:r>
            <w:proofErr w:type="spellStart"/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Гебос</w:t>
            </w:r>
            <w:proofErr w:type="spellEnd"/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F7A6A" w:rsidRPr="00A577F7" w:rsidTr="0049237B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900" w:type="dxa"/>
            <w:hideMark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>Советник председателя Следственного комитета Приднестровской Молдавской Республики</w:t>
            </w:r>
            <w:r w:rsidRPr="00923F03">
              <w:rPr>
                <w:color w:val="262626"/>
                <w:sz w:val="28"/>
                <w:szCs w:val="28"/>
              </w:rPr>
              <w:br/>
            </w: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 xml:space="preserve">по правовым вопросам – руководителя Управления правового и методического обеспечения 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23F03">
              <w:rPr>
                <w:b w:val="0"/>
                <w:bCs/>
                <w:color w:val="000000"/>
                <w:sz w:val="28"/>
                <w:szCs w:val="28"/>
              </w:rPr>
              <w:t xml:space="preserve">п. 1506 </w:t>
            </w:r>
            <w:r w:rsidRPr="00923F03">
              <w:rPr>
                <w:b w:val="0"/>
                <w:sz w:val="28"/>
                <w:szCs w:val="28"/>
                <w:lang w:val="en-US"/>
              </w:rPr>
              <w:t xml:space="preserve">(VI)        </w:t>
            </w:r>
          </w:p>
          <w:p w:rsidR="008F7A6A" w:rsidRPr="00923F03" w:rsidRDefault="008F7A6A" w:rsidP="008F7A6A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</w:tcPr>
          <w:p w:rsidR="008F7A6A" w:rsidRPr="00923F03" w:rsidRDefault="008F7A6A" w:rsidP="008F7A6A">
            <w:pPr>
              <w:rPr>
                <w:b/>
                <w:sz w:val="28"/>
                <w:szCs w:val="28"/>
              </w:rPr>
            </w:pPr>
            <w:r w:rsidRPr="00923F0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 xml:space="preserve">А. П. </w:t>
            </w:r>
            <w:proofErr w:type="spellStart"/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Чечельницкая</w:t>
            </w:r>
            <w:proofErr w:type="spellEnd"/>
          </w:p>
        </w:tc>
      </w:tr>
      <w:tr w:rsidR="008F7A6A" w:rsidRPr="00A577F7" w:rsidTr="0078068F">
        <w:tblPrEx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900" w:type="dxa"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 xml:space="preserve">Начальник Контрольно-правового управления Министерства внутренних дел Приднестровской Молдавской Республики 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923F03">
              <w:rPr>
                <w:b w:val="0"/>
                <w:sz w:val="28"/>
                <w:szCs w:val="28"/>
              </w:rPr>
              <w:t xml:space="preserve">п. </w:t>
            </w:r>
            <w:r w:rsidRPr="00923F03">
              <w:rPr>
                <w:b w:val="0"/>
                <w:bCs/>
                <w:color w:val="000000"/>
                <w:sz w:val="28"/>
                <w:szCs w:val="28"/>
              </w:rPr>
              <w:t>1506</w:t>
            </w:r>
            <w:r w:rsidRPr="00923F03">
              <w:rPr>
                <w:b w:val="0"/>
                <w:sz w:val="28"/>
                <w:szCs w:val="28"/>
              </w:rPr>
              <w:t xml:space="preserve"> (V</w:t>
            </w:r>
            <w:r w:rsidRPr="00923F03">
              <w:rPr>
                <w:b w:val="0"/>
                <w:sz w:val="28"/>
                <w:szCs w:val="28"/>
                <w:lang w:val="en-US"/>
              </w:rPr>
              <w:t>I</w:t>
            </w:r>
            <w:r w:rsidRPr="00923F03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916" w:type="dxa"/>
          </w:tcPr>
          <w:p w:rsidR="008F7A6A" w:rsidRPr="00923F03" w:rsidRDefault="008F7A6A" w:rsidP="008F7A6A">
            <w:pPr>
              <w:spacing w:line="276" w:lineRule="auto"/>
              <w:rPr>
                <w:b/>
                <w:sz w:val="28"/>
                <w:szCs w:val="28"/>
              </w:rPr>
            </w:pPr>
            <w:r w:rsidRPr="00923F03">
              <w:rPr>
                <w:b/>
                <w:sz w:val="28"/>
                <w:szCs w:val="28"/>
              </w:rPr>
              <w:t>Р. А. Чеботарь</w:t>
            </w:r>
          </w:p>
        </w:tc>
      </w:tr>
      <w:tr w:rsidR="008F7A6A" w:rsidRPr="00984880" w:rsidTr="0049237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  <w:hideMark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000000"/>
                <w:sz w:val="28"/>
                <w:szCs w:val="28"/>
              </w:rPr>
              <w:t xml:space="preserve">Представитель </w:t>
            </w:r>
            <w:proofErr w:type="gramStart"/>
            <w:r w:rsidRPr="00923F03">
              <w:rPr>
                <w:color w:val="000000"/>
                <w:sz w:val="28"/>
                <w:szCs w:val="28"/>
              </w:rPr>
              <w:t>Прокуратуры  Приднестровской</w:t>
            </w:r>
            <w:proofErr w:type="gramEnd"/>
            <w:r w:rsidRPr="00923F03">
              <w:rPr>
                <w:color w:val="000000"/>
                <w:sz w:val="28"/>
                <w:szCs w:val="28"/>
              </w:rPr>
              <w:t xml:space="preserve"> Молдавской Республики </w:t>
            </w:r>
            <w:r w:rsidRPr="00923F03">
              <w:rPr>
                <w:bCs/>
                <w:color w:val="000000"/>
                <w:sz w:val="28"/>
                <w:szCs w:val="28"/>
              </w:rPr>
              <w:t>в Верховном Совете Приднестровской Молдавской Республики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923F03">
              <w:rPr>
                <w:b w:val="0"/>
                <w:sz w:val="28"/>
                <w:szCs w:val="28"/>
              </w:rPr>
              <w:t xml:space="preserve">п. </w:t>
            </w:r>
            <w:r w:rsidRPr="00923F03">
              <w:rPr>
                <w:b w:val="0"/>
                <w:bCs/>
                <w:color w:val="000000"/>
                <w:sz w:val="28"/>
                <w:szCs w:val="28"/>
              </w:rPr>
              <w:t>1506</w:t>
            </w:r>
            <w:r w:rsidRPr="00923F03">
              <w:rPr>
                <w:b w:val="0"/>
                <w:sz w:val="28"/>
                <w:szCs w:val="28"/>
              </w:rPr>
              <w:t xml:space="preserve"> (V</w:t>
            </w:r>
            <w:r w:rsidRPr="00923F03">
              <w:rPr>
                <w:b w:val="0"/>
                <w:sz w:val="28"/>
                <w:szCs w:val="28"/>
                <w:lang w:val="en-US"/>
              </w:rPr>
              <w:t>I</w:t>
            </w:r>
            <w:r w:rsidRPr="00923F03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916" w:type="dxa"/>
          </w:tcPr>
          <w:p w:rsidR="008F7A6A" w:rsidRPr="00923F03" w:rsidRDefault="008F7A6A" w:rsidP="008F7A6A">
            <w:pPr>
              <w:spacing w:line="276" w:lineRule="auto"/>
              <w:rPr>
                <w:b/>
                <w:sz w:val="28"/>
                <w:szCs w:val="28"/>
              </w:rPr>
            </w:pPr>
            <w:r w:rsidRPr="00923F03">
              <w:rPr>
                <w:b/>
                <w:bCs/>
                <w:color w:val="000000"/>
                <w:sz w:val="28"/>
                <w:szCs w:val="28"/>
              </w:rPr>
              <w:t xml:space="preserve">Н. В. </w:t>
            </w:r>
            <w:proofErr w:type="spellStart"/>
            <w:r w:rsidRPr="00923F03">
              <w:rPr>
                <w:b/>
                <w:bCs/>
                <w:color w:val="000000"/>
                <w:sz w:val="28"/>
                <w:szCs w:val="28"/>
              </w:rPr>
              <w:t>Капшук</w:t>
            </w:r>
            <w:proofErr w:type="spellEnd"/>
          </w:p>
        </w:tc>
      </w:tr>
      <w:tr w:rsidR="008F7A6A" w:rsidRPr="00984880" w:rsidTr="0049237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</w:tcPr>
          <w:p w:rsidR="008F7A6A" w:rsidRDefault="008F7A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320" w:type="dxa"/>
          </w:tcPr>
          <w:p w:rsidR="008F7A6A" w:rsidRPr="00923F03" w:rsidRDefault="008F7A6A" w:rsidP="008F7A6A">
            <w:pPr>
              <w:ind w:firstLine="252"/>
              <w:jc w:val="both"/>
              <w:rPr>
                <w:sz w:val="28"/>
                <w:szCs w:val="28"/>
              </w:rPr>
            </w:pPr>
            <w:r w:rsidRPr="00923F03">
              <w:rPr>
                <w:color w:val="262626"/>
                <w:sz w:val="28"/>
                <w:szCs w:val="28"/>
                <w:shd w:val="clear" w:color="auto" w:fill="FFFFFF"/>
              </w:rPr>
              <w:t xml:space="preserve">Начальник отдела Министерства государственной безопасности Приднестровской Молдавской Республики </w:t>
            </w:r>
          </w:p>
        </w:tc>
        <w:tc>
          <w:tcPr>
            <w:tcW w:w="2124" w:type="dxa"/>
          </w:tcPr>
          <w:p w:rsidR="008F7A6A" w:rsidRPr="00923F03" w:rsidRDefault="008F7A6A" w:rsidP="008F7A6A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923F03">
              <w:rPr>
                <w:b w:val="0"/>
                <w:sz w:val="28"/>
                <w:szCs w:val="28"/>
              </w:rPr>
              <w:t xml:space="preserve">п. </w:t>
            </w:r>
            <w:r w:rsidRPr="00923F03">
              <w:rPr>
                <w:b w:val="0"/>
                <w:bCs/>
                <w:color w:val="000000"/>
                <w:sz w:val="28"/>
                <w:szCs w:val="28"/>
              </w:rPr>
              <w:t>1506</w:t>
            </w:r>
            <w:r w:rsidRPr="00923F03">
              <w:rPr>
                <w:b w:val="0"/>
                <w:sz w:val="28"/>
                <w:szCs w:val="28"/>
              </w:rPr>
              <w:t xml:space="preserve"> (V</w:t>
            </w:r>
            <w:r w:rsidRPr="00923F03">
              <w:rPr>
                <w:b w:val="0"/>
                <w:sz w:val="28"/>
                <w:szCs w:val="28"/>
                <w:lang w:val="en-US"/>
              </w:rPr>
              <w:t>I</w:t>
            </w:r>
            <w:r w:rsidRPr="00923F03">
              <w:rPr>
                <w:b w:val="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2916" w:type="dxa"/>
          </w:tcPr>
          <w:p w:rsidR="008F7A6A" w:rsidRPr="00923F03" w:rsidRDefault="008F7A6A" w:rsidP="008F7A6A">
            <w:pPr>
              <w:spacing w:line="276" w:lineRule="auto"/>
              <w:rPr>
                <w:b/>
                <w:sz w:val="28"/>
                <w:szCs w:val="28"/>
              </w:rPr>
            </w:pPr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А. М.</w:t>
            </w:r>
            <w:r>
              <w:rPr>
                <w:b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923F03">
              <w:rPr>
                <w:b/>
                <w:color w:val="262626"/>
                <w:sz w:val="28"/>
                <w:szCs w:val="28"/>
                <w:shd w:val="clear" w:color="auto" w:fill="FFFFFF"/>
              </w:rPr>
              <w:t>Добровольск</w:t>
            </w:r>
            <w:r>
              <w:rPr>
                <w:b/>
                <w:color w:val="262626"/>
                <w:sz w:val="28"/>
                <w:szCs w:val="28"/>
                <w:shd w:val="clear" w:color="auto" w:fill="FFFFFF"/>
              </w:rPr>
              <w:t>ий</w:t>
            </w:r>
          </w:p>
        </w:tc>
      </w:tr>
      <w:tr w:rsidR="0006046A" w:rsidRPr="00984880" w:rsidTr="0049237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</w:tcPr>
          <w:p w:rsidR="0006046A" w:rsidRDefault="0006046A" w:rsidP="008F7A6A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16. </w:t>
            </w:r>
          </w:p>
        </w:tc>
        <w:tc>
          <w:tcPr>
            <w:tcW w:w="4320" w:type="dxa"/>
          </w:tcPr>
          <w:p w:rsidR="0006046A" w:rsidRPr="00923F03" w:rsidRDefault="0006046A" w:rsidP="0006046A">
            <w:pPr>
              <w:ind w:firstLine="252"/>
              <w:jc w:val="both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 xml:space="preserve">И. О. Главного редактора государственного республиканского средства массовой информации – радио «Радио </w:t>
            </w:r>
            <w:proofErr w:type="gramStart"/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>1»</w:t>
            </w:r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ab/>
            </w:r>
            <w:proofErr w:type="gramEnd"/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124" w:type="dxa"/>
          </w:tcPr>
          <w:p w:rsidR="0006046A" w:rsidRPr="00923F03" w:rsidRDefault="0006046A" w:rsidP="008F7A6A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</w:tcPr>
          <w:p w:rsidR="0006046A" w:rsidRPr="0006046A" w:rsidRDefault="0006046A" w:rsidP="008F7A6A">
            <w:pPr>
              <w:spacing w:line="276" w:lineRule="auto"/>
              <w:rPr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06046A">
              <w:rPr>
                <w:b/>
                <w:color w:val="262626"/>
                <w:sz w:val="28"/>
                <w:szCs w:val="28"/>
                <w:shd w:val="clear" w:color="auto" w:fill="FFFFFF"/>
              </w:rPr>
              <w:t>Ю. С. Соловьев</w:t>
            </w:r>
          </w:p>
        </w:tc>
      </w:tr>
    </w:tbl>
    <w:p w:rsidR="0049237B" w:rsidRDefault="0049237B" w:rsidP="0049237B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lastRenderedPageBreak/>
        <w:t>1. ВОПРОСЫ, ОТВЕТСТВЕННЫМ ПО КОТОРЫМ ЯВЛЯЕТСЯ КОМИТЕТ</w:t>
      </w:r>
    </w:p>
    <w:p w:rsidR="0049237B" w:rsidRPr="0090756E" w:rsidRDefault="0049237B" w:rsidP="0049237B">
      <w:pPr>
        <w:ind w:left="540"/>
        <w:rPr>
          <w:b/>
          <w:bCs/>
          <w:color w:val="000000"/>
          <w:sz w:val="28"/>
          <w:szCs w:val="28"/>
        </w:rPr>
      </w:pPr>
    </w:p>
    <w:p w:rsidR="0049237B" w:rsidRPr="00923F03" w:rsidRDefault="0049237B" w:rsidP="0049237B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ab/>
      </w:r>
      <w:r w:rsidRPr="0049237B">
        <w:rPr>
          <w:b/>
          <w:sz w:val="28"/>
          <w:szCs w:val="28"/>
        </w:rPr>
        <w:t>1.</w:t>
      </w:r>
      <w:r w:rsidRPr="0090756E">
        <w:rPr>
          <w:sz w:val="28"/>
          <w:szCs w:val="28"/>
        </w:rPr>
        <w:t xml:space="preserve"> </w:t>
      </w:r>
      <w:r w:rsidRPr="00923F03">
        <w:rPr>
          <w:b/>
          <w:sz w:val="28"/>
          <w:szCs w:val="28"/>
        </w:rPr>
        <w:t>Проект закона ПМР</w:t>
      </w:r>
      <w:r w:rsidRPr="00923F03">
        <w:rPr>
          <w:sz w:val="28"/>
          <w:szCs w:val="28"/>
        </w:rPr>
        <w:t xml:space="preserve"> </w:t>
      </w:r>
      <w:r w:rsidRPr="00923F03">
        <w:rPr>
          <w:b/>
          <w:sz w:val="28"/>
          <w:szCs w:val="28"/>
        </w:rPr>
        <w:t xml:space="preserve">«О внесении дополнения в Уголовный кодекс Приднестровской Молдавской </w:t>
      </w:r>
      <w:proofErr w:type="gramStart"/>
      <w:r w:rsidRPr="00923F03">
        <w:rPr>
          <w:b/>
          <w:sz w:val="28"/>
          <w:szCs w:val="28"/>
        </w:rPr>
        <w:t>Республики»  п.</w:t>
      </w:r>
      <w:proofErr w:type="gramEnd"/>
      <w:r w:rsidRPr="00923F03">
        <w:rPr>
          <w:b/>
          <w:sz w:val="28"/>
          <w:szCs w:val="28"/>
        </w:rPr>
        <w:t xml:space="preserve"> 1506 (V</w:t>
      </w:r>
      <w:r w:rsidRPr="00923F03">
        <w:rPr>
          <w:b/>
          <w:sz w:val="28"/>
          <w:szCs w:val="28"/>
          <w:lang w:val="en-US"/>
        </w:rPr>
        <w:t>I</w:t>
      </w:r>
      <w:r w:rsidRPr="00923F03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третье</w:t>
      </w:r>
      <w:r w:rsidRPr="00923F03">
        <w:rPr>
          <w:b/>
          <w:sz w:val="28"/>
          <w:szCs w:val="28"/>
        </w:rPr>
        <w:t xml:space="preserve"> чтение)</w:t>
      </w:r>
    </w:p>
    <w:p w:rsidR="0049237B" w:rsidRPr="00923F03" w:rsidRDefault="0049237B" w:rsidP="0049237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923F03">
        <w:rPr>
          <w:bCs/>
          <w:color w:val="000000"/>
          <w:sz w:val="28"/>
          <w:szCs w:val="28"/>
        </w:rPr>
        <w:t xml:space="preserve">(депутаты ВС ПМР </w:t>
      </w:r>
      <w:r w:rsidRPr="00923F03">
        <w:rPr>
          <w:sz w:val="28"/>
          <w:szCs w:val="28"/>
        </w:rPr>
        <w:t xml:space="preserve">И. С. Буга, Р. Х. Гареев, П. В. </w:t>
      </w:r>
      <w:proofErr w:type="spellStart"/>
      <w:r w:rsidRPr="00923F03">
        <w:rPr>
          <w:sz w:val="28"/>
          <w:szCs w:val="28"/>
        </w:rPr>
        <w:t>Шинкарюк</w:t>
      </w:r>
      <w:proofErr w:type="spellEnd"/>
      <w:r w:rsidRPr="00923F03">
        <w:rPr>
          <w:sz w:val="28"/>
          <w:szCs w:val="28"/>
        </w:rPr>
        <w:t xml:space="preserve"> и                                А. М. Сафонов)</w:t>
      </w:r>
    </w:p>
    <w:p w:rsidR="0049237B" w:rsidRPr="00923F03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23F03">
        <w:rPr>
          <w:b w:val="0"/>
          <w:sz w:val="28"/>
          <w:szCs w:val="28"/>
          <w:lang w:val="en-US"/>
        </w:rPr>
        <w:t>I</w:t>
      </w:r>
      <w:r w:rsidRPr="00923F03">
        <w:rPr>
          <w:b w:val="0"/>
          <w:sz w:val="28"/>
          <w:szCs w:val="28"/>
        </w:rPr>
        <w:t xml:space="preserve">/Инициатива/ </w:t>
      </w:r>
      <w:proofErr w:type="gramStart"/>
      <w:r w:rsidRPr="00923F03">
        <w:rPr>
          <w:b w:val="0"/>
          <w:sz w:val="28"/>
          <w:szCs w:val="28"/>
        </w:rPr>
        <w:t>1506  (</w:t>
      </w:r>
      <w:proofErr w:type="gramEnd"/>
      <w:r w:rsidRPr="00923F03">
        <w:rPr>
          <w:b w:val="0"/>
          <w:sz w:val="28"/>
          <w:szCs w:val="28"/>
        </w:rPr>
        <w:t>V</w:t>
      </w:r>
      <w:r w:rsidRPr="00923F03">
        <w:rPr>
          <w:b w:val="0"/>
          <w:sz w:val="28"/>
          <w:szCs w:val="28"/>
          <w:lang w:val="en-US"/>
        </w:rPr>
        <w:t>I</w:t>
      </w:r>
      <w:r w:rsidRPr="00923F03">
        <w:rPr>
          <w:b w:val="0"/>
          <w:sz w:val="28"/>
          <w:szCs w:val="28"/>
        </w:rPr>
        <w:t>)</w:t>
      </w:r>
    </w:p>
    <w:p w:rsidR="0049237B" w:rsidRPr="00923F03" w:rsidRDefault="0049237B" w:rsidP="0049237B">
      <w:pPr>
        <w:ind w:firstLine="567"/>
        <w:jc w:val="both"/>
        <w:rPr>
          <w:b/>
          <w:sz w:val="28"/>
          <w:szCs w:val="28"/>
        </w:rPr>
      </w:pPr>
      <w:proofErr w:type="gramStart"/>
      <w:r w:rsidRPr="00923F03">
        <w:rPr>
          <w:sz w:val="28"/>
          <w:szCs w:val="28"/>
        </w:rPr>
        <w:t>Исполнитель:  Воронова</w:t>
      </w:r>
      <w:proofErr w:type="gramEnd"/>
      <w:r w:rsidRPr="00923F03">
        <w:rPr>
          <w:sz w:val="28"/>
          <w:szCs w:val="28"/>
        </w:rPr>
        <w:t xml:space="preserve"> Р. Г.</w:t>
      </w:r>
    </w:p>
    <w:p w:rsidR="0049237B" w:rsidRDefault="0049237B" w:rsidP="0049237B">
      <w:pPr>
        <w:ind w:firstLine="540"/>
        <w:jc w:val="both"/>
        <w:rPr>
          <w:sz w:val="28"/>
          <w:szCs w:val="28"/>
        </w:rPr>
      </w:pPr>
      <w:r w:rsidRPr="00923F03">
        <w:rPr>
          <w:sz w:val="28"/>
          <w:szCs w:val="28"/>
        </w:rPr>
        <w:t>Доклад: Буга И. С.</w:t>
      </w:r>
    </w:p>
    <w:p w:rsidR="0049237B" w:rsidRDefault="0049237B" w:rsidP="0049237B">
      <w:pPr>
        <w:ind w:firstLine="540"/>
        <w:jc w:val="both"/>
        <w:rPr>
          <w:sz w:val="28"/>
          <w:szCs w:val="28"/>
        </w:rPr>
      </w:pPr>
    </w:p>
    <w:p w:rsidR="0049237B" w:rsidRPr="0090756E" w:rsidRDefault="008F7A6A" w:rsidP="0049237B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49237B" w:rsidRPr="0049237B">
        <w:rPr>
          <w:sz w:val="28"/>
          <w:szCs w:val="28"/>
        </w:rPr>
        <w:t>.</w:t>
      </w:r>
      <w:r w:rsidR="0049237B">
        <w:rPr>
          <w:b w:val="0"/>
          <w:sz w:val="28"/>
          <w:szCs w:val="28"/>
        </w:rPr>
        <w:t xml:space="preserve"> </w:t>
      </w:r>
      <w:r w:rsidR="0049237B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49237B">
        <w:rPr>
          <w:sz w:val="28"/>
          <w:szCs w:val="28"/>
        </w:rPr>
        <w:t>Об утверждении Отчета</w:t>
      </w:r>
      <w:r w:rsidR="0049237B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49237B">
        <w:rPr>
          <w:sz w:val="28"/>
          <w:szCs w:val="28"/>
        </w:rPr>
        <w:t>–</w:t>
      </w:r>
      <w:r w:rsidR="0049237B" w:rsidRPr="0090756E">
        <w:rPr>
          <w:sz w:val="28"/>
          <w:szCs w:val="28"/>
        </w:rPr>
        <w:t xml:space="preserve">телевидения «Первый Приднестровский» 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6E3D8B" w:rsidRPr="0090756E">
        <w:rPr>
          <w:b w:val="0"/>
          <w:sz w:val="28"/>
          <w:szCs w:val="28"/>
        </w:rPr>
        <w:t xml:space="preserve">письмо </w:t>
      </w:r>
      <w:r w:rsidR="006E3D8B">
        <w:rPr>
          <w:b w:val="0"/>
          <w:sz w:val="28"/>
          <w:szCs w:val="28"/>
        </w:rPr>
        <w:t>директора ГУ «</w:t>
      </w:r>
      <w:r w:rsidR="006E3D8B">
        <w:rPr>
          <w:b w:val="0"/>
          <w:sz w:val="28"/>
          <w:szCs w:val="28"/>
        </w:rPr>
        <w:t>ПГТРК</w:t>
      </w:r>
      <w:r w:rsidR="006E3D8B">
        <w:rPr>
          <w:b w:val="0"/>
          <w:sz w:val="28"/>
          <w:szCs w:val="28"/>
        </w:rPr>
        <w:t>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15</w:t>
      </w:r>
      <w:proofErr w:type="gramEnd"/>
      <w:r w:rsidR="006E3D8B" w:rsidRPr="006E3D8B">
        <w:rPr>
          <w:b w:val="0"/>
          <w:sz w:val="28"/>
          <w:szCs w:val="28"/>
        </w:rPr>
        <w:t xml:space="preserve"> мая 2019 года № 01-08/278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49237B" w:rsidRPr="0090756E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9237B" w:rsidRPr="0090756E" w:rsidRDefault="0049237B" w:rsidP="0049237B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49237B" w:rsidRPr="0090756E" w:rsidRDefault="008F7A6A" w:rsidP="0049237B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49237B" w:rsidRPr="0090756E">
        <w:rPr>
          <w:sz w:val="28"/>
          <w:szCs w:val="28"/>
        </w:rPr>
        <w:t>.</w:t>
      </w:r>
      <w:r w:rsidR="0049237B" w:rsidRPr="0090756E">
        <w:rPr>
          <w:b w:val="0"/>
          <w:sz w:val="28"/>
          <w:szCs w:val="28"/>
        </w:rPr>
        <w:t xml:space="preserve"> </w:t>
      </w:r>
      <w:r w:rsidR="0049237B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49237B">
        <w:rPr>
          <w:sz w:val="28"/>
          <w:szCs w:val="28"/>
        </w:rPr>
        <w:t>Об утверждении Отчета</w:t>
      </w:r>
      <w:r w:rsidR="0049237B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49237B">
        <w:rPr>
          <w:sz w:val="28"/>
          <w:szCs w:val="28"/>
        </w:rPr>
        <w:t xml:space="preserve">– </w:t>
      </w:r>
      <w:r w:rsidR="0049237B" w:rsidRPr="0090756E">
        <w:rPr>
          <w:sz w:val="28"/>
          <w:szCs w:val="28"/>
        </w:rPr>
        <w:t>радио «Радио 1»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6E3D8B" w:rsidRPr="0090756E">
        <w:rPr>
          <w:b w:val="0"/>
          <w:sz w:val="28"/>
          <w:szCs w:val="28"/>
        </w:rPr>
        <w:t xml:space="preserve">письмо </w:t>
      </w:r>
      <w:r w:rsidR="006E3D8B">
        <w:rPr>
          <w:b w:val="0"/>
          <w:sz w:val="28"/>
          <w:szCs w:val="28"/>
        </w:rPr>
        <w:t>директора ГУ «ПГТРК»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15</w:t>
      </w:r>
      <w:proofErr w:type="gramEnd"/>
      <w:r w:rsidR="006E3D8B" w:rsidRPr="006E3D8B">
        <w:rPr>
          <w:b w:val="0"/>
          <w:sz w:val="28"/>
          <w:szCs w:val="28"/>
        </w:rPr>
        <w:t xml:space="preserve"> мая 2019 года № 01-08/278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</w:t>
      </w:r>
      <w:proofErr w:type="gramEnd"/>
      <w:r>
        <w:rPr>
          <w:b w:val="0"/>
          <w:sz w:val="28"/>
          <w:szCs w:val="28"/>
        </w:rPr>
        <w:t xml:space="preserve"> Ю. А. </w:t>
      </w:r>
    </w:p>
    <w:p w:rsidR="0049237B" w:rsidRPr="0090756E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9237B" w:rsidRPr="0090756E" w:rsidRDefault="0049237B" w:rsidP="0049237B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49237B" w:rsidRPr="002A7443" w:rsidRDefault="008F7A6A" w:rsidP="0049237B">
      <w:pPr>
        <w:tabs>
          <w:tab w:val="left" w:pos="-4320"/>
          <w:tab w:val="left" w:pos="1008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9237B" w:rsidRPr="00A577F7">
        <w:rPr>
          <w:b/>
          <w:sz w:val="28"/>
          <w:szCs w:val="28"/>
        </w:rPr>
        <w:t>.</w:t>
      </w:r>
      <w:r w:rsidR="0049237B" w:rsidRPr="0090756E">
        <w:rPr>
          <w:b/>
          <w:sz w:val="28"/>
          <w:szCs w:val="28"/>
        </w:rPr>
        <w:t xml:space="preserve"> </w:t>
      </w:r>
      <w:r w:rsidR="0049237B" w:rsidRPr="00A577F7">
        <w:rPr>
          <w:b/>
          <w:sz w:val="28"/>
          <w:szCs w:val="28"/>
        </w:rPr>
        <w:t>Проект постановления Верховного Совета Приднестровской Молдавской Республики «Об утверждении Отчета главного редактора государственного республиканского средства массовой информации</w:t>
      </w:r>
      <w:r w:rsidR="0049237B" w:rsidRPr="002A7443">
        <w:rPr>
          <w:b/>
          <w:sz w:val="28"/>
          <w:szCs w:val="28"/>
        </w:rPr>
        <w:t xml:space="preserve"> – </w:t>
      </w:r>
      <w:r w:rsidR="0049237B">
        <w:rPr>
          <w:b/>
          <w:sz w:val="28"/>
          <w:szCs w:val="28"/>
        </w:rPr>
        <w:t>информационного агентства</w:t>
      </w:r>
      <w:r w:rsidR="0049237B" w:rsidRPr="002A7443">
        <w:rPr>
          <w:b/>
          <w:sz w:val="28"/>
          <w:szCs w:val="28"/>
        </w:rPr>
        <w:t xml:space="preserve"> «</w:t>
      </w:r>
      <w:proofErr w:type="gramStart"/>
      <w:r w:rsidR="0049237B">
        <w:rPr>
          <w:b/>
          <w:sz w:val="28"/>
          <w:szCs w:val="28"/>
        </w:rPr>
        <w:t xml:space="preserve">Новости </w:t>
      </w:r>
      <w:r w:rsidR="0049237B" w:rsidRPr="002A7443">
        <w:rPr>
          <w:b/>
          <w:sz w:val="28"/>
          <w:szCs w:val="28"/>
        </w:rPr>
        <w:t xml:space="preserve"> </w:t>
      </w:r>
      <w:r w:rsidR="0049237B">
        <w:rPr>
          <w:b/>
          <w:sz w:val="28"/>
          <w:szCs w:val="28"/>
        </w:rPr>
        <w:t>Приднестровья</w:t>
      </w:r>
      <w:proofErr w:type="gramEnd"/>
      <w:r w:rsidR="0049237B">
        <w:rPr>
          <w:b/>
          <w:sz w:val="28"/>
          <w:szCs w:val="28"/>
        </w:rPr>
        <w:t>»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6E3D8B" w:rsidRPr="0090756E">
        <w:rPr>
          <w:b w:val="0"/>
          <w:sz w:val="28"/>
          <w:szCs w:val="28"/>
        </w:rPr>
        <w:t xml:space="preserve">письмо </w:t>
      </w:r>
      <w:r w:rsidR="006E3D8B">
        <w:rPr>
          <w:b w:val="0"/>
          <w:sz w:val="28"/>
          <w:szCs w:val="28"/>
        </w:rPr>
        <w:t>директора ГУ «ПГТРК»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15</w:t>
      </w:r>
      <w:proofErr w:type="gramEnd"/>
      <w:r w:rsidR="006E3D8B" w:rsidRPr="006E3D8B">
        <w:rPr>
          <w:b w:val="0"/>
          <w:sz w:val="28"/>
          <w:szCs w:val="28"/>
        </w:rPr>
        <w:t xml:space="preserve"> мая 2019 года № 01-08/278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49237B" w:rsidRPr="0090756E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9237B" w:rsidRPr="0090756E" w:rsidRDefault="0049237B" w:rsidP="0049237B">
      <w:pPr>
        <w:pStyle w:val="a3"/>
        <w:ind w:right="-55" w:firstLine="540"/>
        <w:rPr>
          <w:sz w:val="28"/>
          <w:szCs w:val="28"/>
        </w:rPr>
      </w:pPr>
    </w:p>
    <w:p w:rsidR="0049237B" w:rsidRPr="0090756E" w:rsidRDefault="008F7A6A" w:rsidP="0049237B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49237B" w:rsidRPr="0090756E">
        <w:rPr>
          <w:sz w:val="28"/>
          <w:szCs w:val="28"/>
        </w:rPr>
        <w:t>.</w:t>
      </w:r>
      <w:r w:rsidR="0049237B" w:rsidRPr="0090756E">
        <w:rPr>
          <w:b w:val="0"/>
          <w:sz w:val="28"/>
          <w:szCs w:val="28"/>
        </w:rPr>
        <w:t xml:space="preserve"> </w:t>
      </w:r>
      <w:r w:rsidR="0049237B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49237B">
        <w:rPr>
          <w:sz w:val="28"/>
          <w:szCs w:val="28"/>
        </w:rPr>
        <w:t>Об утверждении Отчета</w:t>
      </w:r>
      <w:r w:rsidR="0049237B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49237B">
        <w:rPr>
          <w:sz w:val="28"/>
          <w:szCs w:val="28"/>
        </w:rPr>
        <w:t xml:space="preserve">- </w:t>
      </w:r>
      <w:r w:rsidR="0049237B" w:rsidRPr="0090756E">
        <w:rPr>
          <w:sz w:val="28"/>
          <w:szCs w:val="28"/>
        </w:rPr>
        <w:t xml:space="preserve">газеты «Приднестровье» 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 w:rsidR="006E3D8B">
        <w:rPr>
          <w:b w:val="0"/>
          <w:sz w:val="28"/>
          <w:szCs w:val="28"/>
        </w:rPr>
        <w:t>директора ГУ «Приднестровская газета»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14</w:t>
      </w:r>
      <w:proofErr w:type="gramEnd"/>
      <w:r w:rsidR="006E3D8B"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</w:t>
      </w:r>
      <w:proofErr w:type="gramEnd"/>
      <w:r>
        <w:rPr>
          <w:b w:val="0"/>
          <w:sz w:val="28"/>
          <w:szCs w:val="28"/>
        </w:rPr>
        <w:t xml:space="preserve"> Ю. А.</w:t>
      </w:r>
    </w:p>
    <w:p w:rsidR="0049237B" w:rsidRPr="0090756E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9237B" w:rsidRPr="0090756E" w:rsidRDefault="0049237B" w:rsidP="0049237B">
      <w:pPr>
        <w:pStyle w:val="a3"/>
        <w:ind w:right="-55" w:firstLine="540"/>
        <w:rPr>
          <w:sz w:val="28"/>
          <w:szCs w:val="28"/>
        </w:rPr>
      </w:pPr>
    </w:p>
    <w:p w:rsidR="0049237B" w:rsidRPr="0090756E" w:rsidRDefault="008F7A6A" w:rsidP="0049237B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9237B" w:rsidRPr="0090756E">
        <w:rPr>
          <w:sz w:val="28"/>
          <w:szCs w:val="28"/>
        </w:rPr>
        <w:t>.</w:t>
      </w:r>
      <w:r w:rsidR="0049237B" w:rsidRPr="0090756E">
        <w:rPr>
          <w:b w:val="0"/>
          <w:sz w:val="28"/>
          <w:szCs w:val="28"/>
        </w:rPr>
        <w:t xml:space="preserve"> </w:t>
      </w:r>
      <w:r w:rsidR="0049237B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49237B">
        <w:rPr>
          <w:sz w:val="28"/>
          <w:szCs w:val="28"/>
        </w:rPr>
        <w:t>Об утверждении Отчета</w:t>
      </w:r>
      <w:r w:rsidR="0049237B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49237B">
        <w:rPr>
          <w:sz w:val="28"/>
          <w:szCs w:val="28"/>
        </w:rPr>
        <w:t xml:space="preserve">– </w:t>
      </w:r>
      <w:r w:rsidR="0049237B" w:rsidRPr="0090756E">
        <w:rPr>
          <w:sz w:val="28"/>
          <w:szCs w:val="28"/>
        </w:rPr>
        <w:t>газеты «</w:t>
      </w:r>
      <w:proofErr w:type="spellStart"/>
      <w:r w:rsidR="0049237B" w:rsidRPr="0090756E">
        <w:rPr>
          <w:sz w:val="28"/>
          <w:szCs w:val="28"/>
        </w:rPr>
        <w:t>Адевэрул</w:t>
      </w:r>
      <w:proofErr w:type="spellEnd"/>
      <w:r w:rsidR="0049237B" w:rsidRPr="0090756E">
        <w:rPr>
          <w:sz w:val="28"/>
          <w:szCs w:val="28"/>
        </w:rPr>
        <w:t xml:space="preserve"> </w:t>
      </w:r>
      <w:proofErr w:type="spellStart"/>
      <w:r w:rsidR="0049237B" w:rsidRPr="0090756E">
        <w:rPr>
          <w:sz w:val="28"/>
          <w:szCs w:val="28"/>
        </w:rPr>
        <w:t>Нистрян</w:t>
      </w:r>
      <w:proofErr w:type="spellEnd"/>
      <w:r w:rsidR="0049237B" w:rsidRPr="0090756E">
        <w:rPr>
          <w:sz w:val="28"/>
          <w:szCs w:val="28"/>
        </w:rPr>
        <w:t>»</w:t>
      </w:r>
    </w:p>
    <w:p w:rsidR="0049237B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6E3D8B" w:rsidRPr="0090756E">
        <w:rPr>
          <w:b w:val="0"/>
          <w:sz w:val="28"/>
          <w:szCs w:val="28"/>
        </w:rPr>
        <w:t xml:space="preserve">письмо </w:t>
      </w:r>
      <w:r w:rsidR="006E3D8B">
        <w:rPr>
          <w:b w:val="0"/>
          <w:sz w:val="28"/>
          <w:szCs w:val="28"/>
        </w:rPr>
        <w:t>директора ГУ «Приднестровская газета»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14</w:t>
      </w:r>
      <w:proofErr w:type="gramEnd"/>
      <w:r w:rsidR="006E3D8B"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49237B" w:rsidRPr="0090756E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9237B" w:rsidRPr="00202B73" w:rsidRDefault="0049237B" w:rsidP="0049237B">
      <w:pPr>
        <w:ind w:firstLine="540"/>
        <w:jc w:val="both"/>
        <w:rPr>
          <w:sz w:val="26"/>
          <w:szCs w:val="26"/>
        </w:rPr>
      </w:pPr>
    </w:p>
    <w:p w:rsidR="0049237B" w:rsidRDefault="008F7A6A" w:rsidP="0049237B">
      <w:pPr>
        <w:pStyle w:val="a3"/>
        <w:ind w:right="-55" w:firstLine="540"/>
        <w:rPr>
          <w:b w:val="0"/>
          <w:sz w:val="28"/>
          <w:szCs w:val="28"/>
        </w:rPr>
      </w:pPr>
      <w:r>
        <w:rPr>
          <w:sz w:val="28"/>
          <w:szCs w:val="28"/>
        </w:rPr>
        <w:t>7</w:t>
      </w:r>
      <w:r w:rsidR="0049237B" w:rsidRPr="00DF5F81">
        <w:rPr>
          <w:sz w:val="28"/>
          <w:szCs w:val="28"/>
        </w:rPr>
        <w:t>.</w:t>
      </w:r>
      <w:r w:rsidR="0049237B" w:rsidRPr="00A577F7">
        <w:rPr>
          <w:b w:val="0"/>
          <w:sz w:val="28"/>
          <w:szCs w:val="28"/>
        </w:rPr>
        <w:t xml:space="preserve"> </w:t>
      </w:r>
      <w:r w:rsidR="0049237B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49237B">
        <w:rPr>
          <w:sz w:val="28"/>
          <w:szCs w:val="28"/>
        </w:rPr>
        <w:t>Об утверждении Отчета</w:t>
      </w:r>
      <w:r w:rsidR="0049237B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49237B">
        <w:rPr>
          <w:sz w:val="28"/>
          <w:szCs w:val="28"/>
        </w:rPr>
        <w:t xml:space="preserve">– </w:t>
      </w:r>
      <w:r w:rsidR="0049237B" w:rsidRPr="0090756E">
        <w:rPr>
          <w:sz w:val="28"/>
          <w:szCs w:val="28"/>
        </w:rPr>
        <w:t>газеты «Гом</w:t>
      </w:r>
      <w:proofErr w:type="spellStart"/>
      <w:r w:rsidR="0049237B" w:rsidRPr="0090756E">
        <w:rPr>
          <w:sz w:val="28"/>
          <w:szCs w:val="28"/>
          <w:lang w:val="en-US"/>
        </w:rPr>
        <w:t>i</w:t>
      </w:r>
      <w:proofErr w:type="spellEnd"/>
      <w:r w:rsidR="0049237B" w:rsidRPr="0090756E">
        <w:rPr>
          <w:sz w:val="28"/>
          <w:szCs w:val="28"/>
        </w:rPr>
        <w:t>н»</w:t>
      </w:r>
      <w:r w:rsidR="0049237B" w:rsidRPr="0090756E">
        <w:rPr>
          <w:b w:val="0"/>
          <w:sz w:val="28"/>
          <w:szCs w:val="28"/>
        </w:rPr>
        <w:t xml:space="preserve"> </w:t>
      </w:r>
    </w:p>
    <w:p w:rsidR="0049237B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6E3D8B" w:rsidRPr="0090756E">
        <w:rPr>
          <w:b w:val="0"/>
          <w:sz w:val="28"/>
          <w:szCs w:val="28"/>
        </w:rPr>
        <w:t xml:space="preserve">письмо </w:t>
      </w:r>
      <w:r w:rsidR="006E3D8B">
        <w:rPr>
          <w:b w:val="0"/>
          <w:sz w:val="28"/>
          <w:szCs w:val="28"/>
        </w:rPr>
        <w:t>директора ГУ «Приднестровская газета»</w:t>
      </w:r>
      <w:r w:rsidR="006E3D8B" w:rsidRPr="006E3D8B">
        <w:rPr>
          <w:sz w:val="28"/>
          <w:szCs w:val="28"/>
        </w:rPr>
        <w:t xml:space="preserve"> </w:t>
      </w:r>
      <w:r w:rsidR="006E3D8B" w:rsidRPr="006E3D8B">
        <w:rPr>
          <w:b w:val="0"/>
          <w:sz w:val="28"/>
          <w:szCs w:val="28"/>
        </w:rPr>
        <w:t xml:space="preserve">письмо </w:t>
      </w:r>
      <w:proofErr w:type="gramStart"/>
      <w:r w:rsidR="006E3D8B" w:rsidRPr="006E3D8B">
        <w:rPr>
          <w:b w:val="0"/>
          <w:sz w:val="28"/>
          <w:szCs w:val="28"/>
        </w:rPr>
        <w:t>от  14</w:t>
      </w:r>
      <w:proofErr w:type="gramEnd"/>
      <w:r w:rsidR="006E3D8B"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49237B" w:rsidRPr="0090756E" w:rsidRDefault="0049237B" w:rsidP="0049237B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49237B" w:rsidRDefault="0049237B" w:rsidP="004923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49237B" w:rsidRDefault="0049237B" w:rsidP="0049237B">
      <w:pPr>
        <w:ind w:firstLine="540"/>
        <w:jc w:val="both"/>
        <w:rPr>
          <w:sz w:val="28"/>
          <w:szCs w:val="28"/>
        </w:rPr>
      </w:pPr>
    </w:p>
    <w:p w:rsidR="0049237B" w:rsidRPr="00D2057C" w:rsidRDefault="0049237B" w:rsidP="0049237B">
      <w:pPr>
        <w:rPr>
          <w:b/>
          <w:sz w:val="28"/>
          <w:szCs w:val="28"/>
        </w:rPr>
      </w:pPr>
    </w:p>
    <w:p w:rsidR="0049237B" w:rsidRPr="00D2057C" w:rsidRDefault="0049237B" w:rsidP="0049237B">
      <w:pPr>
        <w:rPr>
          <w:b/>
          <w:sz w:val="28"/>
          <w:szCs w:val="28"/>
        </w:rPr>
      </w:pPr>
    </w:p>
    <w:p w:rsidR="0049237B" w:rsidRDefault="0049237B" w:rsidP="0049237B">
      <w:pPr>
        <w:rPr>
          <w:b/>
          <w:sz w:val="28"/>
          <w:szCs w:val="28"/>
        </w:rPr>
      </w:pPr>
    </w:p>
    <w:p w:rsidR="0049237B" w:rsidRDefault="0049237B" w:rsidP="0049237B">
      <w:pPr>
        <w:rPr>
          <w:b/>
          <w:sz w:val="28"/>
          <w:szCs w:val="28"/>
        </w:rPr>
      </w:pPr>
    </w:p>
    <w:p w:rsidR="00575462" w:rsidRDefault="0049237B" w:rsidP="0049237B">
      <w:r w:rsidRPr="00D2057C">
        <w:rPr>
          <w:b/>
          <w:sz w:val="28"/>
          <w:szCs w:val="28"/>
        </w:rPr>
        <w:t xml:space="preserve">Председатель Комитета                                                                                  </w:t>
      </w:r>
    </w:p>
    <w:sectPr w:rsidR="0057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B1"/>
    <w:rsid w:val="00010344"/>
    <w:rsid w:val="0006046A"/>
    <w:rsid w:val="0049237B"/>
    <w:rsid w:val="00575462"/>
    <w:rsid w:val="006E3D8B"/>
    <w:rsid w:val="008F7A6A"/>
    <w:rsid w:val="00D30940"/>
    <w:rsid w:val="00E1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DF280-ED31-4222-8FCF-DE0E25E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37B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9237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9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9237B"/>
    <w:rPr>
      <w:b/>
      <w:bCs/>
    </w:rPr>
  </w:style>
  <w:style w:type="character" w:styleId="a7">
    <w:name w:val="Hyperlink"/>
    <w:basedOn w:val="a0"/>
    <w:rsid w:val="0049237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04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029A-4185-4F81-AB80-2106C51C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3</cp:revision>
  <cp:lastPrinted>2020-06-25T06:57:00Z</cp:lastPrinted>
  <dcterms:created xsi:type="dcterms:W3CDTF">2020-06-15T08:52:00Z</dcterms:created>
  <dcterms:modified xsi:type="dcterms:W3CDTF">2020-06-25T07:17:00Z</dcterms:modified>
</cp:coreProperties>
</file>