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E7" w:rsidRDefault="00B05FE7" w:rsidP="00B05FE7">
      <w:pPr>
        <w:ind w:left="4320"/>
        <w:jc w:val="both"/>
        <w:rPr>
          <w:sz w:val="28"/>
          <w:szCs w:val="28"/>
        </w:rPr>
      </w:pPr>
      <w:r w:rsidRPr="009E63E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9E63E8">
        <w:rPr>
          <w:sz w:val="28"/>
          <w:szCs w:val="28"/>
        </w:rPr>
        <w:t xml:space="preserve"> к Постановлению Верховного Совета Приднестров</w:t>
      </w:r>
      <w:r>
        <w:rPr>
          <w:sz w:val="28"/>
          <w:szCs w:val="28"/>
        </w:rPr>
        <w:t>ской Молдавской Республики от 24</w:t>
      </w:r>
      <w:r w:rsidRPr="009E63E8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9E63E8">
        <w:rPr>
          <w:sz w:val="28"/>
          <w:szCs w:val="28"/>
        </w:rPr>
        <w:t xml:space="preserve">я </w:t>
      </w:r>
      <w:r>
        <w:rPr>
          <w:sz w:val="28"/>
          <w:szCs w:val="28"/>
        </w:rPr>
        <w:br/>
      </w:r>
      <w:r w:rsidRPr="009E63E8">
        <w:rPr>
          <w:sz w:val="28"/>
          <w:szCs w:val="28"/>
        </w:rPr>
        <w:t>2020 года №</w:t>
      </w:r>
      <w:r w:rsidRPr="00BB39B6">
        <w:rPr>
          <w:sz w:val="28"/>
          <w:szCs w:val="28"/>
        </w:rPr>
        <w:t xml:space="preserve"> 3479</w:t>
      </w:r>
      <w:r w:rsidRPr="009E63E8">
        <w:rPr>
          <w:sz w:val="28"/>
          <w:szCs w:val="28"/>
        </w:rPr>
        <w:t xml:space="preserve"> «О внесении изменений и дополнений в Постановление Верховного Совета П</w:t>
      </w:r>
      <w:r>
        <w:rPr>
          <w:sz w:val="28"/>
          <w:szCs w:val="28"/>
        </w:rPr>
        <w:t xml:space="preserve">риднестровской </w:t>
      </w:r>
      <w:r w:rsidRPr="009E63E8">
        <w:rPr>
          <w:sz w:val="28"/>
          <w:szCs w:val="28"/>
        </w:rPr>
        <w:t>М</w:t>
      </w:r>
      <w:r>
        <w:rPr>
          <w:sz w:val="28"/>
          <w:szCs w:val="28"/>
        </w:rPr>
        <w:t xml:space="preserve">олдавской </w:t>
      </w:r>
      <w:r w:rsidRPr="009E63E8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9E63E8">
        <w:rPr>
          <w:sz w:val="28"/>
          <w:szCs w:val="28"/>
        </w:rPr>
        <w:t xml:space="preserve"> от 28 декабря 2015 года № 14 «Об учреждении ведомственных наград Верховного Совета Приднестровской Молдавской Республики» </w:t>
      </w:r>
    </w:p>
    <w:p w:rsidR="00B05FE7" w:rsidRPr="00731C6C" w:rsidRDefault="00B05FE7" w:rsidP="00B05FE7">
      <w:pPr>
        <w:ind w:left="4320"/>
        <w:jc w:val="both"/>
        <w:rPr>
          <w:sz w:val="16"/>
          <w:szCs w:val="16"/>
        </w:rPr>
      </w:pPr>
    </w:p>
    <w:p w:rsidR="00B05FE7" w:rsidRPr="009E63E8" w:rsidRDefault="00B05FE7" w:rsidP="00B05FE7">
      <w:pPr>
        <w:ind w:left="4320"/>
        <w:jc w:val="both"/>
        <w:rPr>
          <w:sz w:val="28"/>
          <w:szCs w:val="28"/>
        </w:rPr>
      </w:pPr>
      <w:r w:rsidRPr="009E63E8">
        <w:rPr>
          <w:sz w:val="28"/>
          <w:szCs w:val="28"/>
        </w:rPr>
        <w:t xml:space="preserve">«Приложение № 12 к Постановлению Верховного Совета Приднестровской Молдавской Республики от 28 декабря 2015 года № 14 «Об учреждении ведомственных наград Верховного Совета Приднестровской Молдавской Республики» </w:t>
      </w:r>
    </w:p>
    <w:p w:rsidR="00B05FE7" w:rsidRPr="00970473" w:rsidRDefault="00B05FE7" w:rsidP="00B05FE7">
      <w:pPr>
        <w:spacing w:line="240" w:lineRule="atLeast"/>
        <w:ind w:firstLine="708"/>
        <w:jc w:val="center"/>
        <w:textAlignment w:val="baseline"/>
        <w:rPr>
          <w:b/>
          <w:color w:val="000000"/>
          <w:sz w:val="20"/>
          <w:szCs w:val="20"/>
        </w:rPr>
      </w:pPr>
    </w:p>
    <w:p w:rsidR="00B05FE7" w:rsidRPr="00375774" w:rsidRDefault="00B05FE7" w:rsidP="00B05FE7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375774">
        <w:rPr>
          <w:b/>
          <w:color w:val="000000"/>
          <w:sz w:val="28"/>
          <w:szCs w:val="28"/>
        </w:rPr>
        <w:t xml:space="preserve">Образец удостоверения к </w:t>
      </w:r>
      <w:r w:rsidRPr="00375774">
        <w:rPr>
          <w:b/>
          <w:sz w:val="28"/>
          <w:szCs w:val="28"/>
        </w:rPr>
        <w:t xml:space="preserve">юбилейному знаку </w:t>
      </w:r>
    </w:p>
    <w:p w:rsidR="00B05FE7" w:rsidRPr="00375774" w:rsidRDefault="00B05FE7" w:rsidP="00B05FE7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375774">
        <w:rPr>
          <w:b/>
          <w:sz w:val="28"/>
          <w:szCs w:val="28"/>
        </w:rPr>
        <w:t xml:space="preserve">«30 лет Верховному Совету </w:t>
      </w:r>
    </w:p>
    <w:p w:rsidR="00B05FE7" w:rsidRPr="00375774" w:rsidRDefault="00B05FE7" w:rsidP="00B05FE7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375774">
        <w:rPr>
          <w:b/>
          <w:sz w:val="28"/>
          <w:szCs w:val="28"/>
        </w:rPr>
        <w:t>Приднестровской Молдавской Республики»</w:t>
      </w:r>
    </w:p>
    <w:p w:rsidR="00B05FE7" w:rsidRPr="00970473" w:rsidRDefault="00B05FE7" w:rsidP="00B05FE7">
      <w:pPr>
        <w:spacing w:line="240" w:lineRule="atLeast"/>
        <w:ind w:firstLine="708"/>
        <w:jc w:val="center"/>
        <w:textAlignment w:val="baseline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650"/>
      </w:tblGrid>
      <w:tr w:rsidR="00B05FE7" w:rsidTr="00D552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7" w:rsidRDefault="00B05FE7" w:rsidP="00D55255">
            <w:pPr>
              <w:pBdr>
                <w:bottom w:val="single" w:sz="12" w:space="1" w:color="auto"/>
              </w:pBdr>
              <w:spacing w:line="24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pBdr>
                <w:bottom w:val="single" w:sz="12" w:space="1" w:color="auto"/>
              </w:pBdr>
              <w:spacing w:line="24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eastAsia="en-US"/>
              </w:rPr>
            </w:pPr>
          </w:p>
          <w:p w:rsidR="00B05FE7" w:rsidRDefault="00B05FE7" w:rsidP="00D55255">
            <w:pPr>
              <w:pBdr>
                <w:bottom w:val="single" w:sz="12" w:space="1" w:color="auto"/>
              </w:pBdr>
              <w:spacing w:line="240" w:lineRule="atLeast"/>
              <w:jc w:val="both"/>
              <w:textAlignment w:val="baseline"/>
              <w:rPr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eastAsia="en-US"/>
              </w:rPr>
            </w:pPr>
          </w:p>
          <w:p w:rsidR="00B05FE7" w:rsidRDefault="00B05FE7" w:rsidP="00D55255">
            <w:pPr>
              <w:pBdr>
                <w:bottom w:val="single" w:sz="12" w:space="1" w:color="auto"/>
              </w:pBdr>
              <w:spacing w:line="240" w:lineRule="atLeast"/>
              <w:jc w:val="both"/>
              <w:textAlignment w:val="baseline"/>
              <w:rPr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F74F1D" wp14:editId="5EA2E12D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106680</wp:posOffset>
                  </wp:positionV>
                  <wp:extent cx="1910080" cy="1943100"/>
                  <wp:effectExtent l="0" t="0" r="0" b="0"/>
                  <wp:wrapThrough wrapText="bothSides">
                    <wp:wrapPolygon edited="0">
                      <wp:start x="10340" y="847"/>
                      <wp:lineTo x="5386" y="2541"/>
                      <wp:lineTo x="4093" y="3388"/>
                      <wp:lineTo x="4093" y="4659"/>
                      <wp:lineTo x="1293" y="7412"/>
                      <wp:lineTo x="1077" y="12706"/>
                      <wp:lineTo x="1723" y="14188"/>
                      <wp:lineTo x="2585" y="14824"/>
                      <wp:lineTo x="3662" y="18212"/>
                      <wp:lineTo x="3878" y="18635"/>
                      <wp:lineTo x="8402" y="20753"/>
                      <wp:lineTo x="13356" y="20753"/>
                      <wp:lineTo x="17880" y="18635"/>
                      <wp:lineTo x="18096" y="18212"/>
                      <wp:lineTo x="19173" y="14824"/>
                      <wp:lineTo x="20035" y="14824"/>
                      <wp:lineTo x="20681" y="12706"/>
                      <wp:lineTo x="20681" y="7835"/>
                      <wp:lineTo x="19819" y="6776"/>
                      <wp:lineTo x="17665" y="4659"/>
                      <wp:lineTo x="17880" y="3600"/>
                      <wp:lineTo x="15941" y="2329"/>
                      <wp:lineTo x="11418" y="847"/>
                      <wp:lineTo x="10340" y="847"/>
                    </wp:wrapPolygon>
                  </wp:wrapThrough>
                  <wp:docPr id="4" name="Рисунок 4" descr="Верховный совет ПМР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рховный совет ПМР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5" t="47997" r="28488" b="20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9A56CCA" wp14:editId="4A4B5B5F">
                  <wp:extent cx="731520" cy="711200"/>
                  <wp:effectExtent l="0" t="0" r="0" b="0"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lang w:val="en-US" w:eastAsia="en-US"/>
              </w:rPr>
            </w:pPr>
          </w:p>
          <w:p w:rsidR="00B05FE7" w:rsidRDefault="00B05FE7" w:rsidP="00D55255">
            <w:pPr>
              <w:spacing w:line="24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Удостоверение №___</w:t>
            </w:r>
          </w:p>
          <w:p w:rsidR="00B05FE7" w:rsidRDefault="00B05FE7" w:rsidP="00D55255">
            <w:pPr>
              <w:spacing w:line="24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Награжден (а)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юбилейным знаком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«30 лет Верховному Совету Приднестровской Молдавской Республики»</w:t>
            </w: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B05FE7" w:rsidRDefault="00B05FE7" w:rsidP="00D5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Верховного</w:t>
            </w:r>
          </w:p>
          <w:p w:rsidR="00B05FE7" w:rsidRDefault="00B05FE7" w:rsidP="00D5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Совета Приднестровской</w:t>
            </w:r>
          </w:p>
          <w:p w:rsidR="00B05FE7" w:rsidRDefault="00B05FE7" w:rsidP="00D55255">
            <w:pPr>
              <w:spacing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Молдавской Республики </w:t>
            </w:r>
          </w:p>
          <w:p w:rsidR="00B05FE7" w:rsidRDefault="00B05FE7" w:rsidP="00D55255">
            <w:pPr>
              <w:spacing w:line="24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B05FE7" w:rsidRPr="00074D58" w:rsidRDefault="00B05FE7" w:rsidP="00B05FE7">
      <w:pPr>
        <w:tabs>
          <w:tab w:val="left" w:pos="4050"/>
        </w:tabs>
      </w:pPr>
    </w:p>
    <w:p w:rsidR="004C54D2" w:rsidRDefault="004C54D2">
      <w:bookmarkStart w:id="0" w:name="_GoBack"/>
      <w:bookmarkEnd w:id="0"/>
    </w:p>
    <w:sectPr w:rsidR="004C54D2" w:rsidSect="005473D3">
      <w:pgSz w:w="11906" w:h="16838" w:code="9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2"/>
    <w:rsid w:val="004C54D2"/>
    <w:rsid w:val="00B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A3A8-585E-4118-B109-7C41118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2020-06-29T11:45:00Z</dcterms:created>
  <dcterms:modified xsi:type="dcterms:W3CDTF">2020-06-29T11:46:00Z</dcterms:modified>
</cp:coreProperties>
</file>