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461" w:rsidRDefault="00F77461" w:rsidP="00F77461">
      <w:pPr>
        <w:pStyle w:val="1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КОМИТЕТ</w:t>
      </w:r>
    </w:p>
    <w:p w:rsidR="00F77461" w:rsidRDefault="00F77461" w:rsidP="00F77461">
      <w:pPr>
        <w:pStyle w:val="1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ПО РАЗВИТИЮ ПРЕДПРИНИМАТЕЛЬСТВА И ПРОМЫШЛЕННОСТИ</w:t>
      </w:r>
    </w:p>
    <w:p w:rsidR="00F77461" w:rsidRDefault="00F77461" w:rsidP="00F77461">
      <w:pPr>
        <w:pStyle w:val="10"/>
        <w:jc w:val="center"/>
        <w:outlineLvl w:val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ПОВЕСТКА ДНЯ</w:t>
      </w:r>
    </w:p>
    <w:p w:rsidR="00F77461" w:rsidRDefault="00F77461" w:rsidP="00F77461">
      <w:pPr>
        <w:pStyle w:val="10"/>
        <w:jc w:val="center"/>
        <w:rPr>
          <w:b/>
          <w:sz w:val="24"/>
          <w:szCs w:val="24"/>
        </w:rPr>
      </w:pPr>
    </w:p>
    <w:p w:rsidR="00F77461" w:rsidRDefault="00F77461" w:rsidP="00F77461">
      <w:pPr>
        <w:pStyle w:val="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ЗАСЕДАНИЕ № </w:t>
      </w:r>
      <w:r w:rsidR="0007546C" w:rsidRPr="0007546C">
        <w:rPr>
          <w:b/>
          <w:sz w:val="24"/>
          <w:szCs w:val="24"/>
        </w:rPr>
        <w:t>21</w:t>
      </w:r>
      <w:r>
        <w:rPr>
          <w:b/>
          <w:sz w:val="24"/>
          <w:szCs w:val="24"/>
        </w:rPr>
        <w:t xml:space="preserve">                                      от </w:t>
      </w:r>
      <w:r w:rsidR="0007546C" w:rsidRPr="00FA6607">
        <w:rPr>
          <w:b/>
          <w:sz w:val="24"/>
          <w:szCs w:val="24"/>
        </w:rPr>
        <w:t>15</w:t>
      </w:r>
      <w:r>
        <w:rPr>
          <w:b/>
          <w:sz w:val="24"/>
          <w:szCs w:val="24"/>
        </w:rPr>
        <w:t>.</w:t>
      </w:r>
      <w:r w:rsidR="0007546C" w:rsidRPr="00FA6607">
        <w:rPr>
          <w:b/>
          <w:sz w:val="24"/>
          <w:szCs w:val="24"/>
        </w:rPr>
        <w:t>10</w:t>
      </w:r>
      <w:r>
        <w:rPr>
          <w:b/>
          <w:sz w:val="24"/>
          <w:szCs w:val="24"/>
        </w:rPr>
        <w:t>.2020 года</w:t>
      </w:r>
    </w:p>
    <w:p w:rsidR="00F77461" w:rsidRDefault="00F77461" w:rsidP="00F77461">
      <w:pPr>
        <w:pStyle w:val="10"/>
        <w:jc w:val="center"/>
        <w:rPr>
          <w:b/>
          <w:sz w:val="24"/>
          <w:szCs w:val="24"/>
          <w:u w:val="single"/>
        </w:rPr>
      </w:pPr>
    </w:p>
    <w:p w:rsidR="00F77461" w:rsidRDefault="00F77461" w:rsidP="00F77461">
      <w:pPr>
        <w:pStyle w:val="10"/>
        <w:jc w:val="center"/>
        <w:outlineLvl w:val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Начало заседания Комитета в 11-00</w:t>
      </w:r>
    </w:p>
    <w:p w:rsidR="00F77461" w:rsidRDefault="00F77461" w:rsidP="00F77461">
      <w:pPr>
        <w:pStyle w:val="1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Время предполагаемого окончания заседания в 12-30</w:t>
      </w:r>
    </w:p>
    <w:p w:rsidR="00F77461" w:rsidRDefault="00F77461" w:rsidP="0007546C">
      <w:pPr>
        <w:pStyle w:val="1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Место проведения – </w:t>
      </w:r>
      <w:r w:rsidR="0007546C" w:rsidRPr="0007546C">
        <w:rPr>
          <w:b/>
          <w:sz w:val="24"/>
          <w:szCs w:val="24"/>
          <w:u w:val="single"/>
        </w:rPr>
        <w:t xml:space="preserve">в режиме онлайн в </w:t>
      </w:r>
      <w:r w:rsidR="0007546C" w:rsidRPr="0007546C">
        <w:rPr>
          <w:b/>
          <w:sz w:val="24"/>
          <w:szCs w:val="24"/>
          <w:u w:val="single"/>
          <w:lang w:val="en-US"/>
        </w:rPr>
        <w:t>Skype</w:t>
      </w:r>
      <w:r w:rsidR="0007546C" w:rsidRPr="0007546C">
        <w:rPr>
          <w:b/>
          <w:sz w:val="24"/>
          <w:szCs w:val="24"/>
          <w:u w:val="single"/>
        </w:rPr>
        <w:t xml:space="preserve"> по логину </w:t>
      </w:r>
      <w:r w:rsidR="0007546C" w:rsidRPr="0007546C">
        <w:rPr>
          <w:b/>
          <w:sz w:val="24"/>
          <w:szCs w:val="24"/>
          <w:u w:val="single"/>
          <w:lang w:val="en-US"/>
        </w:rPr>
        <w:t>teh</w:t>
      </w:r>
      <w:r w:rsidR="0007546C" w:rsidRPr="0007546C">
        <w:rPr>
          <w:b/>
          <w:sz w:val="24"/>
          <w:szCs w:val="24"/>
          <w:u w:val="single"/>
        </w:rPr>
        <w:t>@</w:t>
      </w:r>
      <w:r w:rsidR="0007546C" w:rsidRPr="0007546C">
        <w:rPr>
          <w:b/>
          <w:sz w:val="24"/>
          <w:szCs w:val="24"/>
          <w:u w:val="single"/>
          <w:lang w:val="en-US"/>
        </w:rPr>
        <w:t>vspmr</w:t>
      </w:r>
      <w:r w:rsidR="0007546C" w:rsidRPr="0007546C">
        <w:rPr>
          <w:b/>
          <w:sz w:val="24"/>
          <w:szCs w:val="24"/>
          <w:u w:val="single"/>
        </w:rPr>
        <w:t>.</w:t>
      </w:r>
      <w:r w:rsidR="0007546C" w:rsidRPr="0007546C">
        <w:rPr>
          <w:b/>
          <w:sz w:val="24"/>
          <w:szCs w:val="24"/>
          <w:u w:val="single"/>
          <w:lang w:val="en-US"/>
        </w:rPr>
        <w:t>org</w:t>
      </w:r>
      <w:r w:rsidR="0007546C" w:rsidRPr="0007546C">
        <w:rPr>
          <w:b/>
          <w:sz w:val="24"/>
          <w:szCs w:val="24"/>
          <w:u w:val="single"/>
        </w:rPr>
        <w:t xml:space="preserve"> </w:t>
      </w:r>
      <w:r w:rsidRPr="0007546C">
        <w:rPr>
          <w:b/>
          <w:sz w:val="24"/>
          <w:szCs w:val="24"/>
          <w:u w:val="single"/>
        </w:rPr>
        <w:t>Приглашенные:</w:t>
      </w:r>
    </w:p>
    <w:tbl>
      <w:tblPr>
        <w:tblpPr w:leftFromText="180" w:rightFromText="180" w:bottomFromText="200" w:vertAnchor="text" w:horzAnchor="margin" w:tblpXSpec="center" w:tblpY="181"/>
        <w:tblW w:w="11045" w:type="dxa"/>
        <w:tblLook w:val="01E0" w:firstRow="1" w:lastRow="1" w:firstColumn="1" w:lastColumn="1" w:noHBand="0" w:noVBand="0"/>
      </w:tblPr>
      <w:tblGrid>
        <w:gridCol w:w="11825"/>
        <w:gridCol w:w="222"/>
      </w:tblGrid>
      <w:tr w:rsidR="00F77461" w:rsidTr="00EE6DB1">
        <w:trPr>
          <w:trHeight w:val="3302"/>
        </w:trPr>
        <w:tc>
          <w:tcPr>
            <w:tcW w:w="10823" w:type="dxa"/>
            <w:hideMark/>
          </w:tcPr>
          <w:tbl>
            <w:tblPr>
              <w:tblpPr w:leftFromText="180" w:rightFromText="180" w:bottomFromText="200" w:vertAnchor="text" w:horzAnchor="margin" w:tblpX="1703" w:tblpY="-138"/>
              <w:tblOverlap w:val="never"/>
              <w:tblW w:w="11609" w:type="dxa"/>
              <w:tblLook w:val="01E0" w:firstRow="1" w:lastRow="1" w:firstColumn="1" w:lastColumn="1" w:noHBand="0" w:noVBand="0"/>
            </w:tblPr>
            <w:tblGrid>
              <w:gridCol w:w="3119"/>
              <w:gridCol w:w="2547"/>
              <w:gridCol w:w="820"/>
              <w:gridCol w:w="2776"/>
              <w:gridCol w:w="2347"/>
            </w:tblGrid>
            <w:tr w:rsidR="00F77461" w:rsidRPr="00C56421" w:rsidTr="00EE6DB1">
              <w:trPr>
                <w:trHeight w:val="2111"/>
              </w:trPr>
              <w:tc>
                <w:tcPr>
                  <w:tcW w:w="5666" w:type="dxa"/>
                  <w:gridSpan w:val="2"/>
                </w:tcPr>
                <w:p w:rsidR="00F77461" w:rsidRPr="000D06DC" w:rsidRDefault="00F77461" w:rsidP="00EE6DB1">
                  <w:pPr>
                    <w:pStyle w:val="10"/>
                    <w:numPr>
                      <w:ilvl w:val="0"/>
                      <w:numId w:val="1"/>
                    </w:numPr>
                    <w:tabs>
                      <w:tab w:val="left" w:pos="408"/>
                      <w:tab w:val="left" w:pos="460"/>
                    </w:tabs>
                    <w:ind w:left="34" w:firstLine="0"/>
                    <w:rPr>
                      <w:sz w:val="24"/>
                      <w:szCs w:val="24"/>
                    </w:rPr>
                  </w:pPr>
                  <w:r w:rsidRPr="000D06DC">
                    <w:rPr>
                      <w:sz w:val="24"/>
                      <w:szCs w:val="24"/>
                    </w:rPr>
                    <w:t>Кипятк</w:t>
                  </w:r>
                  <w:r w:rsidR="000D06DC">
                    <w:rPr>
                      <w:sz w:val="24"/>
                      <w:szCs w:val="24"/>
                    </w:rPr>
                    <w:t>ова Анастасия Геннадьевна – 1-6</w:t>
                  </w:r>
                </w:p>
                <w:p w:rsidR="00F77461" w:rsidRPr="000D06DC" w:rsidRDefault="00F77461" w:rsidP="00EE6DB1">
                  <w:pPr>
                    <w:pStyle w:val="10"/>
                    <w:numPr>
                      <w:ilvl w:val="0"/>
                      <w:numId w:val="1"/>
                    </w:numPr>
                    <w:tabs>
                      <w:tab w:val="left" w:pos="408"/>
                      <w:tab w:val="left" w:pos="460"/>
                    </w:tabs>
                    <w:ind w:left="34" w:firstLine="0"/>
                    <w:rPr>
                      <w:sz w:val="24"/>
                      <w:szCs w:val="24"/>
                    </w:rPr>
                  </w:pPr>
                  <w:r w:rsidRPr="000D06DC">
                    <w:rPr>
                      <w:sz w:val="24"/>
                      <w:szCs w:val="24"/>
                    </w:rPr>
                    <w:t>К</w:t>
                  </w:r>
                  <w:r w:rsidR="000D06DC">
                    <w:rPr>
                      <w:sz w:val="24"/>
                      <w:szCs w:val="24"/>
                    </w:rPr>
                    <w:t>асап Станислав Михайлович – 1-6</w:t>
                  </w:r>
                </w:p>
                <w:p w:rsidR="00F77461" w:rsidRPr="000D06DC" w:rsidRDefault="00F77461" w:rsidP="00EE6DB1">
                  <w:pPr>
                    <w:pStyle w:val="10"/>
                    <w:numPr>
                      <w:ilvl w:val="0"/>
                      <w:numId w:val="1"/>
                    </w:numPr>
                    <w:tabs>
                      <w:tab w:val="left" w:pos="408"/>
                      <w:tab w:val="left" w:pos="460"/>
                    </w:tabs>
                    <w:ind w:left="34" w:firstLine="0"/>
                    <w:rPr>
                      <w:sz w:val="24"/>
                      <w:szCs w:val="24"/>
                    </w:rPr>
                  </w:pPr>
                  <w:r w:rsidRPr="000D06DC">
                    <w:rPr>
                      <w:sz w:val="24"/>
                      <w:szCs w:val="24"/>
                    </w:rPr>
                    <w:t>Бе</w:t>
                  </w:r>
                  <w:r w:rsidR="000D06DC">
                    <w:rPr>
                      <w:sz w:val="24"/>
                      <w:szCs w:val="24"/>
                    </w:rPr>
                    <w:t>ркович Владимир Моисеевич – 1-6</w:t>
                  </w:r>
                </w:p>
                <w:p w:rsidR="00F77461" w:rsidRPr="000D06DC" w:rsidRDefault="000D06DC" w:rsidP="00EE6DB1">
                  <w:pPr>
                    <w:pStyle w:val="10"/>
                    <w:numPr>
                      <w:ilvl w:val="0"/>
                      <w:numId w:val="1"/>
                    </w:numPr>
                    <w:tabs>
                      <w:tab w:val="left" w:pos="408"/>
                      <w:tab w:val="left" w:pos="460"/>
                    </w:tabs>
                    <w:ind w:left="34" w:firstLine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Чебан Юрий Михайлович –1-6</w:t>
                  </w:r>
                </w:p>
                <w:p w:rsidR="00F77461" w:rsidRPr="000D06DC" w:rsidRDefault="000D06DC" w:rsidP="00EE6DB1">
                  <w:pPr>
                    <w:pStyle w:val="10"/>
                    <w:numPr>
                      <w:ilvl w:val="0"/>
                      <w:numId w:val="1"/>
                    </w:numPr>
                    <w:tabs>
                      <w:tab w:val="left" w:pos="408"/>
                      <w:tab w:val="left" w:pos="460"/>
                    </w:tabs>
                    <w:ind w:left="34" w:firstLine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Кожан Василий Николаевич – 1-6</w:t>
                  </w:r>
                </w:p>
                <w:p w:rsidR="00F77461" w:rsidRPr="000D06DC" w:rsidRDefault="000D06DC" w:rsidP="00EE6DB1">
                  <w:pPr>
                    <w:pStyle w:val="10"/>
                    <w:numPr>
                      <w:ilvl w:val="0"/>
                      <w:numId w:val="1"/>
                    </w:numPr>
                    <w:tabs>
                      <w:tab w:val="left" w:pos="408"/>
                      <w:tab w:val="left" w:pos="460"/>
                    </w:tabs>
                    <w:ind w:left="34" w:firstLine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Ганин Юрий Григорьевич – 1-6</w:t>
                  </w:r>
                </w:p>
                <w:p w:rsidR="00F77461" w:rsidRPr="00402BE3" w:rsidRDefault="000D06DC" w:rsidP="00EE6DB1">
                  <w:pPr>
                    <w:pStyle w:val="10"/>
                    <w:numPr>
                      <w:ilvl w:val="0"/>
                      <w:numId w:val="1"/>
                    </w:numPr>
                    <w:tabs>
                      <w:tab w:val="left" w:pos="408"/>
                      <w:tab w:val="left" w:pos="460"/>
                    </w:tabs>
                    <w:ind w:left="34" w:firstLine="0"/>
                    <w:rPr>
                      <w:sz w:val="24"/>
                      <w:szCs w:val="24"/>
                      <w:shd w:val="clear" w:color="auto" w:fill="FFFFFF"/>
                    </w:rPr>
                  </w:pPr>
                  <w:r w:rsidRPr="000D06DC">
                    <w:rPr>
                      <w:sz w:val="24"/>
                      <w:szCs w:val="24"/>
                    </w:rPr>
                    <w:t>Фрунза Анатолий Георгиевич – 1-6</w:t>
                  </w:r>
                </w:p>
                <w:p w:rsidR="00402BE3" w:rsidRPr="00FA6607" w:rsidRDefault="00402BE3" w:rsidP="00EE6DB1">
                  <w:pPr>
                    <w:pStyle w:val="10"/>
                    <w:numPr>
                      <w:ilvl w:val="0"/>
                      <w:numId w:val="1"/>
                    </w:numPr>
                    <w:tabs>
                      <w:tab w:val="left" w:pos="408"/>
                      <w:tab w:val="left" w:pos="460"/>
                    </w:tabs>
                    <w:ind w:left="34" w:firstLine="0"/>
                    <w:rPr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sz w:val="24"/>
                      <w:szCs w:val="24"/>
                    </w:rPr>
                    <w:t>Капшук Наталья Викторовна – 1-6</w:t>
                  </w:r>
                  <w:bookmarkStart w:id="0" w:name="_GoBack"/>
                  <w:bookmarkEnd w:id="0"/>
                </w:p>
                <w:p w:rsidR="00FA6607" w:rsidRDefault="00FA6607" w:rsidP="00EE6DB1">
                  <w:pPr>
                    <w:pStyle w:val="10"/>
                    <w:numPr>
                      <w:ilvl w:val="0"/>
                      <w:numId w:val="1"/>
                    </w:numPr>
                    <w:tabs>
                      <w:tab w:val="left" w:pos="408"/>
                      <w:tab w:val="left" w:pos="460"/>
                    </w:tabs>
                    <w:ind w:left="34" w:firstLine="0"/>
                    <w:rPr>
                      <w:sz w:val="24"/>
                      <w:szCs w:val="24"/>
                      <w:shd w:val="clear" w:color="auto" w:fill="FFFFFF"/>
                    </w:rPr>
                  </w:pPr>
                  <w:r w:rsidRPr="00510CFC">
                    <w:rPr>
                      <w:sz w:val="24"/>
                      <w:szCs w:val="24"/>
                    </w:rPr>
                    <w:t xml:space="preserve">Оболоник </w:t>
                  </w:r>
                  <w:r w:rsidRPr="00510CFC">
                    <w:rPr>
                      <w:sz w:val="24"/>
                      <w:szCs w:val="24"/>
                      <w:shd w:val="clear" w:color="auto" w:fill="FFFFFF"/>
                    </w:rPr>
                    <w:t>Сергей Анатольевич</w:t>
                  </w:r>
                  <w:r>
                    <w:rPr>
                      <w:sz w:val="24"/>
                      <w:szCs w:val="24"/>
                      <w:shd w:val="clear" w:color="auto" w:fill="FFFFFF"/>
                    </w:rPr>
                    <w:t xml:space="preserve"> –</w:t>
                  </w:r>
                  <w:r w:rsidR="00A30FFD">
                    <w:rPr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>
                    <w:rPr>
                      <w:sz w:val="24"/>
                      <w:szCs w:val="24"/>
                      <w:shd w:val="clear" w:color="auto" w:fill="FFFFFF"/>
                    </w:rPr>
                    <w:t>6</w:t>
                  </w:r>
                </w:p>
                <w:p w:rsidR="00FA6607" w:rsidRPr="00FA6607" w:rsidRDefault="00FA6607" w:rsidP="00EE6DB1">
                  <w:pPr>
                    <w:pStyle w:val="10"/>
                    <w:numPr>
                      <w:ilvl w:val="0"/>
                      <w:numId w:val="1"/>
                    </w:numPr>
                    <w:tabs>
                      <w:tab w:val="left" w:pos="408"/>
                      <w:tab w:val="left" w:pos="460"/>
                    </w:tabs>
                    <w:ind w:left="34" w:firstLine="0"/>
                    <w:rPr>
                      <w:sz w:val="24"/>
                      <w:szCs w:val="24"/>
                      <w:shd w:val="clear" w:color="auto" w:fill="FFFFFF"/>
                    </w:rPr>
                  </w:pPr>
                  <w:r w:rsidRPr="00510CFC">
                    <w:rPr>
                      <w:sz w:val="24"/>
                      <w:szCs w:val="24"/>
                    </w:rPr>
                    <w:t>Тумба Александра Иосифовна</w:t>
                  </w:r>
                  <w:r>
                    <w:rPr>
                      <w:sz w:val="24"/>
                      <w:szCs w:val="24"/>
                    </w:rPr>
                    <w:t xml:space="preserve"> –</w:t>
                  </w:r>
                  <w:r w:rsidR="00557E31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1</w:t>
                  </w:r>
                </w:p>
                <w:p w:rsidR="00F77461" w:rsidRPr="0007546C" w:rsidRDefault="00790CAB" w:rsidP="00790CAB">
                  <w:pPr>
                    <w:pStyle w:val="10"/>
                    <w:tabs>
                      <w:tab w:val="left" w:pos="1155"/>
                    </w:tabs>
                    <w:rPr>
                      <w:color w:val="FF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color w:val="FF0000"/>
                      <w:sz w:val="24"/>
                      <w:szCs w:val="24"/>
                      <w:shd w:val="clear" w:color="auto" w:fill="FFFFFF"/>
                    </w:rPr>
                    <w:tab/>
                  </w:r>
                </w:p>
                <w:p w:rsidR="00F77461" w:rsidRPr="0007546C" w:rsidRDefault="00F77461" w:rsidP="00EE6DB1">
                  <w:pPr>
                    <w:pStyle w:val="10"/>
                    <w:tabs>
                      <w:tab w:val="left" w:pos="408"/>
                      <w:tab w:val="left" w:pos="460"/>
                    </w:tabs>
                    <w:ind w:left="34"/>
                    <w:rPr>
                      <w:color w:val="FF0000"/>
                      <w:sz w:val="16"/>
                      <w:szCs w:val="16"/>
                      <w:shd w:val="clear" w:color="auto" w:fill="FFFFFF"/>
                    </w:rPr>
                  </w:pPr>
                </w:p>
              </w:tc>
              <w:tc>
                <w:tcPr>
                  <w:tcW w:w="5943" w:type="dxa"/>
                  <w:gridSpan w:val="3"/>
                </w:tcPr>
                <w:p w:rsidR="00790CAB" w:rsidRDefault="00790CAB" w:rsidP="00EE6DB1">
                  <w:pPr>
                    <w:pStyle w:val="10"/>
                    <w:numPr>
                      <w:ilvl w:val="0"/>
                      <w:numId w:val="1"/>
                    </w:numPr>
                    <w:tabs>
                      <w:tab w:val="left" w:pos="408"/>
                      <w:tab w:val="left" w:pos="459"/>
                      <w:tab w:val="left" w:pos="730"/>
                    </w:tabs>
                    <w:rPr>
                      <w:sz w:val="24"/>
                      <w:szCs w:val="24"/>
                    </w:rPr>
                  </w:pPr>
                  <w:r w:rsidRPr="00510CFC">
                    <w:rPr>
                      <w:sz w:val="24"/>
                      <w:szCs w:val="24"/>
                    </w:rPr>
                    <w:t>Куличенко Елена Николаевна</w:t>
                  </w:r>
                  <w:r>
                    <w:rPr>
                      <w:sz w:val="24"/>
                      <w:szCs w:val="24"/>
                    </w:rPr>
                    <w:t xml:space="preserve"> –</w:t>
                  </w:r>
                  <w:r w:rsidR="00557E31">
                    <w:rPr>
                      <w:sz w:val="24"/>
                      <w:szCs w:val="24"/>
                    </w:rPr>
                    <w:t xml:space="preserve"> 4</w:t>
                  </w:r>
                </w:p>
                <w:p w:rsidR="00FA6607" w:rsidRDefault="00FA6607" w:rsidP="00EE6DB1">
                  <w:pPr>
                    <w:pStyle w:val="10"/>
                    <w:numPr>
                      <w:ilvl w:val="0"/>
                      <w:numId w:val="1"/>
                    </w:numPr>
                    <w:tabs>
                      <w:tab w:val="left" w:pos="408"/>
                      <w:tab w:val="left" w:pos="459"/>
                      <w:tab w:val="left" w:pos="730"/>
                    </w:tabs>
                    <w:rPr>
                      <w:sz w:val="24"/>
                      <w:szCs w:val="24"/>
                    </w:rPr>
                  </w:pPr>
                  <w:r w:rsidRPr="00510CFC">
                    <w:rPr>
                      <w:sz w:val="24"/>
                      <w:szCs w:val="24"/>
                    </w:rPr>
                    <w:t>Коваль Ефимий Михайлович</w:t>
                  </w:r>
                  <w:r w:rsidR="00557E31">
                    <w:rPr>
                      <w:sz w:val="24"/>
                      <w:szCs w:val="24"/>
                    </w:rPr>
                    <w:t xml:space="preserve"> – 3</w:t>
                  </w:r>
                </w:p>
                <w:p w:rsidR="00557E31" w:rsidRDefault="00557E31" w:rsidP="00EE6DB1">
                  <w:pPr>
                    <w:pStyle w:val="10"/>
                    <w:numPr>
                      <w:ilvl w:val="0"/>
                      <w:numId w:val="1"/>
                    </w:numPr>
                    <w:tabs>
                      <w:tab w:val="left" w:pos="408"/>
                      <w:tab w:val="left" w:pos="459"/>
                      <w:tab w:val="left" w:pos="730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Кырмыз Мария Андреевна – 5</w:t>
                  </w:r>
                </w:p>
                <w:p w:rsidR="00FA6607" w:rsidRPr="00FA6607" w:rsidRDefault="00FA6607" w:rsidP="00FA6607">
                  <w:pPr>
                    <w:pStyle w:val="10"/>
                    <w:numPr>
                      <w:ilvl w:val="0"/>
                      <w:numId w:val="1"/>
                    </w:numPr>
                    <w:tabs>
                      <w:tab w:val="left" w:pos="408"/>
                      <w:tab w:val="left" w:pos="459"/>
                      <w:tab w:val="left" w:pos="730"/>
                    </w:tabs>
                    <w:rPr>
                      <w:sz w:val="24"/>
                      <w:szCs w:val="24"/>
                    </w:rPr>
                  </w:pPr>
                  <w:r w:rsidRPr="00510CFC">
                    <w:rPr>
                      <w:sz w:val="24"/>
                      <w:szCs w:val="24"/>
                    </w:rPr>
                    <w:t xml:space="preserve">Липовцев </w:t>
                  </w:r>
                  <w:r w:rsidR="00557E31">
                    <w:rPr>
                      <w:sz w:val="24"/>
                      <w:szCs w:val="24"/>
                      <w:shd w:val="clear" w:color="auto" w:fill="FFFFFF"/>
                    </w:rPr>
                    <w:t>Алексей Валентинович – 2</w:t>
                  </w:r>
                </w:p>
                <w:p w:rsidR="00FA6607" w:rsidRPr="00FA6607" w:rsidRDefault="00557E31" w:rsidP="00FA6607">
                  <w:pPr>
                    <w:pStyle w:val="10"/>
                    <w:numPr>
                      <w:ilvl w:val="0"/>
                      <w:numId w:val="1"/>
                    </w:numPr>
                    <w:tabs>
                      <w:tab w:val="left" w:pos="408"/>
                      <w:tab w:val="left" w:pos="459"/>
                      <w:tab w:val="left" w:pos="730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Федотов Олег Александрович – 4</w:t>
                  </w:r>
                </w:p>
                <w:p w:rsidR="00F77461" w:rsidRPr="00510CFC" w:rsidRDefault="00510CFC" w:rsidP="00EE6DB1">
                  <w:pPr>
                    <w:pStyle w:val="10"/>
                    <w:numPr>
                      <w:ilvl w:val="0"/>
                      <w:numId w:val="1"/>
                    </w:numPr>
                    <w:tabs>
                      <w:tab w:val="left" w:pos="408"/>
                      <w:tab w:val="left" w:pos="459"/>
                      <w:tab w:val="left" w:pos="730"/>
                    </w:tabs>
                    <w:rPr>
                      <w:sz w:val="24"/>
                      <w:szCs w:val="24"/>
                    </w:rPr>
                  </w:pPr>
                  <w:r w:rsidRPr="00510CFC">
                    <w:rPr>
                      <w:sz w:val="24"/>
                      <w:szCs w:val="24"/>
                    </w:rPr>
                    <w:t>Жук Владислав Валерьевич – 1</w:t>
                  </w:r>
                </w:p>
                <w:p w:rsidR="00F77461" w:rsidRPr="00510CFC" w:rsidRDefault="00510CFC" w:rsidP="00EE6DB1">
                  <w:pPr>
                    <w:pStyle w:val="10"/>
                    <w:numPr>
                      <w:ilvl w:val="0"/>
                      <w:numId w:val="1"/>
                    </w:numPr>
                    <w:tabs>
                      <w:tab w:val="left" w:pos="408"/>
                      <w:tab w:val="left" w:pos="459"/>
                      <w:tab w:val="left" w:pos="730"/>
                    </w:tabs>
                    <w:rPr>
                      <w:sz w:val="24"/>
                      <w:szCs w:val="24"/>
                    </w:rPr>
                  </w:pPr>
                  <w:r w:rsidRPr="00510CFC">
                    <w:rPr>
                      <w:sz w:val="24"/>
                      <w:szCs w:val="24"/>
                    </w:rPr>
                    <w:t>Деревенко Иван Иванович – 6</w:t>
                  </w:r>
                </w:p>
                <w:p w:rsidR="00FA6607" w:rsidRPr="00FA6607" w:rsidRDefault="00E8152E" w:rsidP="00EE6DB1">
                  <w:pPr>
                    <w:pStyle w:val="10"/>
                    <w:numPr>
                      <w:ilvl w:val="0"/>
                      <w:numId w:val="1"/>
                    </w:numPr>
                    <w:tabs>
                      <w:tab w:val="left" w:pos="408"/>
                      <w:tab w:val="left" w:pos="459"/>
                      <w:tab w:val="left" w:pos="730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shd w:val="clear" w:color="auto" w:fill="FFFFFF"/>
                    </w:rPr>
                    <w:t>Довгопол Олег Анатольевич –</w:t>
                  </w:r>
                  <w:r>
                    <w:rPr>
                      <w:sz w:val="24"/>
                      <w:szCs w:val="24"/>
                      <w:shd w:val="clear" w:color="auto" w:fill="FFFFFF"/>
                      <w:lang w:val="en-US"/>
                    </w:rPr>
                    <w:t xml:space="preserve"> 2</w:t>
                  </w:r>
                </w:p>
                <w:p w:rsidR="00557E31" w:rsidRPr="00510CFC" w:rsidRDefault="00557E31" w:rsidP="00EE6DB1">
                  <w:pPr>
                    <w:pStyle w:val="10"/>
                    <w:numPr>
                      <w:ilvl w:val="0"/>
                      <w:numId w:val="1"/>
                    </w:numPr>
                    <w:tabs>
                      <w:tab w:val="left" w:pos="408"/>
                      <w:tab w:val="left" w:pos="459"/>
                      <w:tab w:val="left" w:pos="730"/>
                    </w:tabs>
                    <w:rPr>
                      <w:sz w:val="24"/>
                      <w:szCs w:val="24"/>
                    </w:rPr>
                  </w:pPr>
                  <w:r w:rsidRPr="00557E31">
                    <w:rPr>
                      <w:sz w:val="24"/>
                      <w:szCs w:val="24"/>
                      <w:shd w:val="clear" w:color="auto" w:fill="FFFFFF"/>
                    </w:rPr>
                    <w:t>Чабан Руслан Иванович</w:t>
                  </w:r>
                  <w:r>
                    <w:rPr>
                      <w:sz w:val="24"/>
                      <w:szCs w:val="24"/>
                      <w:shd w:val="clear" w:color="auto" w:fill="FFFFFF"/>
                    </w:rPr>
                    <w:t xml:space="preserve"> – 3</w:t>
                  </w:r>
                </w:p>
                <w:p w:rsidR="00F77461" w:rsidRPr="0007546C" w:rsidRDefault="00F77461" w:rsidP="00FA6607">
                  <w:pPr>
                    <w:pStyle w:val="10"/>
                    <w:tabs>
                      <w:tab w:val="left" w:pos="408"/>
                      <w:tab w:val="left" w:pos="459"/>
                      <w:tab w:val="left" w:pos="730"/>
                    </w:tabs>
                    <w:ind w:left="502"/>
                    <w:rPr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F77461" w:rsidRPr="00C56421" w:rsidTr="00EE6DB1">
              <w:trPr>
                <w:gridAfter w:val="1"/>
                <w:wAfter w:w="2347" w:type="dxa"/>
                <w:trHeight w:val="278"/>
              </w:trPr>
              <w:tc>
                <w:tcPr>
                  <w:tcW w:w="3119" w:type="dxa"/>
                  <w:hideMark/>
                </w:tcPr>
                <w:p w:rsidR="00F77461" w:rsidRPr="00C56421" w:rsidRDefault="00F77461" w:rsidP="00EE6DB1">
                  <w:pPr>
                    <w:pStyle w:val="10"/>
                    <w:tabs>
                      <w:tab w:val="left" w:pos="390"/>
                      <w:tab w:val="left" w:pos="567"/>
                    </w:tabs>
                    <w:spacing w:line="276" w:lineRule="auto"/>
                    <w:ind w:left="142"/>
                    <w:rPr>
                      <w:sz w:val="24"/>
                      <w:szCs w:val="24"/>
                    </w:rPr>
                  </w:pPr>
                  <w:r w:rsidRPr="00C56421">
                    <w:rPr>
                      <w:b/>
                      <w:sz w:val="24"/>
                      <w:szCs w:val="24"/>
                      <w:u w:val="single"/>
                    </w:rPr>
                    <w:t>Депутаты Комитета</w:t>
                  </w:r>
                </w:p>
              </w:tc>
              <w:tc>
                <w:tcPr>
                  <w:tcW w:w="6143" w:type="dxa"/>
                  <w:gridSpan w:val="3"/>
                </w:tcPr>
                <w:p w:rsidR="00F77461" w:rsidRPr="00C56421" w:rsidRDefault="00F77461" w:rsidP="00EE6DB1">
                  <w:pPr>
                    <w:pStyle w:val="10"/>
                    <w:spacing w:line="276" w:lineRule="auto"/>
                    <w:jc w:val="center"/>
                    <w:rPr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b/>
                      <w:sz w:val="24"/>
                      <w:szCs w:val="24"/>
                      <w:u w:val="single"/>
                    </w:rPr>
                    <w:t xml:space="preserve">Депутаты </w:t>
                  </w:r>
                  <w:r w:rsidRPr="00C56421">
                    <w:rPr>
                      <w:b/>
                      <w:sz w:val="24"/>
                      <w:szCs w:val="24"/>
                      <w:u w:val="single"/>
                    </w:rPr>
                    <w:t>ВС ПМР:</w:t>
                  </w:r>
                </w:p>
                <w:p w:rsidR="00F77461" w:rsidRPr="00C56421" w:rsidRDefault="00F77461" w:rsidP="00EE6DB1">
                  <w:pPr>
                    <w:pStyle w:val="10"/>
                    <w:spacing w:line="276" w:lineRule="auto"/>
                    <w:jc w:val="center"/>
                    <w:rPr>
                      <w:b/>
                      <w:sz w:val="16"/>
                      <w:szCs w:val="16"/>
                      <w:u w:val="single"/>
                    </w:rPr>
                  </w:pPr>
                </w:p>
              </w:tc>
            </w:tr>
            <w:tr w:rsidR="00F77461" w:rsidRPr="00C56421" w:rsidTr="00EE6DB1">
              <w:trPr>
                <w:gridAfter w:val="1"/>
                <w:wAfter w:w="2347" w:type="dxa"/>
                <w:trHeight w:val="1267"/>
              </w:trPr>
              <w:tc>
                <w:tcPr>
                  <w:tcW w:w="3119" w:type="dxa"/>
                  <w:hideMark/>
                </w:tcPr>
                <w:p w:rsidR="00F77461" w:rsidRPr="00C56421" w:rsidRDefault="00F77461" w:rsidP="00EE6DB1">
                  <w:pPr>
                    <w:pStyle w:val="10"/>
                    <w:numPr>
                      <w:ilvl w:val="0"/>
                      <w:numId w:val="2"/>
                    </w:numPr>
                    <w:tabs>
                      <w:tab w:val="left" w:pos="390"/>
                      <w:tab w:val="left" w:pos="567"/>
                    </w:tabs>
                    <w:ind w:left="0" w:firstLine="0"/>
                    <w:jc w:val="both"/>
                    <w:rPr>
                      <w:sz w:val="24"/>
                      <w:szCs w:val="24"/>
                    </w:rPr>
                  </w:pPr>
                  <w:r w:rsidRPr="00C56421">
                    <w:rPr>
                      <w:sz w:val="24"/>
                      <w:szCs w:val="24"/>
                    </w:rPr>
                    <w:t>Гузун В. М.</w:t>
                  </w:r>
                </w:p>
                <w:p w:rsidR="00F77461" w:rsidRPr="00C56421" w:rsidRDefault="00F77461" w:rsidP="00EE6DB1">
                  <w:pPr>
                    <w:pStyle w:val="10"/>
                    <w:numPr>
                      <w:ilvl w:val="0"/>
                      <w:numId w:val="2"/>
                    </w:numPr>
                    <w:tabs>
                      <w:tab w:val="left" w:pos="390"/>
                      <w:tab w:val="left" w:pos="567"/>
                    </w:tabs>
                    <w:ind w:left="0" w:firstLine="0"/>
                    <w:jc w:val="both"/>
                    <w:rPr>
                      <w:sz w:val="24"/>
                      <w:szCs w:val="24"/>
                    </w:rPr>
                  </w:pPr>
                  <w:r w:rsidRPr="00C56421">
                    <w:rPr>
                      <w:sz w:val="24"/>
                      <w:szCs w:val="24"/>
                    </w:rPr>
                    <w:t>Дони В. М.</w:t>
                  </w:r>
                </w:p>
                <w:p w:rsidR="00F77461" w:rsidRPr="00C56421" w:rsidRDefault="00F77461" w:rsidP="00EE6DB1">
                  <w:pPr>
                    <w:pStyle w:val="10"/>
                    <w:numPr>
                      <w:ilvl w:val="0"/>
                      <w:numId w:val="2"/>
                    </w:numPr>
                    <w:tabs>
                      <w:tab w:val="left" w:pos="390"/>
                      <w:tab w:val="left" w:pos="567"/>
                    </w:tabs>
                    <w:ind w:left="0" w:firstLine="0"/>
                    <w:jc w:val="both"/>
                    <w:rPr>
                      <w:sz w:val="24"/>
                      <w:szCs w:val="24"/>
                    </w:rPr>
                  </w:pPr>
                  <w:r w:rsidRPr="00C56421">
                    <w:rPr>
                      <w:sz w:val="24"/>
                      <w:szCs w:val="24"/>
                    </w:rPr>
                    <w:t>Кравчук В. В.</w:t>
                  </w:r>
                </w:p>
                <w:p w:rsidR="00F77461" w:rsidRPr="00C56421" w:rsidRDefault="00F77461" w:rsidP="00EE6DB1">
                  <w:pPr>
                    <w:pStyle w:val="10"/>
                    <w:numPr>
                      <w:ilvl w:val="0"/>
                      <w:numId w:val="2"/>
                    </w:numPr>
                    <w:tabs>
                      <w:tab w:val="left" w:pos="390"/>
                      <w:tab w:val="left" w:pos="567"/>
                    </w:tabs>
                    <w:ind w:left="0" w:firstLine="0"/>
                    <w:jc w:val="both"/>
                    <w:rPr>
                      <w:sz w:val="24"/>
                      <w:szCs w:val="24"/>
                      <w:u w:val="single"/>
                    </w:rPr>
                  </w:pPr>
                  <w:r w:rsidRPr="00C56421">
                    <w:rPr>
                      <w:sz w:val="24"/>
                      <w:szCs w:val="24"/>
                    </w:rPr>
                    <w:t>Межинский А. В.</w:t>
                  </w:r>
                </w:p>
              </w:tc>
              <w:tc>
                <w:tcPr>
                  <w:tcW w:w="3367" w:type="dxa"/>
                  <w:gridSpan w:val="2"/>
                </w:tcPr>
                <w:p w:rsidR="00F77461" w:rsidRPr="00C56421" w:rsidRDefault="00F77461" w:rsidP="00EE6DB1">
                  <w:pPr>
                    <w:pStyle w:val="10"/>
                    <w:numPr>
                      <w:ilvl w:val="0"/>
                      <w:numId w:val="3"/>
                    </w:numPr>
                    <w:tabs>
                      <w:tab w:val="left" w:pos="459"/>
                    </w:tabs>
                    <w:ind w:left="34" w:firstLine="0"/>
                    <w:rPr>
                      <w:sz w:val="24"/>
                      <w:szCs w:val="24"/>
                    </w:rPr>
                  </w:pPr>
                  <w:r w:rsidRPr="00C56421">
                    <w:rPr>
                      <w:sz w:val="24"/>
                      <w:szCs w:val="24"/>
                    </w:rPr>
                    <w:t>Коршунов А. В.</w:t>
                  </w:r>
                </w:p>
                <w:p w:rsidR="00F77461" w:rsidRPr="00C56421" w:rsidRDefault="00F77461" w:rsidP="00EE6DB1">
                  <w:pPr>
                    <w:pStyle w:val="10"/>
                    <w:numPr>
                      <w:ilvl w:val="0"/>
                      <w:numId w:val="3"/>
                    </w:numPr>
                    <w:tabs>
                      <w:tab w:val="left" w:pos="459"/>
                    </w:tabs>
                    <w:ind w:left="34" w:firstLine="0"/>
                    <w:rPr>
                      <w:sz w:val="24"/>
                      <w:szCs w:val="24"/>
                    </w:rPr>
                  </w:pPr>
                  <w:r w:rsidRPr="00C56421">
                    <w:rPr>
                      <w:sz w:val="24"/>
                      <w:szCs w:val="24"/>
                    </w:rPr>
                    <w:t>Антюфеева Г. М.</w:t>
                  </w:r>
                </w:p>
                <w:p w:rsidR="00F77461" w:rsidRPr="00C56421" w:rsidRDefault="00F77461" w:rsidP="00EE6DB1">
                  <w:pPr>
                    <w:pStyle w:val="10"/>
                    <w:numPr>
                      <w:ilvl w:val="0"/>
                      <w:numId w:val="3"/>
                    </w:numPr>
                    <w:tabs>
                      <w:tab w:val="left" w:pos="459"/>
                    </w:tabs>
                    <w:ind w:left="34" w:firstLine="0"/>
                    <w:rPr>
                      <w:sz w:val="24"/>
                      <w:szCs w:val="24"/>
                    </w:rPr>
                  </w:pPr>
                  <w:r w:rsidRPr="00C56421">
                    <w:rPr>
                      <w:sz w:val="24"/>
                      <w:szCs w:val="24"/>
                    </w:rPr>
                    <w:t>Чебан С. Ф.</w:t>
                  </w:r>
                </w:p>
                <w:p w:rsidR="00F77461" w:rsidRPr="00C56421" w:rsidRDefault="00F77461" w:rsidP="00EE6DB1">
                  <w:pPr>
                    <w:pStyle w:val="10"/>
                    <w:numPr>
                      <w:ilvl w:val="0"/>
                      <w:numId w:val="3"/>
                    </w:numPr>
                    <w:tabs>
                      <w:tab w:val="left" w:pos="459"/>
                    </w:tabs>
                    <w:ind w:left="34" w:firstLine="0"/>
                    <w:rPr>
                      <w:b/>
                      <w:sz w:val="24"/>
                      <w:szCs w:val="24"/>
                      <w:u w:val="single"/>
                    </w:rPr>
                  </w:pPr>
                  <w:r w:rsidRPr="00C56421">
                    <w:rPr>
                      <w:sz w:val="24"/>
                      <w:szCs w:val="24"/>
                    </w:rPr>
                    <w:t xml:space="preserve">Леонтьев О. С. </w:t>
                  </w:r>
                </w:p>
                <w:p w:rsidR="00F77461" w:rsidRPr="00C56421" w:rsidRDefault="00F77461" w:rsidP="00EE6DB1">
                  <w:pPr>
                    <w:pStyle w:val="10"/>
                    <w:tabs>
                      <w:tab w:val="left" w:pos="459"/>
                    </w:tabs>
                    <w:ind w:left="3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776" w:type="dxa"/>
                </w:tcPr>
                <w:p w:rsidR="00F77461" w:rsidRPr="00C56421" w:rsidRDefault="00F77461" w:rsidP="00EE6DB1">
                  <w:pPr>
                    <w:pStyle w:val="10"/>
                    <w:numPr>
                      <w:ilvl w:val="0"/>
                      <w:numId w:val="3"/>
                    </w:numPr>
                    <w:tabs>
                      <w:tab w:val="left" w:pos="459"/>
                    </w:tabs>
                    <w:ind w:left="34" w:firstLine="0"/>
                    <w:rPr>
                      <w:sz w:val="24"/>
                      <w:szCs w:val="24"/>
                    </w:rPr>
                  </w:pPr>
                  <w:r w:rsidRPr="00C56421">
                    <w:rPr>
                      <w:sz w:val="24"/>
                      <w:szCs w:val="24"/>
                    </w:rPr>
                    <w:t>Василатий О. В.</w:t>
                  </w:r>
                </w:p>
                <w:p w:rsidR="00F77461" w:rsidRPr="00C56421" w:rsidRDefault="00F77461" w:rsidP="00EE6DB1">
                  <w:pPr>
                    <w:pStyle w:val="10"/>
                    <w:numPr>
                      <w:ilvl w:val="0"/>
                      <w:numId w:val="3"/>
                    </w:numPr>
                    <w:tabs>
                      <w:tab w:val="left" w:pos="459"/>
                    </w:tabs>
                    <w:ind w:left="34" w:firstLine="0"/>
                    <w:rPr>
                      <w:sz w:val="24"/>
                      <w:szCs w:val="24"/>
                    </w:rPr>
                  </w:pPr>
                  <w:r w:rsidRPr="00C56421">
                    <w:rPr>
                      <w:sz w:val="24"/>
                      <w:szCs w:val="24"/>
                    </w:rPr>
                    <w:t>Буга И. С.</w:t>
                  </w:r>
                </w:p>
                <w:p w:rsidR="00F77461" w:rsidRPr="00C56421" w:rsidRDefault="00F77461" w:rsidP="00EE6DB1">
                  <w:pPr>
                    <w:pStyle w:val="10"/>
                    <w:numPr>
                      <w:ilvl w:val="0"/>
                      <w:numId w:val="3"/>
                    </w:numPr>
                    <w:tabs>
                      <w:tab w:val="left" w:pos="459"/>
                    </w:tabs>
                    <w:ind w:left="34" w:firstLine="0"/>
                    <w:rPr>
                      <w:sz w:val="24"/>
                      <w:szCs w:val="24"/>
                    </w:rPr>
                  </w:pPr>
                  <w:r w:rsidRPr="00C56421">
                    <w:rPr>
                      <w:sz w:val="24"/>
                      <w:szCs w:val="24"/>
                    </w:rPr>
                    <w:t>Бурла М. П.</w:t>
                  </w:r>
                </w:p>
                <w:p w:rsidR="00F77461" w:rsidRPr="00C56421" w:rsidRDefault="00F77461" w:rsidP="00EE6DB1">
                  <w:pPr>
                    <w:pStyle w:val="10"/>
                    <w:numPr>
                      <w:ilvl w:val="0"/>
                      <w:numId w:val="3"/>
                    </w:numPr>
                    <w:tabs>
                      <w:tab w:val="left" w:pos="459"/>
                    </w:tabs>
                    <w:ind w:left="34" w:firstLine="0"/>
                    <w:rPr>
                      <w:sz w:val="24"/>
                      <w:szCs w:val="24"/>
                    </w:rPr>
                  </w:pPr>
                  <w:r w:rsidRPr="00C56421">
                    <w:rPr>
                      <w:sz w:val="24"/>
                      <w:szCs w:val="24"/>
                    </w:rPr>
                    <w:t>Онуфриенко А. Н.</w:t>
                  </w:r>
                </w:p>
              </w:tc>
            </w:tr>
          </w:tbl>
          <w:p w:rsidR="00F77461" w:rsidRPr="00290D9C" w:rsidRDefault="00F77461" w:rsidP="00EE6DB1">
            <w:pPr>
              <w:pStyle w:val="10"/>
              <w:tabs>
                <w:tab w:val="left" w:pos="408"/>
                <w:tab w:val="left" w:pos="460"/>
              </w:tabs>
              <w:spacing w:line="276" w:lineRule="auto"/>
              <w:ind w:left="34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2" w:type="dxa"/>
          </w:tcPr>
          <w:p w:rsidR="00F77461" w:rsidRDefault="00F77461" w:rsidP="00EE6DB1">
            <w:pPr>
              <w:pStyle w:val="10"/>
              <w:tabs>
                <w:tab w:val="left" w:pos="408"/>
                <w:tab w:val="left" w:pos="459"/>
                <w:tab w:val="left" w:pos="730"/>
              </w:tabs>
              <w:spacing w:line="276" w:lineRule="auto"/>
              <w:ind w:left="34"/>
              <w:rPr>
                <w:sz w:val="24"/>
                <w:szCs w:val="24"/>
              </w:rPr>
            </w:pPr>
          </w:p>
        </w:tc>
      </w:tr>
    </w:tbl>
    <w:p w:rsidR="00F77461" w:rsidRDefault="00F77461" w:rsidP="00F77461">
      <w:pPr>
        <w:pStyle w:val="10"/>
        <w:ind w:left="-567"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случае отсутствия субъекта законодательной инициативы или его официального представителя, предлагаем</w:t>
      </w:r>
      <w:r w:rsidR="00557E31">
        <w:rPr>
          <w:sz w:val="24"/>
          <w:szCs w:val="24"/>
        </w:rPr>
        <w:t>ый им законопроект и/или проект</w:t>
      </w:r>
      <w:r>
        <w:rPr>
          <w:sz w:val="24"/>
          <w:szCs w:val="24"/>
        </w:rPr>
        <w:t>постановления снимается с рассмотрения. К рассмотрению законодательной инициативы прилагается проект решений Комитета Верховного Совета ПМР по развитию предпринимательства и промышленности.</w:t>
      </w:r>
    </w:p>
    <w:p w:rsidR="00F77461" w:rsidRDefault="00F77461" w:rsidP="00F77461">
      <w:pPr>
        <w:pStyle w:val="10"/>
        <w:ind w:left="-567"/>
        <w:jc w:val="both"/>
        <w:rPr>
          <w:i/>
          <w:sz w:val="16"/>
          <w:szCs w:val="16"/>
        </w:rPr>
      </w:pPr>
    </w:p>
    <w:p w:rsidR="00F77461" w:rsidRPr="00AC617A" w:rsidRDefault="00F77461" w:rsidP="00F77461">
      <w:pPr>
        <w:pStyle w:val="10"/>
        <w:ind w:left="-567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Все материалы на заседание Комитета по развитию предпринимательства и промышленности предоставляются в электронном варианте.</w:t>
      </w:r>
    </w:p>
    <w:p w:rsidR="00F77461" w:rsidRDefault="00F77461" w:rsidP="00F77461">
      <w:pPr>
        <w:pStyle w:val="a3"/>
        <w:tabs>
          <w:tab w:val="left" w:pos="-284"/>
          <w:tab w:val="left" w:pos="180"/>
          <w:tab w:val="left" w:pos="360"/>
          <w:tab w:val="left" w:pos="540"/>
        </w:tabs>
        <w:ind w:left="-567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F77461" w:rsidRPr="00E35FD8" w:rsidRDefault="00F77461" w:rsidP="00F77461">
      <w:pPr>
        <w:pStyle w:val="a3"/>
        <w:tabs>
          <w:tab w:val="left" w:pos="-284"/>
          <w:tab w:val="left" w:pos="180"/>
          <w:tab w:val="left" w:pos="360"/>
          <w:tab w:val="left" w:pos="540"/>
        </w:tabs>
        <w:ind w:left="-567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Рассмотрение проектов п</w:t>
      </w:r>
      <w:r w:rsidRPr="00E35FD8">
        <w:rPr>
          <w:rFonts w:ascii="Times New Roman" w:hAnsi="Times New Roman"/>
          <w:b/>
          <w:bCs/>
          <w:sz w:val="24"/>
          <w:szCs w:val="24"/>
          <w:u w:val="single"/>
        </w:rPr>
        <w:t>остановлений Верховного Совета ПМР,</w:t>
      </w:r>
    </w:p>
    <w:p w:rsidR="00F77461" w:rsidRPr="00E35FD8" w:rsidRDefault="00F77461" w:rsidP="00F77461">
      <w:pPr>
        <w:pStyle w:val="a3"/>
        <w:tabs>
          <w:tab w:val="left" w:pos="-284"/>
          <w:tab w:val="left" w:pos="180"/>
          <w:tab w:val="left" w:pos="360"/>
          <w:tab w:val="left" w:pos="540"/>
        </w:tabs>
        <w:ind w:left="-567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E35FD8">
        <w:rPr>
          <w:rFonts w:ascii="Times New Roman" w:hAnsi="Times New Roman"/>
          <w:b/>
          <w:bCs/>
          <w:sz w:val="24"/>
          <w:szCs w:val="24"/>
          <w:u w:val="single"/>
        </w:rPr>
        <w:t>по которым Комитет является ответственным</w:t>
      </w:r>
    </w:p>
    <w:p w:rsidR="00F77461" w:rsidRPr="00563247" w:rsidRDefault="0007546C" w:rsidP="00F77461">
      <w:pPr>
        <w:pStyle w:val="2"/>
        <w:tabs>
          <w:tab w:val="left" w:pos="-284"/>
          <w:tab w:val="left" w:pos="360"/>
          <w:tab w:val="left" w:pos="540"/>
        </w:tabs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</w:t>
      </w:r>
      <w:r w:rsidR="00F77461" w:rsidRPr="00E35FD8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9A41C9">
        <w:rPr>
          <w:rFonts w:ascii="Times New Roman" w:hAnsi="Times New Roman"/>
          <w:b/>
          <w:bCs/>
          <w:sz w:val="24"/>
          <w:szCs w:val="24"/>
        </w:rPr>
        <w:t>п. 1389</w:t>
      </w:r>
      <w:r w:rsidR="00F7746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77461" w:rsidRPr="00E35FD8">
        <w:rPr>
          <w:rFonts w:ascii="Times New Roman" w:hAnsi="Times New Roman"/>
          <w:b/>
          <w:sz w:val="24"/>
          <w:szCs w:val="24"/>
          <w:lang w:val="en-US"/>
        </w:rPr>
        <w:t>VI</w:t>
      </w:r>
      <w:r w:rsidR="00F77461">
        <w:rPr>
          <w:rFonts w:ascii="Times New Roman" w:hAnsi="Times New Roman"/>
          <w:sz w:val="24"/>
          <w:szCs w:val="24"/>
        </w:rPr>
        <w:t xml:space="preserve"> – Проект п</w:t>
      </w:r>
      <w:r w:rsidR="00F77461" w:rsidRPr="00E35FD8">
        <w:rPr>
          <w:rFonts w:ascii="Times New Roman" w:hAnsi="Times New Roman"/>
          <w:sz w:val="24"/>
          <w:szCs w:val="24"/>
        </w:rPr>
        <w:t>остановления ВС ПМР</w:t>
      </w:r>
      <w:r w:rsidR="00F77461">
        <w:rPr>
          <w:rFonts w:ascii="Times New Roman" w:hAnsi="Times New Roman"/>
          <w:sz w:val="24"/>
          <w:szCs w:val="24"/>
        </w:rPr>
        <w:t xml:space="preserve"> </w:t>
      </w:r>
      <w:r w:rsidR="009A41C9" w:rsidRPr="009A41C9">
        <w:rPr>
          <w:rFonts w:ascii="Times New Roman" w:hAnsi="Times New Roman"/>
          <w:b/>
          <w:sz w:val="24"/>
          <w:szCs w:val="24"/>
        </w:rPr>
        <w:t>«О безвозмездной передаче из государственной собственности имущества в виде домовладения, расположенного по адресу: Слободзейский район, город Слободзея, улица Свердлова, дом 151, в муниципальную собственность Слободзейского района и города Слободзея»</w:t>
      </w:r>
      <w:r w:rsidR="009A41C9" w:rsidRPr="009A41C9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F77461" w:rsidRPr="00B0122F">
        <w:rPr>
          <w:rFonts w:ascii="Times New Roman" w:hAnsi="Times New Roman"/>
          <w:b/>
          <w:sz w:val="24"/>
          <w:szCs w:val="24"/>
        </w:rPr>
        <w:t>(</w:t>
      </w:r>
      <w:r w:rsidR="00F77461" w:rsidRPr="00B0122F">
        <w:rPr>
          <w:rFonts w:ascii="Times New Roman" w:hAnsi="Times New Roman"/>
          <w:b/>
          <w:sz w:val="24"/>
          <w:szCs w:val="24"/>
          <w:lang w:val="en-US"/>
        </w:rPr>
        <w:t>I</w:t>
      </w:r>
      <w:r w:rsidR="00F77461" w:rsidRPr="00B0122F">
        <w:rPr>
          <w:rFonts w:ascii="Times New Roman" w:hAnsi="Times New Roman"/>
          <w:b/>
          <w:sz w:val="24"/>
          <w:szCs w:val="24"/>
        </w:rPr>
        <w:t xml:space="preserve"> - </w:t>
      </w:r>
      <w:r w:rsidR="00F77461" w:rsidRPr="00B0122F">
        <w:rPr>
          <w:rFonts w:ascii="Times New Roman" w:hAnsi="Times New Roman"/>
          <w:b/>
          <w:sz w:val="24"/>
          <w:szCs w:val="24"/>
          <w:lang w:val="en-US"/>
        </w:rPr>
        <w:t>II</w:t>
      </w:r>
      <w:r w:rsidR="00F77461" w:rsidRPr="00B0122F">
        <w:rPr>
          <w:rFonts w:ascii="Times New Roman" w:hAnsi="Times New Roman"/>
          <w:b/>
          <w:sz w:val="24"/>
          <w:szCs w:val="24"/>
        </w:rPr>
        <w:t xml:space="preserve"> чтение)</w:t>
      </w:r>
    </w:p>
    <w:p w:rsidR="00F77461" w:rsidRPr="00E35FD8" w:rsidRDefault="00F77461" w:rsidP="00F77461">
      <w:pPr>
        <w:pStyle w:val="10"/>
        <w:tabs>
          <w:tab w:val="left" w:pos="-284"/>
          <w:tab w:val="left" w:pos="180"/>
          <w:tab w:val="left" w:pos="360"/>
          <w:tab w:val="left" w:pos="540"/>
        </w:tabs>
        <w:ind w:left="-567"/>
        <w:jc w:val="both"/>
        <w:rPr>
          <w:sz w:val="24"/>
          <w:szCs w:val="24"/>
        </w:rPr>
      </w:pPr>
      <w:r w:rsidRPr="00E35FD8">
        <w:rPr>
          <w:b/>
          <w:sz w:val="24"/>
          <w:szCs w:val="24"/>
        </w:rPr>
        <w:t xml:space="preserve">Исп: </w:t>
      </w:r>
      <w:r>
        <w:rPr>
          <w:sz w:val="24"/>
          <w:szCs w:val="24"/>
        </w:rPr>
        <w:t>Л. Д. Муравьёва</w:t>
      </w:r>
    </w:p>
    <w:p w:rsidR="00F77461" w:rsidRPr="00E35FD8" w:rsidRDefault="00F77461" w:rsidP="00F77461">
      <w:pPr>
        <w:tabs>
          <w:tab w:val="left" w:pos="-284"/>
          <w:tab w:val="left" w:pos="180"/>
          <w:tab w:val="left" w:pos="360"/>
          <w:tab w:val="left" w:pos="540"/>
        </w:tabs>
        <w:spacing w:line="276" w:lineRule="auto"/>
        <w:ind w:left="-567" w:right="281"/>
        <w:jc w:val="both"/>
        <w:outlineLvl w:val="0"/>
        <w:rPr>
          <w:b/>
        </w:rPr>
      </w:pPr>
      <w:r w:rsidRPr="00E35FD8">
        <w:rPr>
          <w:b/>
        </w:rPr>
        <w:t>З/И</w:t>
      </w:r>
      <w:r w:rsidRPr="00E35FD8">
        <w:t xml:space="preserve"> – </w:t>
      </w:r>
      <w:r>
        <w:t>Правительство ПМР</w:t>
      </w:r>
    </w:p>
    <w:p w:rsidR="00F77461" w:rsidRPr="00E35FD8" w:rsidRDefault="00F77461" w:rsidP="00F77461">
      <w:pPr>
        <w:pStyle w:val="10"/>
        <w:tabs>
          <w:tab w:val="left" w:pos="-284"/>
          <w:tab w:val="left" w:pos="180"/>
          <w:tab w:val="left" w:pos="360"/>
          <w:tab w:val="left" w:pos="540"/>
        </w:tabs>
        <w:ind w:left="-567"/>
        <w:jc w:val="both"/>
        <w:rPr>
          <w:sz w:val="24"/>
          <w:szCs w:val="24"/>
        </w:rPr>
      </w:pPr>
      <w:r w:rsidRPr="00E35FD8">
        <w:rPr>
          <w:b/>
          <w:sz w:val="24"/>
          <w:szCs w:val="24"/>
        </w:rPr>
        <w:t>Отв./К</w:t>
      </w:r>
      <w:r w:rsidRPr="00E35FD8">
        <w:rPr>
          <w:sz w:val="24"/>
          <w:szCs w:val="24"/>
        </w:rPr>
        <w:t xml:space="preserve"> – В. М. Гузун</w:t>
      </w:r>
    </w:p>
    <w:p w:rsidR="00F77461" w:rsidRPr="00E35FD8" w:rsidRDefault="00F77461" w:rsidP="00F77461">
      <w:pPr>
        <w:pStyle w:val="10"/>
        <w:tabs>
          <w:tab w:val="left" w:pos="-284"/>
          <w:tab w:val="left" w:pos="180"/>
          <w:tab w:val="left" w:pos="360"/>
          <w:tab w:val="left" w:pos="540"/>
        </w:tabs>
        <w:ind w:left="-567"/>
        <w:jc w:val="both"/>
        <w:rPr>
          <w:sz w:val="24"/>
          <w:szCs w:val="24"/>
        </w:rPr>
      </w:pPr>
      <w:r w:rsidRPr="00E35FD8">
        <w:rPr>
          <w:b/>
          <w:sz w:val="24"/>
          <w:szCs w:val="24"/>
        </w:rPr>
        <w:t>Докладчик</w:t>
      </w:r>
      <w:r w:rsidRPr="00E35FD8">
        <w:rPr>
          <w:sz w:val="24"/>
          <w:szCs w:val="24"/>
        </w:rPr>
        <w:t xml:space="preserve"> – </w:t>
      </w:r>
      <w:r w:rsidRPr="00CE7F5B">
        <w:rPr>
          <w:sz w:val="24"/>
          <w:szCs w:val="24"/>
        </w:rPr>
        <w:t>Правительство ПМР</w:t>
      </w:r>
    </w:p>
    <w:p w:rsidR="009A41C9" w:rsidRDefault="00F77461" w:rsidP="00F77461">
      <w:pPr>
        <w:pStyle w:val="10"/>
        <w:pBdr>
          <w:bottom w:val="single" w:sz="12" w:space="2" w:color="auto"/>
        </w:pBdr>
        <w:tabs>
          <w:tab w:val="left" w:pos="-284"/>
          <w:tab w:val="left" w:pos="180"/>
          <w:tab w:val="left" w:pos="360"/>
          <w:tab w:val="left" w:pos="540"/>
        </w:tabs>
        <w:ind w:left="-567"/>
        <w:jc w:val="both"/>
        <w:rPr>
          <w:b/>
          <w:sz w:val="24"/>
          <w:szCs w:val="24"/>
        </w:rPr>
      </w:pPr>
      <w:r w:rsidRPr="00E35FD8">
        <w:rPr>
          <w:b/>
          <w:sz w:val="24"/>
          <w:szCs w:val="24"/>
        </w:rPr>
        <w:t xml:space="preserve">Официальные представители: </w:t>
      </w:r>
      <w:r w:rsidR="009A41C9" w:rsidRPr="009A41C9">
        <w:rPr>
          <w:color w:val="000000" w:themeColor="text1"/>
          <w:sz w:val="24"/>
          <w:szCs w:val="24"/>
        </w:rPr>
        <w:t>А. И. Тумба, В. В. Жук</w:t>
      </w:r>
    </w:p>
    <w:p w:rsidR="002F638F" w:rsidRDefault="00A30FFD" w:rsidP="002F638F">
      <w:pPr>
        <w:pStyle w:val="2"/>
        <w:tabs>
          <w:tab w:val="left" w:pos="-284"/>
          <w:tab w:val="left" w:pos="360"/>
          <w:tab w:val="left" w:pos="540"/>
        </w:tabs>
        <w:ind w:left="-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</w:t>
      </w:r>
      <w:r w:rsidR="0007546C" w:rsidRPr="0007546C">
        <w:rPr>
          <w:rFonts w:ascii="Times New Roman" w:hAnsi="Times New Roman"/>
          <w:b/>
          <w:bCs/>
          <w:sz w:val="24"/>
          <w:szCs w:val="24"/>
        </w:rPr>
        <w:t>.</w:t>
      </w:r>
      <w:r w:rsidR="002F638F">
        <w:rPr>
          <w:rFonts w:ascii="Times New Roman" w:hAnsi="Times New Roman"/>
          <w:b/>
          <w:bCs/>
          <w:sz w:val="24"/>
          <w:szCs w:val="24"/>
        </w:rPr>
        <w:t>п. 1582</w:t>
      </w:r>
      <w:r w:rsidR="002F638F" w:rsidRPr="00E35FD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F638F" w:rsidRPr="00E35FD8">
        <w:rPr>
          <w:rFonts w:ascii="Times New Roman" w:hAnsi="Times New Roman"/>
          <w:b/>
          <w:sz w:val="24"/>
          <w:szCs w:val="24"/>
          <w:lang w:val="en-US"/>
        </w:rPr>
        <w:t>VI</w:t>
      </w:r>
      <w:r w:rsidR="002F638F">
        <w:rPr>
          <w:rFonts w:ascii="Times New Roman" w:hAnsi="Times New Roman"/>
          <w:sz w:val="24"/>
          <w:szCs w:val="24"/>
        </w:rPr>
        <w:t xml:space="preserve"> – Проект п</w:t>
      </w:r>
      <w:r w:rsidR="002F638F" w:rsidRPr="00E35FD8">
        <w:rPr>
          <w:rFonts w:ascii="Times New Roman" w:hAnsi="Times New Roman"/>
          <w:sz w:val="24"/>
          <w:szCs w:val="24"/>
        </w:rPr>
        <w:t xml:space="preserve">остановления ВС ПМР </w:t>
      </w:r>
      <w:r w:rsidR="002F638F" w:rsidRPr="00563247">
        <w:rPr>
          <w:rFonts w:ascii="Times New Roman" w:hAnsi="Times New Roman"/>
          <w:b/>
          <w:sz w:val="24"/>
          <w:szCs w:val="24"/>
        </w:rPr>
        <w:t>«О безвозмездной из государственной собственности</w:t>
      </w:r>
      <w:r w:rsidR="002F638F">
        <w:rPr>
          <w:rFonts w:ascii="Times New Roman" w:hAnsi="Times New Roman"/>
          <w:b/>
          <w:sz w:val="24"/>
          <w:szCs w:val="24"/>
        </w:rPr>
        <w:t xml:space="preserve"> имущества в муниципальную</w:t>
      </w:r>
      <w:r w:rsidR="002F638F" w:rsidRPr="00563247">
        <w:rPr>
          <w:rFonts w:ascii="Times New Roman" w:hAnsi="Times New Roman"/>
          <w:b/>
          <w:sz w:val="24"/>
          <w:szCs w:val="24"/>
        </w:rPr>
        <w:t xml:space="preserve"> собственность</w:t>
      </w:r>
      <w:r w:rsidR="002F638F">
        <w:rPr>
          <w:rFonts w:ascii="Times New Roman" w:hAnsi="Times New Roman"/>
          <w:b/>
          <w:sz w:val="24"/>
          <w:szCs w:val="24"/>
        </w:rPr>
        <w:t xml:space="preserve"> города Тирасполь</w:t>
      </w:r>
      <w:r w:rsidR="002F638F" w:rsidRPr="00563247">
        <w:rPr>
          <w:rFonts w:ascii="Times New Roman" w:hAnsi="Times New Roman"/>
          <w:b/>
          <w:sz w:val="24"/>
          <w:szCs w:val="24"/>
        </w:rPr>
        <w:t>»</w:t>
      </w:r>
      <w:r w:rsidR="002F638F" w:rsidRPr="00563247">
        <w:rPr>
          <w:rFonts w:ascii="Times New Roman" w:hAnsi="Times New Roman"/>
          <w:sz w:val="24"/>
          <w:szCs w:val="24"/>
        </w:rPr>
        <w:t xml:space="preserve"> </w:t>
      </w:r>
      <w:r w:rsidR="002F638F">
        <w:rPr>
          <w:rFonts w:ascii="Times New Roman" w:hAnsi="Times New Roman"/>
          <w:sz w:val="24"/>
          <w:szCs w:val="24"/>
        </w:rPr>
        <w:t xml:space="preserve">                                 </w:t>
      </w:r>
      <w:r w:rsidR="002F638F" w:rsidRPr="00E35FD8">
        <w:rPr>
          <w:rFonts w:ascii="Times New Roman" w:hAnsi="Times New Roman"/>
          <w:b/>
          <w:sz w:val="24"/>
          <w:szCs w:val="24"/>
        </w:rPr>
        <w:t>(</w:t>
      </w:r>
      <w:r w:rsidR="002F638F" w:rsidRPr="00E35FD8">
        <w:rPr>
          <w:rFonts w:ascii="Times New Roman" w:hAnsi="Times New Roman"/>
          <w:b/>
          <w:sz w:val="24"/>
          <w:szCs w:val="24"/>
          <w:lang w:val="en-US"/>
        </w:rPr>
        <w:t>I</w:t>
      </w:r>
      <w:r w:rsidR="002F638F" w:rsidRPr="00E35FD8">
        <w:rPr>
          <w:rFonts w:ascii="Times New Roman" w:hAnsi="Times New Roman"/>
          <w:b/>
          <w:sz w:val="24"/>
          <w:szCs w:val="24"/>
        </w:rPr>
        <w:t xml:space="preserve"> - </w:t>
      </w:r>
      <w:r w:rsidR="002F638F" w:rsidRPr="00E35FD8">
        <w:rPr>
          <w:rFonts w:ascii="Times New Roman" w:hAnsi="Times New Roman"/>
          <w:b/>
          <w:sz w:val="24"/>
          <w:szCs w:val="24"/>
          <w:lang w:val="en-US"/>
        </w:rPr>
        <w:t>II</w:t>
      </w:r>
      <w:r w:rsidR="002F638F" w:rsidRPr="00E35FD8">
        <w:rPr>
          <w:rFonts w:ascii="Times New Roman" w:hAnsi="Times New Roman"/>
          <w:b/>
          <w:sz w:val="24"/>
          <w:szCs w:val="24"/>
        </w:rPr>
        <w:t xml:space="preserve"> чтение)</w:t>
      </w:r>
    </w:p>
    <w:p w:rsidR="002F638F" w:rsidRPr="00E35FD8" w:rsidRDefault="002F638F" w:rsidP="002F638F">
      <w:pPr>
        <w:pStyle w:val="10"/>
        <w:tabs>
          <w:tab w:val="left" w:pos="-284"/>
          <w:tab w:val="left" w:pos="180"/>
          <w:tab w:val="left" w:pos="360"/>
          <w:tab w:val="left" w:pos="540"/>
        </w:tabs>
        <w:ind w:left="-567"/>
        <w:jc w:val="both"/>
        <w:rPr>
          <w:sz w:val="24"/>
          <w:szCs w:val="24"/>
        </w:rPr>
      </w:pPr>
      <w:r w:rsidRPr="00E35FD8">
        <w:rPr>
          <w:b/>
          <w:sz w:val="24"/>
          <w:szCs w:val="24"/>
        </w:rPr>
        <w:t xml:space="preserve">Исп: </w:t>
      </w:r>
      <w:r>
        <w:rPr>
          <w:sz w:val="24"/>
          <w:szCs w:val="24"/>
        </w:rPr>
        <w:t>Л. Д. Муравьёва</w:t>
      </w:r>
    </w:p>
    <w:p w:rsidR="002F638F" w:rsidRPr="00E35FD8" w:rsidRDefault="002F638F" w:rsidP="002F638F">
      <w:pPr>
        <w:tabs>
          <w:tab w:val="left" w:pos="-284"/>
          <w:tab w:val="left" w:pos="180"/>
          <w:tab w:val="left" w:pos="360"/>
          <w:tab w:val="left" w:pos="540"/>
        </w:tabs>
        <w:spacing w:line="276" w:lineRule="auto"/>
        <w:ind w:left="-567" w:right="281"/>
        <w:jc w:val="both"/>
        <w:outlineLvl w:val="0"/>
        <w:rPr>
          <w:b/>
        </w:rPr>
      </w:pPr>
      <w:r w:rsidRPr="00E35FD8">
        <w:rPr>
          <w:b/>
        </w:rPr>
        <w:lastRenderedPageBreak/>
        <w:t>З/И</w:t>
      </w:r>
      <w:r w:rsidRPr="00E35FD8">
        <w:t xml:space="preserve"> – </w:t>
      </w:r>
      <w:r>
        <w:t>Правительство ПМР</w:t>
      </w:r>
    </w:p>
    <w:p w:rsidR="002F638F" w:rsidRPr="00E35FD8" w:rsidRDefault="002F638F" w:rsidP="002F638F">
      <w:pPr>
        <w:pStyle w:val="10"/>
        <w:tabs>
          <w:tab w:val="left" w:pos="-284"/>
          <w:tab w:val="left" w:pos="180"/>
          <w:tab w:val="left" w:pos="360"/>
          <w:tab w:val="left" w:pos="540"/>
        </w:tabs>
        <w:ind w:left="-567"/>
        <w:jc w:val="both"/>
        <w:rPr>
          <w:sz w:val="24"/>
          <w:szCs w:val="24"/>
        </w:rPr>
      </w:pPr>
      <w:r w:rsidRPr="00E35FD8">
        <w:rPr>
          <w:b/>
          <w:sz w:val="24"/>
          <w:szCs w:val="24"/>
        </w:rPr>
        <w:t>Отв./К</w:t>
      </w:r>
      <w:r w:rsidRPr="00E35FD8">
        <w:rPr>
          <w:sz w:val="24"/>
          <w:szCs w:val="24"/>
        </w:rPr>
        <w:t xml:space="preserve"> – В. М. Гузун</w:t>
      </w:r>
    </w:p>
    <w:p w:rsidR="002F638F" w:rsidRPr="00E35FD8" w:rsidRDefault="002F638F" w:rsidP="002F638F">
      <w:pPr>
        <w:pStyle w:val="10"/>
        <w:tabs>
          <w:tab w:val="left" w:pos="-284"/>
          <w:tab w:val="left" w:pos="180"/>
          <w:tab w:val="left" w:pos="360"/>
          <w:tab w:val="left" w:pos="540"/>
        </w:tabs>
        <w:ind w:left="-567"/>
        <w:jc w:val="both"/>
        <w:rPr>
          <w:sz w:val="24"/>
          <w:szCs w:val="24"/>
        </w:rPr>
      </w:pPr>
      <w:r w:rsidRPr="00E35FD8">
        <w:rPr>
          <w:b/>
          <w:sz w:val="24"/>
          <w:szCs w:val="24"/>
        </w:rPr>
        <w:t>Докладчик</w:t>
      </w:r>
      <w:r w:rsidRPr="00E35FD8">
        <w:rPr>
          <w:sz w:val="24"/>
          <w:szCs w:val="24"/>
        </w:rPr>
        <w:t xml:space="preserve"> – </w:t>
      </w:r>
      <w:r w:rsidRPr="00CE7F5B">
        <w:rPr>
          <w:sz w:val="24"/>
          <w:szCs w:val="24"/>
        </w:rPr>
        <w:t>Правительство ПМР</w:t>
      </w:r>
    </w:p>
    <w:p w:rsidR="002F638F" w:rsidRPr="002F638F" w:rsidRDefault="002F638F" w:rsidP="002F638F">
      <w:pPr>
        <w:pStyle w:val="10"/>
        <w:pBdr>
          <w:bottom w:val="single" w:sz="12" w:space="2" w:color="auto"/>
        </w:pBdr>
        <w:tabs>
          <w:tab w:val="left" w:pos="-284"/>
          <w:tab w:val="left" w:pos="180"/>
          <w:tab w:val="left" w:pos="360"/>
          <w:tab w:val="left" w:pos="540"/>
        </w:tabs>
        <w:ind w:left="-567"/>
        <w:jc w:val="both"/>
        <w:rPr>
          <w:b/>
          <w:sz w:val="24"/>
          <w:szCs w:val="24"/>
        </w:rPr>
      </w:pPr>
      <w:r w:rsidRPr="00E35FD8">
        <w:rPr>
          <w:b/>
          <w:sz w:val="24"/>
          <w:szCs w:val="24"/>
        </w:rPr>
        <w:t xml:space="preserve">Официальные представители: </w:t>
      </w:r>
      <w:r w:rsidRPr="009A41C9">
        <w:rPr>
          <w:color w:val="000000" w:themeColor="text1"/>
          <w:sz w:val="24"/>
          <w:szCs w:val="24"/>
        </w:rPr>
        <w:t>А</w:t>
      </w:r>
      <w:r>
        <w:rPr>
          <w:color w:val="000000" w:themeColor="text1"/>
          <w:sz w:val="24"/>
          <w:szCs w:val="24"/>
        </w:rPr>
        <w:t>. В. Липовцев, О. А. Довгопол</w:t>
      </w:r>
    </w:p>
    <w:p w:rsidR="002F638F" w:rsidRPr="00563247" w:rsidRDefault="00A30FFD" w:rsidP="002F638F">
      <w:pPr>
        <w:pStyle w:val="2"/>
        <w:tabs>
          <w:tab w:val="left" w:pos="-284"/>
          <w:tab w:val="left" w:pos="360"/>
          <w:tab w:val="left" w:pos="540"/>
        </w:tabs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</w:t>
      </w:r>
      <w:r w:rsidR="002F638F">
        <w:rPr>
          <w:rFonts w:ascii="Times New Roman" w:hAnsi="Times New Roman"/>
          <w:b/>
          <w:bCs/>
          <w:sz w:val="24"/>
          <w:szCs w:val="24"/>
        </w:rPr>
        <w:t>. п. 1603</w:t>
      </w:r>
      <w:r w:rsidR="002F638F" w:rsidRPr="00E35FD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F638F" w:rsidRPr="00E35FD8">
        <w:rPr>
          <w:rFonts w:ascii="Times New Roman" w:hAnsi="Times New Roman"/>
          <w:b/>
          <w:sz w:val="24"/>
          <w:szCs w:val="24"/>
          <w:lang w:val="en-US"/>
        </w:rPr>
        <w:t>VI</w:t>
      </w:r>
      <w:r w:rsidR="002F638F">
        <w:rPr>
          <w:rFonts w:ascii="Times New Roman" w:hAnsi="Times New Roman"/>
          <w:sz w:val="24"/>
          <w:szCs w:val="24"/>
        </w:rPr>
        <w:t xml:space="preserve"> – Проект п</w:t>
      </w:r>
      <w:r w:rsidR="002F638F" w:rsidRPr="00E35FD8">
        <w:rPr>
          <w:rFonts w:ascii="Times New Roman" w:hAnsi="Times New Roman"/>
          <w:sz w:val="24"/>
          <w:szCs w:val="24"/>
        </w:rPr>
        <w:t xml:space="preserve">остановления ВС ПМР </w:t>
      </w:r>
      <w:r w:rsidR="002F638F" w:rsidRPr="002F638F">
        <w:rPr>
          <w:rFonts w:ascii="Times New Roman" w:hAnsi="Times New Roman"/>
          <w:b/>
          <w:sz w:val="24"/>
          <w:szCs w:val="24"/>
        </w:rPr>
        <w:t xml:space="preserve">«О безвозмездной передаче из государственной собственности транспортного средства, находящегося на балансе Министерства сельского хозяйства и природных ресурсов Приднестровской Молдавской Республики, в муниципальную собственность Дубоссарского района и города Дубоссары» </w:t>
      </w:r>
      <w:r w:rsidR="002F638F" w:rsidRPr="00E35FD8">
        <w:rPr>
          <w:rFonts w:ascii="Times New Roman" w:hAnsi="Times New Roman"/>
          <w:b/>
          <w:sz w:val="24"/>
          <w:szCs w:val="24"/>
        </w:rPr>
        <w:t>(</w:t>
      </w:r>
      <w:r w:rsidR="002F638F" w:rsidRPr="00E35FD8">
        <w:rPr>
          <w:rFonts w:ascii="Times New Roman" w:hAnsi="Times New Roman"/>
          <w:b/>
          <w:sz w:val="24"/>
          <w:szCs w:val="24"/>
          <w:lang w:val="en-US"/>
        </w:rPr>
        <w:t>I</w:t>
      </w:r>
      <w:r w:rsidR="002F638F" w:rsidRPr="00E35FD8">
        <w:rPr>
          <w:rFonts w:ascii="Times New Roman" w:hAnsi="Times New Roman"/>
          <w:b/>
          <w:sz w:val="24"/>
          <w:szCs w:val="24"/>
        </w:rPr>
        <w:t xml:space="preserve"> - </w:t>
      </w:r>
      <w:r w:rsidR="002F638F" w:rsidRPr="00E35FD8">
        <w:rPr>
          <w:rFonts w:ascii="Times New Roman" w:hAnsi="Times New Roman"/>
          <w:b/>
          <w:sz w:val="24"/>
          <w:szCs w:val="24"/>
          <w:lang w:val="en-US"/>
        </w:rPr>
        <w:t>II</w:t>
      </w:r>
      <w:r w:rsidR="002F638F" w:rsidRPr="00E35FD8">
        <w:rPr>
          <w:rFonts w:ascii="Times New Roman" w:hAnsi="Times New Roman"/>
          <w:b/>
          <w:sz w:val="24"/>
          <w:szCs w:val="24"/>
        </w:rPr>
        <w:t xml:space="preserve"> чтение)</w:t>
      </w:r>
    </w:p>
    <w:p w:rsidR="002F638F" w:rsidRPr="00E35FD8" w:rsidRDefault="002F638F" w:rsidP="002F638F">
      <w:pPr>
        <w:pStyle w:val="10"/>
        <w:tabs>
          <w:tab w:val="left" w:pos="-284"/>
          <w:tab w:val="left" w:pos="180"/>
          <w:tab w:val="left" w:pos="360"/>
          <w:tab w:val="left" w:pos="540"/>
        </w:tabs>
        <w:ind w:left="-567"/>
        <w:jc w:val="both"/>
        <w:rPr>
          <w:sz w:val="24"/>
          <w:szCs w:val="24"/>
        </w:rPr>
      </w:pPr>
      <w:r w:rsidRPr="00E35FD8">
        <w:rPr>
          <w:b/>
          <w:sz w:val="24"/>
          <w:szCs w:val="24"/>
        </w:rPr>
        <w:t xml:space="preserve">Исп: </w:t>
      </w:r>
      <w:r>
        <w:rPr>
          <w:sz w:val="24"/>
          <w:szCs w:val="24"/>
        </w:rPr>
        <w:t>Л. Д. Муравьёва</w:t>
      </w:r>
    </w:p>
    <w:p w:rsidR="002F638F" w:rsidRPr="00E35FD8" w:rsidRDefault="002F638F" w:rsidP="002F638F">
      <w:pPr>
        <w:tabs>
          <w:tab w:val="left" w:pos="-284"/>
          <w:tab w:val="left" w:pos="180"/>
          <w:tab w:val="left" w:pos="360"/>
          <w:tab w:val="left" w:pos="540"/>
        </w:tabs>
        <w:spacing w:line="276" w:lineRule="auto"/>
        <w:ind w:left="-567" w:right="281"/>
        <w:jc w:val="both"/>
        <w:outlineLvl w:val="0"/>
        <w:rPr>
          <w:b/>
        </w:rPr>
      </w:pPr>
      <w:r w:rsidRPr="00E35FD8">
        <w:rPr>
          <w:b/>
        </w:rPr>
        <w:t>З/И</w:t>
      </w:r>
      <w:r w:rsidRPr="00E35FD8">
        <w:t xml:space="preserve"> – </w:t>
      </w:r>
      <w:r>
        <w:t>Правительство ПМР</w:t>
      </w:r>
    </w:p>
    <w:p w:rsidR="002F638F" w:rsidRPr="00E35FD8" w:rsidRDefault="002F638F" w:rsidP="002F638F">
      <w:pPr>
        <w:pStyle w:val="10"/>
        <w:tabs>
          <w:tab w:val="left" w:pos="-284"/>
          <w:tab w:val="left" w:pos="180"/>
          <w:tab w:val="left" w:pos="360"/>
          <w:tab w:val="left" w:pos="540"/>
        </w:tabs>
        <w:ind w:left="-567"/>
        <w:jc w:val="both"/>
        <w:rPr>
          <w:sz w:val="24"/>
          <w:szCs w:val="24"/>
        </w:rPr>
      </w:pPr>
      <w:r w:rsidRPr="00E35FD8">
        <w:rPr>
          <w:b/>
          <w:sz w:val="24"/>
          <w:szCs w:val="24"/>
        </w:rPr>
        <w:t>Отв./К</w:t>
      </w:r>
      <w:r w:rsidRPr="00E35FD8">
        <w:rPr>
          <w:sz w:val="24"/>
          <w:szCs w:val="24"/>
        </w:rPr>
        <w:t xml:space="preserve"> – В. М. Гузун</w:t>
      </w:r>
    </w:p>
    <w:p w:rsidR="002F638F" w:rsidRPr="00E35FD8" w:rsidRDefault="002F638F" w:rsidP="002F638F">
      <w:pPr>
        <w:pStyle w:val="10"/>
        <w:tabs>
          <w:tab w:val="left" w:pos="-284"/>
          <w:tab w:val="left" w:pos="180"/>
          <w:tab w:val="left" w:pos="360"/>
          <w:tab w:val="left" w:pos="540"/>
        </w:tabs>
        <w:ind w:left="-567"/>
        <w:jc w:val="both"/>
        <w:rPr>
          <w:sz w:val="24"/>
          <w:szCs w:val="24"/>
        </w:rPr>
      </w:pPr>
      <w:r w:rsidRPr="00E35FD8">
        <w:rPr>
          <w:b/>
          <w:sz w:val="24"/>
          <w:szCs w:val="24"/>
        </w:rPr>
        <w:t>Докладчик</w:t>
      </w:r>
      <w:r w:rsidRPr="00E35FD8">
        <w:rPr>
          <w:sz w:val="24"/>
          <w:szCs w:val="24"/>
        </w:rPr>
        <w:t xml:space="preserve"> – </w:t>
      </w:r>
      <w:r w:rsidRPr="00CE7F5B">
        <w:rPr>
          <w:sz w:val="24"/>
          <w:szCs w:val="24"/>
        </w:rPr>
        <w:t>Правительство ПМР</w:t>
      </w:r>
    </w:p>
    <w:p w:rsidR="002F638F" w:rsidRDefault="002F638F" w:rsidP="002F638F">
      <w:pPr>
        <w:pStyle w:val="10"/>
        <w:pBdr>
          <w:bottom w:val="single" w:sz="12" w:space="2" w:color="auto"/>
        </w:pBdr>
        <w:tabs>
          <w:tab w:val="left" w:pos="-284"/>
          <w:tab w:val="left" w:pos="180"/>
          <w:tab w:val="left" w:pos="360"/>
          <w:tab w:val="left" w:pos="540"/>
        </w:tabs>
        <w:ind w:left="-567"/>
        <w:jc w:val="both"/>
        <w:rPr>
          <w:color w:val="000000" w:themeColor="text1"/>
          <w:sz w:val="24"/>
          <w:szCs w:val="24"/>
        </w:rPr>
      </w:pPr>
      <w:r w:rsidRPr="00E35FD8">
        <w:rPr>
          <w:b/>
          <w:sz w:val="24"/>
          <w:szCs w:val="24"/>
        </w:rPr>
        <w:t xml:space="preserve">Официальные представители: </w:t>
      </w:r>
      <w:r>
        <w:rPr>
          <w:color w:val="000000" w:themeColor="text1"/>
          <w:sz w:val="24"/>
          <w:szCs w:val="24"/>
        </w:rPr>
        <w:t>Е. М. Коваль</w:t>
      </w:r>
    </w:p>
    <w:p w:rsidR="00557E31" w:rsidRPr="002F638F" w:rsidRDefault="00557E31" w:rsidP="002F638F">
      <w:pPr>
        <w:pStyle w:val="10"/>
        <w:pBdr>
          <w:bottom w:val="single" w:sz="12" w:space="2" w:color="auto"/>
        </w:pBdr>
        <w:tabs>
          <w:tab w:val="left" w:pos="-284"/>
          <w:tab w:val="left" w:pos="180"/>
          <w:tab w:val="left" w:pos="360"/>
          <w:tab w:val="left" w:pos="540"/>
        </w:tabs>
        <w:ind w:left="-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Приглашенные: </w:t>
      </w:r>
      <w:r w:rsidRPr="00557E31">
        <w:rPr>
          <w:sz w:val="24"/>
          <w:szCs w:val="24"/>
        </w:rPr>
        <w:t>Р. И.</w:t>
      </w:r>
      <w:r>
        <w:rPr>
          <w:b/>
          <w:sz w:val="24"/>
          <w:szCs w:val="24"/>
        </w:rPr>
        <w:t xml:space="preserve"> </w:t>
      </w:r>
      <w:r w:rsidRPr="00557E31">
        <w:rPr>
          <w:sz w:val="24"/>
          <w:szCs w:val="24"/>
        </w:rPr>
        <w:t xml:space="preserve">Чабан </w:t>
      </w:r>
    </w:p>
    <w:p w:rsidR="00F77461" w:rsidRPr="00563247" w:rsidRDefault="00A30FFD" w:rsidP="00F77461">
      <w:pPr>
        <w:pStyle w:val="2"/>
        <w:tabs>
          <w:tab w:val="left" w:pos="-284"/>
          <w:tab w:val="left" w:pos="360"/>
          <w:tab w:val="left" w:pos="540"/>
        </w:tabs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</w:t>
      </w:r>
      <w:r w:rsidR="009A41C9">
        <w:rPr>
          <w:rFonts w:ascii="Times New Roman" w:hAnsi="Times New Roman"/>
          <w:b/>
          <w:bCs/>
          <w:sz w:val="24"/>
          <w:szCs w:val="24"/>
        </w:rPr>
        <w:t>. п. 1654</w:t>
      </w:r>
      <w:r w:rsidR="00F77461" w:rsidRPr="00E35FD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77461" w:rsidRPr="00E35FD8">
        <w:rPr>
          <w:rFonts w:ascii="Times New Roman" w:hAnsi="Times New Roman"/>
          <w:b/>
          <w:sz w:val="24"/>
          <w:szCs w:val="24"/>
          <w:lang w:val="en-US"/>
        </w:rPr>
        <w:t>VI</w:t>
      </w:r>
      <w:r w:rsidR="00F77461">
        <w:rPr>
          <w:rFonts w:ascii="Times New Roman" w:hAnsi="Times New Roman"/>
          <w:sz w:val="24"/>
          <w:szCs w:val="24"/>
        </w:rPr>
        <w:t xml:space="preserve"> – Проект п</w:t>
      </w:r>
      <w:r w:rsidR="00F77461" w:rsidRPr="00E35FD8">
        <w:rPr>
          <w:rFonts w:ascii="Times New Roman" w:hAnsi="Times New Roman"/>
          <w:sz w:val="24"/>
          <w:szCs w:val="24"/>
        </w:rPr>
        <w:t xml:space="preserve">остановления ВС ПМР </w:t>
      </w:r>
      <w:r w:rsidR="002F638F" w:rsidRPr="002F638F">
        <w:rPr>
          <w:rFonts w:ascii="Times New Roman" w:hAnsi="Times New Roman"/>
          <w:b/>
          <w:sz w:val="24"/>
          <w:szCs w:val="24"/>
        </w:rPr>
        <w:t xml:space="preserve">«О безвозмездной передаче имущества </w:t>
      </w:r>
      <w:r w:rsidR="002F638F" w:rsidRPr="002F638F">
        <w:rPr>
          <w:rFonts w:ascii="Times New Roman" w:hAnsi="Times New Roman"/>
          <w:b/>
          <w:sz w:val="24"/>
          <w:szCs w:val="24"/>
        </w:rPr>
        <w:br/>
        <w:t xml:space="preserve">из государственной собственности, с баланса Министерства по социальной защите и труду Приднестровской Молдавской Республики, в собственность некоммерческого партнерства «Базовый центр реабилитации и консультирования «ОСОРЦ» </w:t>
      </w:r>
      <w:r w:rsidR="00F77461" w:rsidRPr="00E35FD8">
        <w:rPr>
          <w:rFonts w:ascii="Times New Roman" w:hAnsi="Times New Roman"/>
          <w:b/>
          <w:sz w:val="24"/>
          <w:szCs w:val="24"/>
        </w:rPr>
        <w:t>(</w:t>
      </w:r>
      <w:r w:rsidR="00F77461" w:rsidRPr="00E35FD8">
        <w:rPr>
          <w:rFonts w:ascii="Times New Roman" w:hAnsi="Times New Roman"/>
          <w:b/>
          <w:sz w:val="24"/>
          <w:szCs w:val="24"/>
          <w:lang w:val="en-US"/>
        </w:rPr>
        <w:t>I</w:t>
      </w:r>
      <w:r w:rsidR="00F77461" w:rsidRPr="00E35FD8">
        <w:rPr>
          <w:rFonts w:ascii="Times New Roman" w:hAnsi="Times New Roman"/>
          <w:b/>
          <w:sz w:val="24"/>
          <w:szCs w:val="24"/>
        </w:rPr>
        <w:t xml:space="preserve"> - </w:t>
      </w:r>
      <w:r w:rsidR="00F77461" w:rsidRPr="00E35FD8">
        <w:rPr>
          <w:rFonts w:ascii="Times New Roman" w:hAnsi="Times New Roman"/>
          <w:b/>
          <w:sz w:val="24"/>
          <w:szCs w:val="24"/>
          <w:lang w:val="en-US"/>
        </w:rPr>
        <w:t>II</w:t>
      </w:r>
      <w:r w:rsidR="00F77461" w:rsidRPr="00E35FD8">
        <w:rPr>
          <w:rFonts w:ascii="Times New Roman" w:hAnsi="Times New Roman"/>
          <w:b/>
          <w:sz w:val="24"/>
          <w:szCs w:val="24"/>
        </w:rPr>
        <w:t xml:space="preserve"> чтение)</w:t>
      </w:r>
    </w:p>
    <w:p w:rsidR="00F77461" w:rsidRPr="00E35FD8" w:rsidRDefault="00F77461" w:rsidP="00F77461">
      <w:pPr>
        <w:pStyle w:val="10"/>
        <w:tabs>
          <w:tab w:val="left" w:pos="-284"/>
          <w:tab w:val="left" w:pos="180"/>
          <w:tab w:val="left" w:pos="360"/>
          <w:tab w:val="left" w:pos="540"/>
        </w:tabs>
        <w:ind w:left="-567"/>
        <w:jc w:val="both"/>
        <w:rPr>
          <w:sz w:val="24"/>
          <w:szCs w:val="24"/>
        </w:rPr>
      </w:pPr>
      <w:r w:rsidRPr="00E35FD8">
        <w:rPr>
          <w:b/>
          <w:sz w:val="24"/>
          <w:szCs w:val="24"/>
        </w:rPr>
        <w:t xml:space="preserve">Исп: </w:t>
      </w:r>
      <w:r w:rsidRPr="00E35FD8">
        <w:rPr>
          <w:sz w:val="24"/>
          <w:szCs w:val="24"/>
        </w:rPr>
        <w:t>Л. Д. Муравьёва</w:t>
      </w:r>
    </w:p>
    <w:p w:rsidR="00F77461" w:rsidRPr="00E35FD8" w:rsidRDefault="00F77461" w:rsidP="00F77461">
      <w:pPr>
        <w:tabs>
          <w:tab w:val="left" w:pos="-284"/>
          <w:tab w:val="left" w:pos="180"/>
          <w:tab w:val="left" w:pos="360"/>
          <w:tab w:val="left" w:pos="540"/>
        </w:tabs>
        <w:spacing w:line="276" w:lineRule="auto"/>
        <w:ind w:left="-567" w:right="281"/>
        <w:jc w:val="both"/>
        <w:outlineLvl w:val="0"/>
        <w:rPr>
          <w:b/>
        </w:rPr>
      </w:pPr>
      <w:r w:rsidRPr="00E35FD8">
        <w:rPr>
          <w:b/>
        </w:rPr>
        <w:t>З/И</w:t>
      </w:r>
      <w:r w:rsidRPr="00E35FD8">
        <w:t xml:space="preserve"> – Правительство ПМР</w:t>
      </w:r>
    </w:p>
    <w:p w:rsidR="00F77461" w:rsidRPr="00E35FD8" w:rsidRDefault="00F77461" w:rsidP="00F77461">
      <w:pPr>
        <w:pStyle w:val="10"/>
        <w:tabs>
          <w:tab w:val="left" w:pos="-284"/>
          <w:tab w:val="left" w:pos="180"/>
          <w:tab w:val="left" w:pos="360"/>
          <w:tab w:val="left" w:pos="540"/>
        </w:tabs>
        <w:ind w:left="-567"/>
        <w:jc w:val="both"/>
        <w:rPr>
          <w:sz w:val="24"/>
          <w:szCs w:val="24"/>
        </w:rPr>
      </w:pPr>
      <w:r w:rsidRPr="00E35FD8">
        <w:rPr>
          <w:b/>
          <w:sz w:val="24"/>
          <w:szCs w:val="24"/>
        </w:rPr>
        <w:t>Отв./К</w:t>
      </w:r>
      <w:r w:rsidRPr="00E35FD8">
        <w:rPr>
          <w:sz w:val="24"/>
          <w:szCs w:val="24"/>
        </w:rPr>
        <w:t xml:space="preserve"> – В. М. Гузун</w:t>
      </w:r>
    </w:p>
    <w:p w:rsidR="00F77461" w:rsidRPr="00E35FD8" w:rsidRDefault="00F77461" w:rsidP="00F77461">
      <w:pPr>
        <w:pStyle w:val="10"/>
        <w:tabs>
          <w:tab w:val="left" w:pos="-284"/>
          <w:tab w:val="left" w:pos="180"/>
          <w:tab w:val="left" w:pos="360"/>
          <w:tab w:val="left" w:pos="540"/>
        </w:tabs>
        <w:ind w:left="-567"/>
        <w:jc w:val="both"/>
        <w:rPr>
          <w:sz w:val="24"/>
          <w:szCs w:val="24"/>
        </w:rPr>
      </w:pPr>
      <w:r w:rsidRPr="00E35FD8">
        <w:rPr>
          <w:b/>
          <w:sz w:val="24"/>
          <w:szCs w:val="24"/>
        </w:rPr>
        <w:t>Докладчик</w:t>
      </w:r>
      <w:r w:rsidRPr="00E35FD8">
        <w:rPr>
          <w:sz w:val="24"/>
          <w:szCs w:val="24"/>
        </w:rPr>
        <w:t xml:space="preserve"> – Правительство ПМР</w:t>
      </w:r>
    </w:p>
    <w:p w:rsidR="00F77461" w:rsidRPr="00E35FD8" w:rsidRDefault="00F77461" w:rsidP="00F77461">
      <w:pPr>
        <w:pStyle w:val="10"/>
        <w:pBdr>
          <w:bottom w:val="single" w:sz="12" w:space="2" w:color="auto"/>
        </w:pBdr>
        <w:tabs>
          <w:tab w:val="left" w:pos="-284"/>
          <w:tab w:val="left" w:pos="180"/>
          <w:tab w:val="left" w:pos="360"/>
          <w:tab w:val="left" w:pos="540"/>
        </w:tabs>
        <w:ind w:left="-567"/>
        <w:jc w:val="both"/>
        <w:rPr>
          <w:sz w:val="24"/>
          <w:szCs w:val="24"/>
        </w:rPr>
      </w:pPr>
      <w:r w:rsidRPr="00E35FD8">
        <w:rPr>
          <w:b/>
          <w:sz w:val="24"/>
          <w:szCs w:val="24"/>
        </w:rPr>
        <w:t xml:space="preserve">Официальные представители: </w:t>
      </w:r>
      <w:r w:rsidRPr="00563247">
        <w:rPr>
          <w:sz w:val="24"/>
          <w:szCs w:val="24"/>
        </w:rPr>
        <w:t>Е. Н. Куличенко, О. А. Федотов</w:t>
      </w:r>
    </w:p>
    <w:p w:rsidR="00A30FFD" w:rsidRPr="00A30FFD" w:rsidRDefault="00A30FFD" w:rsidP="00A30FFD">
      <w:pPr>
        <w:pStyle w:val="a5"/>
        <w:numPr>
          <w:ilvl w:val="0"/>
          <w:numId w:val="2"/>
        </w:numPr>
        <w:tabs>
          <w:tab w:val="left" w:pos="-284"/>
        </w:tabs>
        <w:ind w:left="-567" w:firstLine="0"/>
        <w:jc w:val="both"/>
        <w:rPr>
          <w:b/>
        </w:rPr>
      </w:pPr>
      <w:r w:rsidRPr="00A30FFD">
        <w:rPr>
          <w:b/>
        </w:rPr>
        <w:t xml:space="preserve"> п. 1655 </w:t>
      </w:r>
      <w:r w:rsidRPr="00A30FFD">
        <w:rPr>
          <w:b/>
          <w:lang w:val="en-US"/>
        </w:rPr>
        <w:t>VI</w:t>
      </w:r>
      <w:r w:rsidRPr="00A30FFD">
        <w:rPr>
          <w:b/>
        </w:rPr>
        <w:t xml:space="preserve"> – </w:t>
      </w:r>
      <w:r w:rsidRPr="00A30FFD">
        <w:t>Проект постановления ВС ПМР</w:t>
      </w:r>
      <w:r>
        <w:t xml:space="preserve"> </w:t>
      </w:r>
      <w:r w:rsidRPr="00A30FFD">
        <w:rPr>
          <w:b/>
          <w:bCs/>
        </w:rPr>
        <w:t xml:space="preserve">«О безвозмездной передаче из государственной собственности имущества, находящегося на балансе государственного учреждения «Республиканский киновидеоцентр» </w:t>
      </w:r>
      <w:r w:rsidRPr="00A30FFD">
        <w:rPr>
          <w:b/>
        </w:rPr>
        <w:t>(</w:t>
      </w:r>
      <w:r w:rsidRPr="00A30FFD">
        <w:rPr>
          <w:b/>
          <w:lang w:val="en-US"/>
        </w:rPr>
        <w:t>I</w:t>
      </w:r>
      <w:r w:rsidRPr="00A30FFD">
        <w:rPr>
          <w:b/>
        </w:rPr>
        <w:t xml:space="preserve"> - </w:t>
      </w:r>
      <w:r w:rsidRPr="00A30FFD">
        <w:rPr>
          <w:b/>
          <w:lang w:val="en-US"/>
        </w:rPr>
        <w:t>II</w:t>
      </w:r>
      <w:r w:rsidRPr="00A30FFD">
        <w:rPr>
          <w:b/>
        </w:rPr>
        <w:t xml:space="preserve"> чтение)</w:t>
      </w:r>
    </w:p>
    <w:p w:rsidR="00A30FFD" w:rsidRPr="00E35FD8" w:rsidRDefault="00A30FFD" w:rsidP="00A30FFD">
      <w:pPr>
        <w:pStyle w:val="10"/>
        <w:tabs>
          <w:tab w:val="left" w:pos="-284"/>
          <w:tab w:val="left" w:pos="180"/>
          <w:tab w:val="left" w:pos="360"/>
          <w:tab w:val="left" w:pos="540"/>
        </w:tabs>
        <w:ind w:left="-567"/>
        <w:jc w:val="both"/>
        <w:rPr>
          <w:sz w:val="24"/>
          <w:szCs w:val="24"/>
        </w:rPr>
      </w:pPr>
      <w:r w:rsidRPr="00E35FD8">
        <w:rPr>
          <w:b/>
          <w:sz w:val="24"/>
          <w:szCs w:val="24"/>
        </w:rPr>
        <w:t xml:space="preserve">Исп: </w:t>
      </w:r>
      <w:r w:rsidRPr="00E35FD8">
        <w:rPr>
          <w:sz w:val="24"/>
          <w:szCs w:val="24"/>
        </w:rPr>
        <w:t>Л. Д. Муравьёва</w:t>
      </w:r>
    </w:p>
    <w:p w:rsidR="00A30FFD" w:rsidRPr="00E35FD8" w:rsidRDefault="00A30FFD" w:rsidP="00A30FFD">
      <w:pPr>
        <w:tabs>
          <w:tab w:val="left" w:pos="-284"/>
          <w:tab w:val="left" w:pos="180"/>
          <w:tab w:val="left" w:pos="360"/>
          <w:tab w:val="left" w:pos="540"/>
        </w:tabs>
        <w:spacing w:line="276" w:lineRule="auto"/>
        <w:ind w:left="-567" w:right="281"/>
        <w:jc w:val="both"/>
        <w:outlineLvl w:val="0"/>
        <w:rPr>
          <w:b/>
        </w:rPr>
      </w:pPr>
      <w:r w:rsidRPr="00E35FD8">
        <w:rPr>
          <w:b/>
        </w:rPr>
        <w:t>З/И</w:t>
      </w:r>
      <w:r w:rsidRPr="00E35FD8">
        <w:t xml:space="preserve"> – Правительство ПМР</w:t>
      </w:r>
    </w:p>
    <w:p w:rsidR="00A30FFD" w:rsidRPr="00E35FD8" w:rsidRDefault="00A30FFD" w:rsidP="00A30FFD">
      <w:pPr>
        <w:pStyle w:val="10"/>
        <w:tabs>
          <w:tab w:val="left" w:pos="-284"/>
          <w:tab w:val="left" w:pos="180"/>
          <w:tab w:val="left" w:pos="360"/>
          <w:tab w:val="left" w:pos="540"/>
        </w:tabs>
        <w:ind w:left="-567"/>
        <w:jc w:val="both"/>
        <w:rPr>
          <w:sz w:val="24"/>
          <w:szCs w:val="24"/>
        </w:rPr>
      </w:pPr>
      <w:r w:rsidRPr="00E35FD8">
        <w:rPr>
          <w:b/>
          <w:sz w:val="24"/>
          <w:szCs w:val="24"/>
        </w:rPr>
        <w:t>Отв./К</w:t>
      </w:r>
      <w:r w:rsidRPr="00E35FD8">
        <w:rPr>
          <w:sz w:val="24"/>
          <w:szCs w:val="24"/>
        </w:rPr>
        <w:t xml:space="preserve"> – В. М. Гузун</w:t>
      </w:r>
    </w:p>
    <w:p w:rsidR="00A30FFD" w:rsidRPr="00E35FD8" w:rsidRDefault="00A30FFD" w:rsidP="00A30FFD">
      <w:pPr>
        <w:pStyle w:val="10"/>
        <w:tabs>
          <w:tab w:val="left" w:pos="-284"/>
          <w:tab w:val="left" w:pos="180"/>
          <w:tab w:val="left" w:pos="360"/>
          <w:tab w:val="left" w:pos="540"/>
        </w:tabs>
        <w:ind w:left="-567"/>
        <w:jc w:val="both"/>
        <w:rPr>
          <w:sz w:val="24"/>
          <w:szCs w:val="24"/>
        </w:rPr>
      </w:pPr>
      <w:r w:rsidRPr="00E35FD8">
        <w:rPr>
          <w:b/>
          <w:sz w:val="24"/>
          <w:szCs w:val="24"/>
        </w:rPr>
        <w:t>Докладчик</w:t>
      </w:r>
      <w:r w:rsidRPr="00E35FD8">
        <w:rPr>
          <w:sz w:val="24"/>
          <w:szCs w:val="24"/>
        </w:rPr>
        <w:t xml:space="preserve"> – Правительство ПМР</w:t>
      </w:r>
    </w:p>
    <w:p w:rsidR="00A30FFD" w:rsidRDefault="00A30FFD" w:rsidP="00A30FFD">
      <w:pPr>
        <w:pStyle w:val="a5"/>
        <w:tabs>
          <w:tab w:val="left" w:pos="-284"/>
        </w:tabs>
        <w:ind w:left="-567"/>
        <w:rPr>
          <w:b/>
        </w:rPr>
      </w:pPr>
      <w:r w:rsidRPr="00E35FD8">
        <w:rPr>
          <w:b/>
        </w:rPr>
        <w:t>Официальные представители:</w:t>
      </w:r>
      <w:r>
        <w:rPr>
          <w:b/>
        </w:rPr>
        <w:t xml:space="preserve"> </w:t>
      </w:r>
      <w:r w:rsidRPr="00A30FFD">
        <w:t>М. А. Кырмыз</w:t>
      </w:r>
    </w:p>
    <w:p w:rsidR="00A30FFD" w:rsidRDefault="00A30FFD" w:rsidP="00A30FFD">
      <w:pPr>
        <w:pStyle w:val="a5"/>
        <w:tabs>
          <w:tab w:val="left" w:pos="-284"/>
        </w:tabs>
        <w:ind w:left="-567"/>
        <w:rPr>
          <w:b/>
        </w:rPr>
      </w:pPr>
    </w:p>
    <w:p w:rsidR="00A30FFD" w:rsidRPr="00A30FFD" w:rsidRDefault="00A30FFD" w:rsidP="00A30FFD">
      <w:pPr>
        <w:pStyle w:val="a5"/>
        <w:tabs>
          <w:tab w:val="left" w:pos="-284"/>
        </w:tabs>
        <w:ind w:left="-567"/>
        <w:rPr>
          <w:b/>
        </w:rPr>
      </w:pPr>
    </w:p>
    <w:p w:rsidR="00F77461" w:rsidRDefault="00F77461" w:rsidP="00F77461">
      <w:pPr>
        <w:tabs>
          <w:tab w:val="left" w:pos="-284"/>
        </w:tabs>
        <w:jc w:val="center"/>
        <w:rPr>
          <w:b/>
          <w:bCs/>
        </w:rPr>
      </w:pPr>
      <w:r w:rsidRPr="008B0FEF">
        <w:rPr>
          <w:b/>
          <w:bCs/>
        </w:rPr>
        <w:t>Разное.</w:t>
      </w:r>
    </w:p>
    <w:p w:rsidR="00F77461" w:rsidRDefault="00F77461" w:rsidP="00F77461">
      <w:pPr>
        <w:tabs>
          <w:tab w:val="left" w:pos="-284"/>
        </w:tabs>
        <w:jc w:val="center"/>
        <w:rPr>
          <w:b/>
          <w:bCs/>
        </w:rPr>
      </w:pPr>
    </w:p>
    <w:p w:rsidR="00F77461" w:rsidRPr="008B0FEF" w:rsidRDefault="00A30FFD" w:rsidP="0007546C">
      <w:pPr>
        <w:pStyle w:val="a5"/>
        <w:tabs>
          <w:tab w:val="left" w:pos="-284"/>
        </w:tabs>
        <w:ind w:left="-567"/>
        <w:jc w:val="both"/>
        <w:rPr>
          <w:b/>
          <w:bCs/>
        </w:rPr>
      </w:pPr>
      <w:r>
        <w:rPr>
          <w:rFonts w:eastAsia="Times New Roman"/>
          <w:b/>
          <w:lang w:eastAsia="en-US"/>
        </w:rPr>
        <w:t>6</w:t>
      </w:r>
      <w:r w:rsidR="0007546C" w:rsidRPr="00A30FFD">
        <w:rPr>
          <w:rFonts w:eastAsia="Times New Roman"/>
          <w:b/>
          <w:lang w:eastAsia="en-US"/>
        </w:rPr>
        <w:t>.</w:t>
      </w:r>
      <w:r>
        <w:rPr>
          <w:rFonts w:eastAsia="Times New Roman"/>
          <w:b/>
          <w:lang w:eastAsia="en-US"/>
        </w:rPr>
        <w:t xml:space="preserve"> </w:t>
      </w:r>
      <w:r w:rsidR="00F77461" w:rsidRPr="008B0FEF">
        <w:rPr>
          <w:rFonts w:eastAsia="Times New Roman"/>
          <w:lang w:eastAsia="en-US"/>
        </w:rPr>
        <w:t>Проект постановления ВС ПМР</w:t>
      </w:r>
      <w:r w:rsidR="00F77461" w:rsidRPr="008B0FEF">
        <w:rPr>
          <w:rFonts w:eastAsia="Times New Roman"/>
          <w:b/>
          <w:sz w:val="28"/>
          <w:szCs w:val="28"/>
          <w:lang w:eastAsia="en-US"/>
        </w:rPr>
        <w:t xml:space="preserve"> </w:t>
      </w:r>
      <w:r w:rsidR="00F77461" w:rsidRPr="008B0FEF">
        <w:rPr>
          <w:rFonts w:eastAsia="Times New Roman"/>
          <w:b/>
          <w:lang w:eastAsia="en-US"/>
        </w:rPr>
        <w:t>«О</w:t>
      </w:r>
      <w:r w:rsidR="002F638F">
        <w:rPr>
          <w:rFonts w:eastAsia="Times New Roman"/>
          <w:b/>
          <w:lang w:eastAsia="en-US"/>
        </w:rPr>
        <w:t xml:space="preserve">б утверждении </w:t>
      </w:r>
      <w:r w:rsidR="002F638F" w:rsidRPr="002F638F">
        <w:rPr>
          <w:rFonts w:eastAsia="Times New Roman"/>
          <w:b/>
          <w:lang w:eastAsia="en-US"/>
        </w:rPr>
        <w:t>Отчет</w:t>
      </w:r>
      <w:r w:rsidR="002F638F">
        <w:rPr>
          <w:rFonts w:eastAsia="Times New Roman"/>
          <w:b/>
          <w:lang w:eastAsia="en-US"/>
        </w:rPr>
        <w:t>а</w:t>
      </w:r>
      <w:r w:rsidR="002F638F" w:rsidRPr="002F638F">
        <w:rPr>
          <w:rFonts w:eastAsia="Times New Roman"/>
          <w:b/>
          <w:lang w:eastAsia="en-US"/>
        </w:rPr>
        <w:t xml:space="preserve"> о выполнении государственной программы разгосударствления и приватизации в Приднестровской Молдавской Республике на 2018-2019 года, государственного перечня малых объектов приватизации на 2019-2020 годы за 2019 год</w:t>
      </w:r>
      <w:r w:rsidR="00F77461" w:rsidRPr="008B0FEF">
        <w:rPr>
          <w:rFonts w:eastAsia="Times New Roman"/>
          <w:b/>
          <w:lang w:eastAsia="en-US"/>
        </w:rPr>
        <w:t>»</w:t>
      </w:r>
      <w:r w:rsidR="00F77461" w:rsidRPr="008B0FEF">
        <w:rPr>
          <w:rFonts w:eastAsia="Times New Roman"/>
          <w:b/>
          <w:bCs/>
          <w:lang w:eastAsia="en-US"/>
        </w:rPr>
        <w:t xml:space="preserve"> </w:t>
      </w:r>
    </w:p>
    <w:p w:rsidR="00F77461" w:rsidRPr="008B0FEF" w:rsidRDefault="00F77461" w:rsidP="00F77461">
      <w:pPr>
        <w:tabs>
          <w:tab w:val="left" w:pos="426"/>
        </w:tabs>
        <w:ind w:left="-567"/>
        <w:jc w:val="both"/>
        <w:rPr>
          <w:rFonts w:eastAsia="Times New Roman"/>
          <w:lang w:eastAsia="en-US"/>
        </w:rPr>
      </w:pPr>
      <w:r w:rsidRPr="008B0FEF">
        <w:rPr>
          <w:rFonts w:eastAsia="Times New Roman"/>
          <w:b/>
          <w:lang w:eastAsia="en-US"/>
        </w:rPr>
        <w:t xml:space="preserve">Исп: </w:t>
      </w:r>
      <w:r>
        <w:rPr>
          <w:rFonts w:eastAsia="Times New Roman"/>
          <w:lang w:eastAsia="en-US"/>
        </w:rPr>
        <w:t>Л. Д. Муравьёва</w:t>
      </w:r>
    </w:p>
    <w:p w:rsidR="00F77461" w:rsidRPr="008B0FEF" w:rsidRDefault="00F77461" w:rsidP="00F77461">
      <w:pPr>
        <w:tabs>
          <w:tab w:val="left" w:pos="426"/>
        </w:tabs>
        <w:ind w:left="-567"/>
        <w:jc w:val="both"/>
        <w:rPr>
          <w:rFonts w:eastAsia="Times New Roman"/>
          <w:lang w:eastAsia="en-US"/>
        </w:rPr>
      </w:pPr>
      <w:r w:rsidRPr="008B0FEF">
        <w:rPr>
          <w:rFonts w:eastAsia="Times New Roman"/>
          <w:b/>
          <w:lang w:eastAsia="en-US"/>
        </w:rPr>
        <w:t>Отв./К</w:t>
      </w:r>
      <w:r w:rsidRPr="008B0FEF">
        <w:rPr>
          <w:rFonts w:eastAsia="Times New Roman"/>
          <w:lang w:eastAsia="en-US"/>
        </w:rPr>
        <w:t xml:space="preserve"> – В. М. Гузун</w:t>
      </w:r>
    </w:p>
    <w:p w:rsidR="00F77461" w:rsidRDefault="00F77461" w:rsidP="00F77461">
      <w:pPr>
        <w:pBdr>
          <w:bottom w:val="single" w:sz="12" w:space="1" w:color="auto"/>
        </w:pBdr>
        <w:tabs>
          <w:tab w:val="left" w:pos="426"/>
        </w:tabs>
        <w:ind w:left="-567"/>
        <w:jc w:val="both"/>
        <w:rPr>
          <w:rFonts w:eastAsia="Times New Roman"/>
          <w:lang w:eastAsia="en-US"/>
        </w:rPr>
      </w:pPr>
      <w:r w:rsidRPr="008B0FEF">
        <w:rPr>
          <w:rFonts w:eastAsia="Times New Roman"/>
          <w:b/>
          <w:lang w:eastAsia="en-US"/>
        </w:rPr>
        <w:t>Докладчик</w:t>
      </w:r>
      <w:r w:rsidR="002F638F">
        <w:rPr>
          <w:rFonts w:eastAsia="Times New Roman"/>
          <w:lang w:eastAsia="en-US"/>
        </w:rPr>
        <w:t xml:space="preserve"> – Правительство ПМР</w:t>
      </w:r>
    </w:p>
    <w:p w:rsidR="002F638F" w:rsidRPr="008B0FEF" w:rsidRDefault="002F638F" w:rsidP="00F77461">
      <w:pPr>
        <w:pBdr>
          <w:bottom w:val="single" w:sz="12" w:space="1" w:color="auto"/>
        </w:pBdr>
        <w:tabs>
          <w:tab w:val="left" w:pos="426"/>
        </w:tabs>
        <w:ind w:left="-567"/>
        <w:jc w:val="both"/>
        <w:rPr>
          <w:rFonts w:eastAsia="Times New Roman"/>
          <w:lang w:eastAsia="en-US"/>
        </w:rPr>
      </w:pPr>
      <w:r w:rsidRPr="00E35FD8">
        <w:rPr>
          <w:b/>
        </w:rPr>
        <w:t>Официальные представители:</w:t>
      </w:r>
      <w:r>
        <w:rPr>
          <w:b/>
        </w:rPr>
        <w:t xml:space="preserve"> </w:t>
      </w:r>
      <w:r w:rsidRPr="00BA2CDD">
        <w:t>С. А. Оболоник, И. И. Деревенко</w:t>
      </w:r>
    </w:p>
    <w:p w:rsidR="00F77461" w:rsidRDefault="00F77461" w:rsidP="00F77461">
      <w:pPr>
        <w:tabs>
          <w:tab w:val="left" w:pos="-284"/>
        </w:tabs>
        <w:jc w:val="both"/>
        <w:rPr>
          <w:b/>
          <w:bCs/>
        </w:rPr>
      </w:pPr>
    </w:p>
    <w:p w:rsidR="00F77461" w:rsidRPr="00AF092C" w:rsidRDefault="00F77461" w:rsidP="00F77461">
      <w:pPr>
        <w:tabs>
          <w:tab w:val="left" w:pos="-284"/>
        </w:tabs>
        <w:rPr>
          <w:b/>
        </w:rPr>
      </w:pPr>
    </w:p>
    <w:p w:rsidR="00F77461" w:rsidRPr="00467880" w:rsidRDefault="00F77461" w:rsidP="00F77461">
      <w:pPr>
        <w:tabs>
          <w:tab w:val="left" w:pos="-284"/>
          <w:tab w:val="left" w:pos="8222"/>
        </w:tabs>
        <w:ind w:left="-567"/>
        <w:rPr>
          <w:b/>
        </w:rPr>
      </w:pPr>
      <w:r>
        <w:rPr>
          <w:b/>
        </w:rPr>
        <w:t xml:space="preserve">ПРЕДСЕДАТЕЛЬ КОМИТЕТА                       </w:t>
      </w:r>
      <w:r w:rsidRPr="00F77461">
        <w:rPr>
          <w:b/>
        </w:rPr>
        <w:t xml:space="preserve">                                                   </w:t>
      </w:r>
      <w:r>
        <w:rPr>
          <w:b/>
        </w:rPr>
        <w:t xml:space="preserve"> В. М. ГУЗУН</w:t>
      </w:r>
    </w:p>
    <w:p w:rsidR="00F77461" w:rsidRPr="00467880" w:rsidRDefault="00F77461" w:rsidP="00F77461"/>
    <w:p w:rsidR="00F77461" w:rsidRPr="00467880" w:rsidRDefault="00F77461" w:rsidP="00F77461">
      <w:pPr>
        <w:jc w:val="center"/>
      </w:pPr>
    </w:p>
    <w:p w:rsidR="00F77461" w:rsidRPr="00467880" w:rsidRDefault="00F77461" w:rsidP="00F77461"/>
    <w:p w:rsidR="003D03DA" w:rsidRDefault="003D03DA"/>
    <w:sectPr w:rsidR="003D03DA" w:rsidSect="00F55F5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622613"/>
    <w:multiLevelType w:val="hybridMultilevel"/>
    <w:tmpl w:val="17568F38"/>
    <w:lvl w:ilvl="0" w:tplc="C8608CC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3269B1"/>
    <w:multiLevelType w:val="hybridMultilevel"/>
    <w:tmpl w:val="C55E55CC"/>
    <w:lvl w:ilvl="0" w:tplc="A96AEDC8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CA5712E"/>
    <w:multiLevelType w:val="hybridMultilevel"/>
    <w:tmpl w:val="D472A666"/>
    <w:lvl w:ilvl="0" w:tplc="0419000F">
      <w:start w:val="8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5C4D2F"/>
    <w:multiLevelType w:val="hybridMultilevel"/>
    <w:tmpl w:val="A59833C8"/>
    <w:lvl w:ilvl="0" w:tplc="F29625B8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F011B4"/>
    <w:multiLevelType w:val="hybridMultilevel"/>
    <w:tmpl w:val="908012CE"/>
    <w:lvl w:ilvl="0" w:tplc="818078D0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AE6FCD"/>
    <w:multiLevelType w:val="hybridMultilevel"/>
    <w:tmpl w:val="1BAA9584"/>
    <w:lvl w:ilvl="0" w:tplc="818078D0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C73"/>
    <w:rsid w:val="0007546C"/>
    <w:rsid w:val="000D06DC"/>
    <w:rsid w:val="002F638F"/>
    <w:rsid w:val="00302E26"/>
    <w:rsid w:val="003D03DA"/>
    <w:rsid w:val="00402BE3"/>
    <w:rsid w:val="00510CFC"/>
    <w:rsid w:val="00557E31"/>
    <w:rsid w:val="00790CAB"/>
    <w:rsid w:val="00966885"/>
    <w:rsid w:val="00973981"/>
    <w:rsid w:val="009A41C9"/>
    <w:rsid w:val="00A30FFD"/>
    <w:rsid w:val="00A91C73"/>
    <w:rsid w:val="00BA2CDD"/>
    <w:rsid w:val="00BE18F9"/>
    <w:rsid w:val="00D36E7C"/>
    <w:rsid w:val="00DB1A17"/>
    <w:rsid w:val="00E80EA9"/>
    <w:rsid w:val="00E8152E"/>
    <w:rsid w:val="00F77461"/>
    <w:rsid w:val="00FA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5E000C-625F-40AA-91A2-3D6CA9C58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FF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semiHidden/>
    <w:unhideWhenUsed/>
    <w:rsid w:val="00F77461"/>
    <w:pPr>
      <w:shd w:val="clear" w:color="auto" w:fill="FFFFFF"/>
      <w:spacing w:line="240" w:lineRule="atLeast"/>
    </w:pPr>
    <w:rPr>
      <w:rFonts w:ascii="Arial" w:eastAsiaTheme="minorHAnsi" w:hAnsi="Arial" w:cs="Arial"/>
      <w:sz w:val="15"/>
      <w:szCs w:val="15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F77461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0">
    <w:name w:val="Без интервала1"/>
    <w:rsid w:val="00F77461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">
    <w:name w:val="Без интервала2"/>
    <w:rsid w:val="00F7746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">
    <w:name w:val="Основной текст Знак1"/>
    <w:basedOn w:val="a0"/>
    <w:link w:val="a3"/>
    <w:semiHidden/>
    <w:locked/>
    <w:rsid w:val="00F77461"/>
    <w:rPr>
      <w:rFonts w:ascii="Arial" w:hAnsi="Arial" w:cs="Arial"/>
      <w:sz w:val="15"/>
      <w:szCs w:val="15"/>
      <w:shd w:val="clear" w:color="auto" w:fill="FFFFFF"/>
    </w:rPr>
  </w:style>
  <w:style w:type="paragraph" w:styleId="a5">
    <w:name w:val="List Paragraph"/>
    <w:basedOn w:val="a"/>
    <w:uiPriority w:val="34"/>
    <w:qFormat/>
    <w:rsid w:val="00F7746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77461"/>
    <w:rPr>
      <w:rFonts w:ascii="Arial" w:hAnsi="Arial" w:cs="Arial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7461"/>
    <w:rPr>
      <w:rFonts w:ascii="Arial" w:eastAsia="Calibri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Муравьёва Лилия Дмитриевна</dc:creator>
  <cp:keywords/>
  <dc:description/>
  <cp:lastModifiedBy>Вольская Анастасия Васильевна</cp:lastModifiedBy>
  <cp:revision>12</cp:revision>
  <cp:lastPrinted>2020-10-12T08:16:00Z</cp:lastPrinted>
  <dcterms:created xsi:type="dcterms:W3CDTF">2020-02-25T10:22:00Z</dcterms:created>
  <dcterms:modified xsi:type="dcterms:W3CDTF">2020-10-12T13:13:00Z</dcterms:modified>
</cp:coreProperties>
</file>